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47BD4" w14:textId="75F76E54" w:rsidR="00D53F1E" w:rsidRPr="00F85998" w:rsidRDefault="00EF16DD" w:rsidP="00D53F1E">
      <w:pPr>
        <w:jc w:val="center"/>
        <w:rPr>
          <w:rFonts w:ascii="Arial" w:hAnsi="Arial" w:cs="Arial"/>
          <w:szCs w:val="24"/>
        </w:rPr>
      </w:pPr>
      <w:r w:rsidRPr="00F85998">
        <w:rPr>
          <w:noProof/>
        </w:rPr>
        <w:drawing>
          <wp:inline distT="0" distB="0" distL="0" distR="0" wp14:anchorId="4D9494CC" wp14:editId="581D21B6">
            <wp:extent cx="1318260" cy="13430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8260" cy="1343025"/>
                    </a:xfrm>
                    <a:prstGeom prst="rect">
                      <a:avLst/>
                    </a:prstGeom>
                    <a:noFill/>
                  </pic:spPr>
                </pic:pic>
              </a:graphicData>
            </a:graphic>
          </wp:inline>
        </w:drawing>
      </w:r>
    </w:p>
    <w:p w14:paraId="687F3EB8" w14:textId="1FA70C03" w:rsidR="00D53F1E" w:rsidRPr="00F85998" w:rsidRDefault="004E1C40" w:rsidP="00D53F1E">
      <w:pPr>
        <w:jc w:val="center"/>
        <w:rPr>
          <w:rFonts w:ascii="Arial" w:hAnsi="Arial" w:cs="Arial"/>
          <w:b/>
          <w:sz w:val="22"/>
          <w:szCs w:val="22"/>
        </w:rPr>
      </w:pPr>
      <w:r w:rsidRPr="00F85998">
        <w:rPr>
          <w:rFonts w:ascii="Arial" w:hAnsi="Arial" w:cs="Arial"/>
          <w:b/>
          <w:sz w:val="22"/>
          <w:szCs w:val="22"/>
        </w:rPr>
        <w:t>City</w:t>
      </w:r>
      <w:r w:rsidR="00D53F1E" w:rsidRPr="00F85998">
        <w:rPr>
          <w:rFonts w:ascii="Arial" w:hAnsi="Arial" w:cs="Arial"/>
          <w:b/>
          <w:sz w:val="22"/>
          <w:szCs w:val="22"/>
        </w:rPr>
        <w:t xml:space="preserve"> of Palm Beach </w:t>
      </w:r>
      <w:commentRangeStart w:id="0"/>
      <w:r w:rsidR="00D53F1E" w:rsidRPr="00F85998">
        <w:rPr>
          <w:rFonts w:ascii="Arial" w:hAnsi="Arial" w:cs="Arial"/>
          <w:b/>
          <w:sz w:val="22"/>
          <w:szCs w:val="22"/>
        </w:rPr>
        <w:t>Gardens</w:t>
      </w:r>
      <w:commentRangeEnd w:id="0"/>
      <w:r w:rsidR="00075145" w:rsidRPr="00F85998">
        <w:rPr>
          <w:rStyle w:val="CommentReference"/>
          <w:rFonts w:ascii="Arial" w:hAnsi="Arial" w:cs="Arial"/>
          <w:b/>
          <w:sz w:val="22"/>
          <w:szCs w:val="22"/>
        </w:rPr>
        <w:commentReference w:id="0"/>
      </w:r>
    </w:p>
    <w:p w14:paraId="7495F65A" w14:textId="77777777" w:rsidR="00D53F1E" w:rsidRPr="00F85998" w:rsidRDefault="00D53F1E" w:rsidP="00D53F1E">
      <w:pPr>
        <w:jc w:val="center"/>
        <w:rPr>
          <w:rFonts w:ascii="Arial" w:hAnsi="Arial" w:cs="Arial"/>
          <w:sz w:val="18"/>
          <w:szCs w:val="18"/>
        </w:rPr>
      </w:pPr>
      <w:r w:rsidRPr="00F85998">
        <w:rPr>
          <w:rFonts w:ascii="Arial" w:hAnsi="Arial" w:cs="Arial"/>
          <w:sz w:val="18"/>
          <w:szCs w:val="18"/>
        </w:rPr>
        <w:t>10500 North Military Trail</w:t>
      </w:r>
    </w:p>
    <w:p w14:paraId="3818CEE9" w14:textId="77777777" w:rsidR="00D53F1E" w:rsidRPr="00F85998" w:rsidRDefault="00D53F1E" w:rsidP="00D53F1E">
      <w:pPr>
        <w:jc w:val="center"/>
        <w:rPr>
          <w:rFonts w:ascii="Arial" w:hAnsi="Arial" w:cs="Arial"/>
          <w:sz w:val="18"/>
          <w:szCs w:val="18"/>
        </w:rPr>
      </w:pPr>
      <w:r w:rsidRPr="00F85998">
        <w:rPr>
          <w:rFonts w:ascii="Arial" w:hAnsi="Arial" w:cs="Arial"/>
          <w:sz w:val="18"/>
          <w:szCs w:val="18"/>
        </w:rPr>
        <w:t>Palm Beach Gardens, FL 33410</w:t>
      </w:r>
    </w:p>
    <w:p w14:paraId="2AC68FFF" w14:textId="77777777" w:rsidR="00D53F1E" w:rsidRPr="00F85998" w:rsidRDefault="00D53F1E" w:rsidP="00D5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Arial" w:hAnsi="Arial" w:cs="Arial"/>
          <w:b/>
          <w:bCs/>
          <w:smallCaps/>
          <w:szCs w:val="24"/>
        </w:rPr>
      </w:pPr>
    </w:p>
    <w:p w14:paraId="1E8EEAD4" w14:textId="44EAB8CA" w:rsidR="00D53F1E" w:rsidRPr="00F85998" w:rsidRDefault="007E5579" w:rsidP="00D5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Arial" w:hAnsi="Arial" w:cs="Arial"/>
          <w:b/>
          <w:szCs w:val="24"/>
        </w:rPr>
      </w:pPr>
      <w:r w:rsidRPr="00F85998">
        <w:rPr>
          <w:rFonts w:ascii="Arial" w:hAnsi="Arial" w:cs="Arial"/>
          <w:b/>
          <w:szCs w:val="24"/>
        </w:rPr>
        <w:t>AGREEMENT</w:t>
      </w:r>
    </w:p>
    <w:p w14:paraId="6BD37B8A" w14:textId="3E18A065" w:rsidR="00D53F1E" w:rsidRPr="00F85998" w:rsidRDefault="002C7E67" w:rsidP="00D5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Arial" w:hAnsi="Arial" w:cs="Arial"/>
          <w:b/>
          <w:szCs w:val="24"/>
        </w:rPr>
      </w:pPr>
      <w:r w:rsidRPr="00F85998">
        <w:rPr>
          <w:rFonts w:ascii="Arial" w:hAnsi="Arial" w:cs="Arial"/>
          <w:b/>
          <w:szCs w:val="24"/>
        </w:rPr>
        <w:t>FOR</w:t>
      </w:r>
    </w:p>
    <w:p w14:paraId="0A385E74" w14:textId="5F57DC11" w:rsidR="002B5E72" w:rsidRPr="00F85998" w:rsidRDefault="00C91A93" w:rsidP="00D5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Arial" w:hAnsi="Arial" w:cs="Arial"/>
          <w:b/>
          <w:szCs w:val="24"/>
        </w:rPr>
      </w:pPr>
      <w:r>
        <w:rPr>
          <w:rFonts w:ascii="Arial" w:hAnsi="Arial" w:cs="Arial"/>
          <w:b/>
          <w:szCs w:val="24"/>
        </w:rPr>
        <w:t>__________________________________________________</w:t>
      </w:r>
    </w:p>
    <w:p w14:paraId="350772E7" w14:textId="77777777" w:rsidR="00D53F1E" w:rsidRPr="00F85998" w:rsidRDefault="00D53F1E" w:rsidP="00D5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rFonts w:ascii="Arial" w:hAnsi="Arial" w:cs="Arial"/>
          <w:b/>
          <w:szCs w:val="24"/>
        </w:rPr>
      </w:pPr>
    </w:p>
    <w:p w14:paraId="3354A359" w14:textId="537CF2E5" w:rsidR="006535C5" w:rsidRDefault="00D53F1E" w:rsidP="003E5B2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rFonts w:ascii="Arial" w:hAnsi="Arial" w:cs="Arial"/>
          <w:b/>
          <w:sz w:val="20"/>
        </w:rPr>
      </w:pPr>
      <w:r w:rsidRPr="00F85998">
        <w:rPr>
          <w:rFonts w:ascii="Arial" w:hAnsi="Arial" w:cs="Arial"/>
          <w:b/>
          <w:sz w:val="20"/>
        </w:rPr>
        <w:t>AGREEMENT NO.</w:t>
      </w:r>
      <w:r w:rsidR="002B5E72" w:rsidRPr="00F85998">
        <w:rPr>
          <w:rFonts w:ascii="Arial" w:hAnsi="Arial" w:cs="Arial"/>
          <w:b/>
          <w:sz w:val="20"/>
        </w:rPr>
        <w:t xml:space="preserve"> </w:t>
      </w:r>
      <w:r w:rsidRPr="00F85998">
        <w:rPr>
          <w:rFonts w:ascii="Arial" w:hAnsi="Arial" w:cs="Arial"/>
          <w:b/>
          <w:sz w:val="20"/>
        </w:rPr>
        <w:t xml:space="preserve"> </w:t>
      </w:r>
      <w:r w:rsidR="00B8781A">
        <w:rPr>
          <w:rFonts w:ascii="Arial" w:hAnsi="Arial" w:cs="Arial"/>
          <w:b/>
          <w:sz w:val="20"/>
        </w:rPr>
        <w:t>__________________</w:t>
      </w:r>
    </w:p>
    <w:p w14:paraId="3F82B91D" w14:textId="77777777" w:rsidR="003E5B2B" w:rsidRPr="00F85998" w:rsidRDefault="003E5B2B" w:rsidP="003E5B2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rFonts w:ascii="Arial" w:hAnsi="Arial" w:cs="Arial"/>
          <w:szCs w:val="24"/>
        </w:rPr>
      </w:pPr>
    </w:p>
    <w:p w14:paraId="510B5915" w14:textId="0001189D" w:rsidR="00747093" w:rsidRPr="00F85998" w:rsidRDefault="004F0DE6" w:rsidP="007470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sidRPr="00F85998">
        <w:rPr>
          <w:rFonts w:ascii="Arial" w:hAnsi="Arial" w:cs="Arial"/>
          <w:szCs w:val="24"/>
        </w:rPr>
        <w:tab/>
      </w:r>
      <w:r w:rsidR="00D53F1E" w:rsidRPr="00F85998">
        <w:rPr>
          <w:rFonts w:ascii="Arial" w:hAnsi="Arial" w:cs="Arial"/>
          <w:szCs w:val="24"/>
        </w:rPr>
        <w:t>THIS AGREEMENT is made and entered into this ____ day of __________</w:t>
      </w:r>
      <w:r w:rsidR="00B311A8" w:rsidRPr="00F85998">
        <w:rPr>
          <w:rFonts w:ascii="Arial" w:hAnsi="Arial" w:cs="Arial"/>
          <w:szCs w:val="24"/>
        </w:rPr>
        <w:t>_____</w:t>
      </w:r>
      <w:r w:rsidR="00D53F1E" w:rsidRPr="00F85998">
        <w:rPr>
          <w:rFonts w:ascii="Arial" w:hAnsi="Arial" w:cs="Arial"/>
          <w:szCs w:val="24"/>
        </w:rPr>
        <w:t xml:space="preserve">, </w:t>
      </w:r>
      <w:r w:rsidR="00B8781A">
        <w:rPr>
          <w:rFonts w:ascii="Arial" w:hAnsi="Arial" w:cs="Arial"/>
          <w:szCs w:val="24"/>
        </w:rPr>
        <w:t>____</w:t>
      </w:r>
      <w:r w:rsidR="000D7897" w:rsidRPr="00F85998">
        <w:rPr>
          <w:rFonts w:ascii="Arial" w:hAnsi="Arial" w:cs="Arial"/>
          <w:szCs w:val="24"/>
        </w:rPr>
        <w:t xml:space="preserve"> (</w:t>
      </w:r>
      <w:r w:rsidR="00334B75">
        <w:rPr>
          <w:rFonts w:ascii="Arial" w:hAnsi="Arial" w:cs="Arial"/>
          <w:szCs w:val="24"/>
        </w:rPr>
        <w:t xml:space="preserve">the </w:t>
      </w:r>
      <w:r w:rsidR="000D7897" w:rsidRPr="00F85998">
        <w:rPr>
          <w:rFonts w:ascii="Arial" w:hAnsi="Arial" w:cs="Arial"/>
          <w:szCs w:val="24"/>
        </w:rPr>
        <w:t>“effective d</w:t>
      </w:r>
      <w:r w:rsidR="00D53F1E" w:rsidRPr="00F85998">
        <w:rPr>
          <w:rFonts w:ascii="Arial" w:hAnsi="Arial" w:cs="Arial"/>
          <w:szCs w:val="24"/>
        </w:rPr>
        <w:t xml:space="preserve">ate”) by and between the </w:t>
      </w:r>
      <w:r w:rsidR="004E1C40" w:rsidRPr="00F85998">
        <w:rPr>
          <w:rFonts w:ascii="Arial" w:hAnsi="Arial" w:cs="Arial"/>
          <w:b/>
          <w:szCs w:val="24"/>
        </w:rPr>
        <w:t>City of Palm Beach Gardens</w:t>
      </w:r>
      <w:r w:rsidR="00D53F1E" w:rsidRPr="00F85998">
        <w:rPr>
          <w:rFonts w:ascii="Arial" w:hAnsi="Arial" w:cs="Arial"/>
          <w:szCs w:val="24"/>
        </w:rPr>
        <w:t>, a Florida municipal corporation (</w:t>
      </w:r>
      <w:r w:rsidR="00F505E5">
        <w:rPr>
          <w:rFonts w:ascii="Arial" w:hAnsi="Arial" w:cs="Arial"/>
          <w:szCs w:val="24"/>
        </w:rPr>
        <w:t xml:space="preserve">the </w:t>
      </w:r>
      <w:r w:rsidR="00D53F1E" w:rsidRPr="00F85998">
        <w:rPr>
          <w:rFonts w:ascii="Arial" w:hAnsi="Arial" w:cs="Arial"/>
          <w:szCs w:val="24"/>
        </w:rPr>
        <w:t>“</w:t>
      </w:r>
      <w:r w:rsidR="00F60DDF" w:rsidRPr="00F85998">
        <w:rPr>
          <w:rFonts w:ascii="Arial" w:hAnsi="Arial" w:cs="Arial"/>
          <w:szCs w:val="24"/>
        </w:rPr>
        <w:t>City</w:t>
      </w:r>
      <w:r w:rsidR="00D53F1E" w:rsidRPr="00F85998">
        <w:rPr>
          <w:rFonts w:ascii="Arial" w:hAnsi="Arial" w:cs="Arial"/>
          <w:szCs w:val="24"/>
        </w:rPr>
        <w:t xml:space="preserve">”), </w:t>
      </w:r>
      <w:r w:rsidR="003E5B2B">
        <w:rPr>
          <w:rFonts w:ascii="Arial" w:hAnsi="Arial" w:cs="Arial"/>
          <w:szCs w:val="24"/>
        </w:rPr>
        <w:t>located at</w:t>
      </w:r>
      <w:r w:rsidR="00D53F1E" w:rsidRPr="00F85998">
        <w:rPr>
          <w:rFonts w:ascii="Arial" w:hAnsi="Arial" w:cs="Arial"/>
          <w:szCs w:val="24"/>
        </w:rPr>
        <w:t xml:space="preserve"> 10500 North Military Trail, Palm Beach Gardens, Florida 33410,</w:t>
      </w:r>
      <w:r w:rsidR="00DA6399">
        <w:rPr>
          <w:rFonts w:ascii="Arial" w:hAnsi="Arial" w:cs="Arial"/>
          <w:szCs w:val="24"/>
        </w:rPr>
        <w:t xml:space="preserve"> and</w:t>
      </w:r>
      <w:r w:rsidR="00D53F1E" w:rsidRPr="00F85998">
        <w:rPr>
          <w:rFonts w:ascii="Arial" w:hAnsi="Arial" w:cs="Arial"/>
          <w:szCs w:val="24"/>
        </w:rPr>
        <w:t xml:space="preserve"> </w:t>
      </w:r>
      <w:r w:rsidR="00B8781A">
        <w:rPr>
          <w:rFonts w:ascii="Arial" w:hAnsi="Arial" w:cs="Arial"/>
          <w:b/>
          <w:szCs w:val="24"/>
        </w:rPr>
        <w:t>______________________</w:t>
      </w:r>
      <w:r w:rsidR="00E35642" w:rsidRPr="00112E1D">
        <w:rPr>
          <w:rFonts w:ascii="Arial" w:hAnsi="Arial" w:cs="Arial"/>
          <w:szCs w:val="24"/>
        </w:rPr>
        <w:t xml:space="preserve">, a </w:t>
      </w:r>
      <w:r w:rsidR="00B8781A">
        <w:rPr>
          <w:rFonts w:ascii="Arial" w:hAnsi="Arial" w:cs="Arial"/>
          <w:szCs w:val="24"/>
        </w:rPr>
        <w:t>___________________</w:t>
      </w:r>
      <w:r w:rsidR="00E35642" w:rsidRPr="00112E1D">
        <w:rPr>
          <w:rFonts w:ascii="Arial" w:hAnsi="Arial" w:cs="Arial"/>
          <w:szCs w:val="24"/>
        </w:rPr>
        <w:t xml:space="preserve"> (</w:t>
      </w:r>
      <w:r w:rsidR="00F505E5">
        <w:rPr>
          <w:rFonts w:ascii="Arial" w:hAnsi="Arial" w:cs="Arial"/>
          <w:szCs w:val="24"/>
        </w:rPr>
        <w:t xml:space="preserve">the </w:t>
      </w:r>
      <w:r w:rsidR="00E35642" w:rsidRPr="00112E1D">
        <w:rPr>
          <w:rFonts w:ascii="Arial" w:hAnsi="Arial" w:cs="Arial"/>
          <w:szCs w:val="24"/>
        </w:rPr>
        <w:t>“</w:t>
      </w:r>
      <w:r w:rsidR="006C258B">
        <w:rPr>
          <w:rFonts w:ascii="Arial" w:hAnsi="Arial" w:cs="Arial"/>
          <w:szCs w:val="24"/>
        </w:rPr>
        <w:t>Contractor</w:t>
      </w:r>
      <w:r w:rsidR="00E35642" w:rsidRPr="00112E1D">
        <w:rPr>
          <w:rFonts w:ascii="Arial" w:hAnsi="Arial" w:cs="Arial"/>
          <w:szCs w:val="24"/>
        </w:rPr>
        <w:t xml:space="preserve">”), </w:t>
      </w:r>
      <w:r w:rsidR="00F43DA5">
        <w:rPr>
          <w:rFonts w:ascii="Arial" w:hAnsi="Arial" w:cs="Arial"/>
          <w:szCs w:val="24"/>
        </w:rPr>
        <w:t>located at</w:t>
      </w:r>
      <w:r w:rsidR="00B202CB">
        <w:rPr>
          <w:rFonts w:ascii="Arial" w:hAnsi="Arial" w:cs="Arial"/>
          <w:szCs w:val="24"/>
        </w:rPr>
        <w:t xml:space="preserve"> </w:t>
      </w:r>
      <w:r w:rsidR="00B8781A">
        <w:rPr>
          <w:rFonts w:ascii="Arial" w:hAnsi="Arial" w:cs="Arial"/>
          <w:szCs w:val="24"/>
        </w:rPr>
        <w:t>__________________________________________________</w:t>
      </w:r>
      <w:r w:rsidR="00B202CB">
        <w:rPr>
          <w:rFonts w:ascii="Arial" w:hAnsi="Arial" w:cs="Arial"/>
          <w:szCs w:val="24"/>
        </w:rPr>
        <w:t>.</w:t>
      </w:r>
    </w:p>
    <w:p w14:paraId="4795C4DD" w14:textId="77777777"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p>
    <w:p w14:paraId="567B77E8" w14:textId="7CA527EC"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sidRPr="00F85998">
        <w:rPr>
          <w:rFonts w:ascii="Arial" w:hAnsi="Arial" w:cs="Arial"/>
          <w:szCs w:val="24"/>
        </w:rPr>
        <w:tab/>
        <w:t xml:space="preserve">WHEREAS, the City desires to retain the services of the </w:t>
      </w:r>
      <w:r w:rsidR="006C258B">
        <w:rPr>
          <w:rFonts w:ascii="Arial" w:hAnsi="Arial" w:cs="Arial"/>
          <w:szCs w:val="24"/>
        </w:rPr>
        <w:t>Contractor</w:t>
      </w:r>
      <w:r w:rsidRPr="00F85998">
        <w:rPr>
          <w:rFonts w:ascii="Arial" w:hAnsi="Arial" w:cs="Arial"/>
          <w:szCs w:val="24"/>
        </w:rPr>
        <w:t xml:space="preserve"> </w:t>
      </w:r>
      <w:r w:rsidR="0006607C">
        <w:rPr>
          <w:rFonts w:ascii="Arial" w:hAnsi="Arial" w:cs="Arial"/>
          <w:szCs w:val="24"/>
        </w:rPr>
        <w:t xml:space="preserve">to perform certain construction services for the </w:t>
      </w:r>
      <w:r w:rsidR="00C41502">
        <w:rPr>
          <w:rFonts w:ascii="Arial" w:hAnsi="Arial" w:cs="Arial"/>
          <w:szCs w:val="24"/>
        </w:rPr>
        <w:t>__________________________</w:t>
      </w:r>
      <w:r w:rsidR="0057575E">
        <w:rPr>
          <w:rFonts w:ascii="Arial" w:hAnsi="Arial" w:cs="Arial"/>
          <w:szCs w:val="24"/>
        </w:rPr>
        <w:t xml:space="preserve">, </w:t>
      </w:r>
      <w:r w:rsidRPr="00F85998">
        <w:rPr>
          <w:rFonts w:ascii="Arial" w:hAnsi="Arial" w:cs="Arial"/>
          <w:szCs w:val="24"/>
        </w:rPr>
        <w:t xml:space="preserve">in accordance with the City’s </w:t>
      </w:r>
      <w:r w:rsidR="000D35F3" w:rsidRPr="00F85998">
        <w:rPr>
          <w:rFonts w:ascii="Arial" w:hAnsi="Arial" w:cs="Arial"/>
          <w:szCs w:val="24"/>
        </w:rPr>
        <w:t>Invitation to Bid</w:t>
      </w:r>
      <w:r w:rsidR="00361085" w:rsidRPr="00F85998">
        <w:rPr>
          <w:rFonts w:ascii="Arial" w:hAnsi="Arial" w:cs="Arial"/>
          <w:szCs w:val="24"/>
        </w:rPr>
        <w:t xml:space="preserve"> </w:t>
      </w:r>
      <w:r w:rsidR="00C41502">
        <w:rPr>
          <w:rFonts w:ascii="Arial" w:hAnsi="Arial" w:cs="Arial"/>
          <w:szCs w:val="24"/>
        </w:rPr>
        <w:t>________________________________________________</w:t>
      </w:r>
      <w:r w:rsidRPr="00F85998">
        <w:rPr>
          <w:rFonts w:ascii="Arial" w:hAnsi="Arial" w:cs="Arial"/>
          <w:szCs w:val="24"/>
        </w:rPr>
        <w:t xml:space="preserve">, and the </w:t>
      </w:r>
      <w:r w:rsidR="006C258B">
        <w:rPr>
          <w:rFonts w:ascii="Arial" w:hAnsi="Arial" w:cs="Arial"/>
          <w:szCs w:val="24"/>
        </w:rPr>
        <w:t>Contractor</w:t>
      </w:r>
      <w:r w:rsidRPr="00F85998">
        <w:rPr>
          <w:rFonts w:ascii="Arial" w:hAnsi="Arial" w:cs="Arial"/>
          <w:szCs w:val="24"/>
        </w:rPr>
        <w:t>’s response thereto, which are attached hereto and incorporated herein as Exhibit “A”; and</w:t>
      </w:r>
    </w:p>
    <w:p w14:paraId="6686B046" w14:textId="58256517"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p>
    <w:p w14:paraId="2DA41745" w14:textId="70306C12"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sidRPr="00F85998">
        <w:rPr>
          <w:rFonts w:ascii="Arial" w:hAnsi="Arial" w:cs="Arial"/>
          <w:szCs w:val="24"/>
        </w:rPr>
        <w:tab/>
        <w:t xml:space="preserve">WHEREAS, the terms and conditions of this Agreement shall include and incorporate the terms, conditions, and specifications set forth in City’s </w:t>
      </w:r>
      <w:r w:rsidR="005E41DC" w:rsidRPr="00F85998">
        <w:rPr>
          <w:rFonts w:ascii="Arial" w:hAnsi="Arial" w:cs="Arial"/>
          <w:szCs w:val="24"/>
        </w:rPr>
        <w:t>Invitation to Bid</w:t>
      </w:r>
      <w:r w:rsidR="0006607C">
        <w:rPr>
          <w:rFonts w:ascii="Arial" w:hAnsi="Arial" w:cs="Arial"/>
          <w:szCs w:val="24"/>
        </w:rPr>
        <w:t xml:space="preserve"> </w:t>
      </w:r>
      <w:r w:rsidR="00C41502">
        <w:rPr>
          <w:rFonts w:ascii="Arial" w:hAnsi="Arial" w:cs="Arial"/>
          <w:szCs w:val="24"/>
        </w:rPr>
        <w:t>__________________________________________________</w:t>
      </w:r>
      <w:r w:rsidRPr="00F85998">
        <w:rPr>
          <w:rFonts w:ascii="Arial" w:hAnsi="Arial" w:cs="Arial"/>
          <w:szCs w:val="24"/>
        </w:rPr>
        <w:t xml:space="preserve">, and the </w:t>
      </w:r>
      <w:r w:rsidR="006C258B">
        <w:rPr>
          <w:rFonts w:ascii="Arial" w:hAnsi="Arial" w:cs="Arial"/>
          <w:szCs w:val="24"/>
        </w:rPr>
        <w:t>Contractor</w:t>
      </w:r>
      <w:r w:rsidRPr="00F85998">
        <w:rPr>
          <w:rFonts w:ascii="Arial" w:hAnsi="Arial" w:cs="Arial"/>
          <w:szCs w:val="24"/>
        </w:rPr>
        <w:t>’s response to the Invitation to Bid, including all addenda</w:t>
      </w:r>
      <w:r w:rsidR="00E54FE6" w:rsidRPr="00F85998">
        <w:rPr>
          <w:rFonts w:ascii="Arial" w:hAnsi="Arial" w:cs="Arial"/>
          <w:szCs w:val="24"/>
        </w:rPr>
        <w:t>, final replies,</w:t>
      </w:r>
      <w:r w:rsidRPr="00F85998">
        <w:rPr>
          <w:rFonts w:ascii="Arial" w:hAnsi="Arial" w:cs="Arial"/>
          <w:szCs w:val="24"/>
        </w:rPr>
        <w:t xml:space="preserve"> and documentation required thereunder.</w:t>
      </w:r>
    </w:p>
    <w:p w14:paraId="59B3EFD3" w14:textId="77777777"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p>
    <w:p w14:paraId="670444BF" w14:textId="27CDF5CC"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sidRPr="00F85998">
        <w:rPr>
          <w:rFonts w:ascii="Arial" w:hAnsi="Arial" w:cs="Arial"/>
          <w:szCs w:val="24"/>
        </w:rPr>
        <w:tab/>
        <w:t xml:space="preserve">NOW, THEREFORE, in consideration of the mutual covenants and promises hereafter set forth, the </w:t>
      </w:r>
      <w:r w:rsidR="006C258B">
        <w:rPr>
          <w:rFonts w:ascii="Arial" w:hAnsi="Arial" w:cs="Arial"/>
          <w:szCs w:val="24"/>
        </w:rPr>
        <w:t>Contractor</w:t>
      </w:r>
      <w:r w:rsidRPr="00F85998">
        <w:rPr>
          <w:rFonts w:ascii="Arial" w:hAnsi="Arial" w:cs="Arial"/>
          <w:szCs w:val="24"/>
        </w:rPr>
        <w:t xml:space="preserve"> and the City agree as follows:</w:t>
      </w:r>
    </w:p>
    <w:p w14:paraId="29CE3E16" w14:textId="77777777" w:rsidR="00641242" w:rsidRPr="00F85998" w:rsidRDefault="00641242" w:rsidP="006412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p>
    <w:p w14:paraId="0E9B5E6C" w14:textId="4C3D884C" w:rsidR="00B86E7E" w:rsidRPr="00D31413" w:rsidRDefault="00B86E7E" w:rsidP="0073506C">
      <w:pPr>
        <w:pStyle w:val="c2"/>
        <w:tabs>
          <w:tab w:val="left" w:pos="1040"/>
        </w:tabs>
        <w:spacing w:line="240" w:lineRule="auto"/>
        <w:jc w:val="both"/>
        <w:rPr>
          <w:rFonts w:ascii="Arial" w:hAnsi="Arial" w:cs="Arial"/>
          <w:szCs w:val="24"/>
        </w:rPr>
      </w:pPr>
      <w:r w:rsidRPr="00D31413">
        <w:rPr>
          <w:rFonts w:ascii="Arial" w:hAnsi="Arial" w:cs="Arial"/>
          <w:szCs w:val="24"/>
        </w:rPr>
        <w:t xml:space="preserve">ARTICLE </w:t>
      </w:r>
      <w:r w:rsidR="00641242" w:rsidRPr="00D31413">
        <w:rPr>
          <w:rFonts w:ascii="Arial" w:hAnsi="Arial" w:cs="Arial"/>
          <w:szCs w:val="24"/>
        </w:rPr>
        <w:t>1.</w:t>
      </w:r>
      <w:r w:rsidR="005665F7" w:rsidRPr="00D31413">
        <w:rPr>
          <w:rFonts w:ascii="Arial" w:hAnsi="Arial" w:cs="Arial"/>
          <w:szCs w:val="24"/>
        </w:rPr>
        <w:tab/>
      </w:r>
      <w:r w:rsidRPr="00D31413">
        <w:rPr>
          <w:rFonts w:ascii="Arial" w:hAnsi="Arial" w:cs="Arial"/>
          <w:szCs w:val="24"/>
        </w:rPr>
        <w:t>DEFINITIONS</w:t>
      </w:r>
    </w:p>
    <w:p w14:paraId="7981FBBF" w14:textId="77777777" w:rsidR="00B86E7E" w:rsidRPr="00D31413" w:rsidRDefault="00B86E7E" w:rsidP="0073506C">
      <w:pPr>
        <w:pStyle w:val="c2"/>
        <w:tabs>
          <w:tab w:val="left" w:pos="1040"/>
        </w:tabs>
        <w:spacing w:line="240" w:lineRule="auto"/>
        <w:jc w:val="both"/>
        <w:rPr>
          <w:rFonts w:ascii="Arial" w:hAnsi="Arial" w:cs="Arial"/>
          <w:szCs w:val="24"/>
        </w:rPr>
      </w:pPr>
    </w:p>
    <w:p w14:paraId="0AA3B62A" w14:textId="77777777" w:rsidR="004E1C40" w:rsidRPr="00F85998" w:rsidRDefault="00B311A8" w:rsidP="0073506C">
      <w:pPr>
        <w:pStyle w:val="p4"/>
        <w:spacing w:line="240" w:lineRule="auto"/>
        <w:jc w:val="both"/>
        <w:rPr>
          <w:rFonts w:ascii="Arial" w:hAnsi="Arial" w:cs="Arial"/>
          <w:szCs w:val="24"/>
        </w:rPr>
      </w:pPr>
      <w:r w:rsidRPr="00D31413">
        <w:rPr>
          <w:rFonts w:ascii="Arial" w:hAnsi="Arial" w:cs="Arial"/>
          <w:szCs w:val="24"/>
        </w:rPr>
        <w:tab/>
      </w:r>
      <w:r w:rsidR="00B86E7E" w:rsidRPr="00D31413">
        <w:rPr>
          <w:rFonts w:ascii="Arial" w:hAnsi="Arial" w:cs="Arial"/>
          <w:szCs w:val="24"/>
        </w:rPr>
        <w:t>For the purposes of this Agreement and the various covenants, conditions, terms, and provisions</w:t>
      </w:r>
      <w:r w:rsidR="00D34486" w:rsidRPr="00D31413">
        <w:rPr>
          <w:rFonts w:ascii="Arial" w:hAnsi="Arial" w:cs="Arial"/>
          <w:szCs w:val="24"/>
        </w:rPr>
        <w:t>,</w:t>
      </w:r>
      <w:r w:rsidR="00B86E7E" w:rsidRPr="00D31413">
        <w:rPr>
          <w:rFonts w:ascii="Arial" w:hAnsi="Arial" w:cs="Arial"/>
          <w:szCs w:val="24"/>
        </w:rPr>
        <w:t xml:space="preserve"> which follow, the D</w:t>
      </w:r>
      <w:r w:rsidR="00112E1D" w:rsidRPr="00D31413">
        <w:rPr>
          <w:rFonts w:ascii="Arial" w:hAnsi="Arial" w:cs="Arial"/>
          <w:szCs w:val="24"/>
        </w:rPr>
        <w:t>efinitions</w:t>
      </w:r>
      <w:r w:rsidR="00B86E7E" w:rsidRPr="00D31413">
        <w:rPr>
          <w:rFonts w:ascii="Arial" w:hAnsi="Arial" w:cs="Arial"/>
          <w:szCs w:val="24"/>
        </w:rPr>
        <w:t xml:space="preserve"> set forth below are assumed to be true and correct and are agreed upon by the parties.</w:t>
      </w:r>
    </w:p>
    <w:p w14:paraId="459032C3" w14:textId="77777777" w:rsidR="00B86E7E" w:rsidRDefault="00B86E7E" w:rsidP="0073506C">
      <w:pPr>
        <w:tabs>
          <w:tab w:val="left" w:pos="1040"/>
        </w:tabs>
        <w:jc w:val="both"/>
        <w:rPr>
          <w:rFonts w:ascii="Arial" w:hAnsi="Arial" w:cs="Arial"/>
          <w:szCs w:val="24"/>
        </w:rPr>
      </w:pPr>
    </w:p>
    <w:p w14:paraId="0AC13D07" w14:textId="77777777" w:rsidR="004325B3" w:rsidRDefault="004325B3" w:rsidP="0073506C">
      <w:pPr>
        <w:tabs>
          <w:tab w:val="left" w:pos="1040"/>
        </w:tabs>
        <w:jc w:val="both"/>
        <w:rPr>
          <w:rFonts w:ascii="Arial" w:hAnsi="Arial" w:cs="Arial"/>
          <w:szCs w:val="24"/>
        </w:rPr>
      </w:pPr>
    </w:p>
    <w:p w14:paraId="1AC3BA2B" w14:textId="77777777" w:rsidR="004325B3" w:rsidRPr="00F85998" w:rsidRDefault="004325B3" w:rsidP="0073506C">
      <w:pPr>
        <w:tabs>
          <w:tab w:val="left" w:pos="1040"/>
        </w:tabs>
        <w:jc w:val="both"/>
        <w:rPr>
          <w:rFonts w:ascii="Arial" w:hAnsi="Arial" w:cs="Arial"/>
          <w:szCs w:val="24"/>
        </w:rPr>
      </w:pPr>
    </w:p>
    <w:p w14:paraId="47F843F2" w14:textId="7948B64C" w:rsidR="00B86E7E" w:rsidRPr="00F85998" w:rsidRDefault="00B86E7E" w:rsidP="0073506C">
      <w:pPr>
        <w:pStyle w:val="p6"/>
        <w:numPr>
          <w:ilvl w:val="1"/>
          <w:numId w:val="17"/>
        </w:numPr>
        <w:spacing w:line="240" w:lineRule="auto"/>
        <w:jc w:val="both"/>
        <w:rPr>
          <w:rFonts w:ascii="Arial" w:hAnsi="Arial" w:cs="Arial"/>
          <w:szCs w:val="24"/>
        </w:rPr>
      </w:pPr>
      <w:r w:rsidRPr="00F85998">
        <w:rPr>
          <w:rFonts w:ascii="Arial" w:hAnsi="Arial" w:cs="Arial"/>
          <w:szCs w:val="24"/>
        </w:rPr>
        <w:lastRenderedPageBreak/>
        <w:t xml:space="preserve">CHANGE ORDER:  A written document ordering a change in the </w:t>
      </w:r>
      <w:r w:rsidR="007A5E3D">
        <w:rPr>
          <w:rFonts w:ascii="Arial" w:hAnsi="Arial" w:cs="Arial"/>
          <w:szCs w:val="24"/>
        </w:rPr>
        <w:t>C</w:t>
      </w:r>
      <w:r w:rsidRPr="00F85998">
        <w:rPr>
          <w:rFonts w:ascii="Arial" w:hAnsi="Arial" w:cs="Arial"/>
          <w:szCs w:val="24"/>
        </w:rPr>
        <w:t>ontract price or ti</w:t>
      </w:r>
      <w:r w:rsidR="00027178" w:rsidRPr="00F85998">
        <w:rPr>
          <w:rFonts w:ascii="Arial" w:hAnsi="Arial" w:cs="Arial"/>
          <w:szCs w:val="24"/>
        </w:rPr>
        <w:t>me or a change in the w</w:t>
      </w:r>
      <w:r w:rsidRPr="00F85998">
        <w:rPr>
          <w:rFonts w:ascii="Arial" w:hAnsi="Arial" w:cs="Arial"/>
          <w:szCs w:val="24"/>
        </w:rPr>
        <w:t xml:space="preserve">ork </w:t>
      </w:r>
      <w:r w:rsidR="004010B5">
        <w:rPr>
          <w:rFonts w:ascii="Arial" w:hAnsi="Arial" w:cs="Arial"/>
          <w:szCs w:val="24"/>
        </w:rPr>
        <w:t>to be performed to construct and complete the Project that is the subject of</w:t>
      </w:r>
      <w:r w:rsidR="004010B5" w:rsidRPr="00F85998" w:rsidDel="004010B5">
        <w:rPr>
          <w:rFonts w:ascii="Arial" w:hAnsi="Arial" w:cs="Arial"/>
          <w:szCs w:val="24"/>
        </w:rPr>
        <w:t xml:space="preserve"> </w:t>
      </w:r>
      <w:r w:rsidRPr="00F85998">
        <w:rPr>
          <w:rFonts w:ascii="Arial" w:hAnsi="Arial" w:cs="Arial"/>
          <w:szCs w:val="24"/>
        </w:rPr>
        <w:t>this Agreement, as de</w:t>
      </w:r>
      <w:r w:rsidR="00756118" w:rsidRPr="00F85998">
        <w:rPr>
          <w:rFonts w:ascii="Arial" w:hAnsi="Arial" w:cs="Arial"/>
          <w:szCs w:val="24"/>
        </w:rPr>
        <w:t xml:space="preserve">termined by the </w:t>
      </w:r>
      <w:r w:rsidR="00DB58F8" w:rsidRPr="00F85998">
        <w:rPr>
          <w:rFonts w:ascii="Arial" w:hAnsi="Arial" w:cs="Arial"/>
          <w:szCs w:val="24"/>
        </w:rPr>
        <w:t>Project Manager</w:t>
      </w:r>
      <w:r w:rsidR="00756118" w:rsidRPr="00F85998">
        <w:rPr>
          <w:rFonts w:ascii="Arial" w:hAnsi="Arial" w:cs="Arial"/>
          <w:szCs w:val="24"/>
        </w:rPr>
        <w:t>.</w:t>
      </w:r>
    </w:p>
    <w:p w14:paraId="1A538457" w14:textId="77777777" w:rsidR="004E1C40" w:rsidRPr="00F85998" w:rsidRDefault="004E1C40" w:rsidP="004E1C40">
      <w:pPr>
        <w:pStyle w:val="p5"/>
        <w:tabs>
          <w:tab w:val="clear" w:pos="720"/>
        </w:tabs>
        <w:spacing w:line="240" w:lineRule="auto"/>
        <w:ind w:left="1440"/>
        <w:jc w:val="both"/>
        <w:rPr>
          <w:rFonts w:ascii="Arial" w:hAnsi="Arial" w:cs="Arial"/>
          <w:szCs w:val="24"/>
        </w:rPr>
      </w:pPr>
    </w:p>
    <w:p w14:paraId="1108C6E3" w14:textId="77777777" w:rsidR="00611AE1" w:rsidRPr="00F85998" w:rsidRDefault="004F0DE6" w:rsidP="00D34486">
      <w:pPr>
        <w:pStyle w:val="p5"/>
        <w:numPr>
          <w:ilvl w:val="1"/>
          <w:numId w:val="17"/>
        </w:numPr>
        <w:spacing w:line="240" w:lineRule="auto"/>
        <w:ind w:left="720" w:firstLine="0"/>
        <w:jc w:val="both"/>
        <w:rPr>
          <w:rFonts w:ascii="Arial" w:hAnsi="Arial" w:cs="Arial"/>
          <w:szCs w:val="24"/>
        </w:rPr>
      </w:pPr>
      <w:r w:rsidRPr="00F85998">
        <w:rPr>
          <w:rFonts w:ascii="Arial" w:hAnsi="Arial" w:cs="Arial"/>
          <w:szCs w:val="24"/>
        </w:rPr>
        <w:t>CITY</w:t>
      </w:r>
      <w:r w:rsidR="00756118" w:rsidRPr="00F85998">
        <w:rPr>
          <w:rFonts w:ascii="Arial" w:hAnsi="Arial" w:cs="Arial"/>
          <w:szCs w:val="24"/>
        </w:rPr>
        <w:t xml:space="preserve">:  The </w:t>
      </w:r>
      <w:r w:rsidR="00D1288B" w:rsidRPr="00F85998">
        <w:rPr>
          <w:rFonts w:ascii="Arial" w:hAnsi="Arial" w:cs="Arial"/>
          <w:szCs w:val="24"/>
        </w:rPr>
        <w:t xml:space="preserve">City </w:t>
      </w:r>
      <w:r w:rsidR="00756118" w:rsidRPr="00F85998">
        <w:rPr>
          <w:rFonts w:ascii="Arial" w:hAnsi="Arial" w:cs="Arial"/>
          <w:szCs w:val="24"/>
        </w:rPr>
        <w:t>of Palm Beach Gardens, a Florida municipal corporation.</w:t>
      </w:r>
    </w:p>
    <w:p w14:paraId="18C2BEAB" w14:textId="77777777" w:rsidR="00A739EE" w:rsidRPr="00F85998" w:rsidRDefault="00A739EE" w:rsidP="00A739EE">
      <w:pPr>
        <w:pStyle w:val="p5"/>
        <w:tabs>
          <w:tab w:val="clear" w:pos="720"/>
        </w:tabs>
        <w:spacing w:line="240" w:lineRule="auto"/>
        <w:ind w:left="720"/>
        <w:jc w:val="both"/>
        <w:rPr>
          <w:rFonts w:ascii="Arial" w:hAnsi="Arial" w:cs="Arial"/>
          <w:szCs w:val="24"/>
        </w:rPr>
      </w:pPr>
    </w:p>
    <w:p w14:paraId="0219758D" w14:textId="7B935023"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CONSULTANT: </w:t>
      </w:r>
      <w:r w:rsidR="00B311A8" w:rsidRPr="00F85998">
        <w:rPr>
          <w:rFonts w:ascii="Arial" w:hAnsi="Arial" w:cs="Arial"/>
          <w:szCs w:val="24"/>
        </w:rPr>
        <w:t xml:space="preserve"> </w:t>
      </w:r>
      <w:r w:rsidRPr="00F85998">
        <w:rPr>
          <w:rFonts w:ascii="Arial" w:hAnsi="Arial" w:cs="Arial"/>
          <w:szCs w:val="24"/>
        </w:rPr>
        <w:t>A registered architect, professional engineer, professional land surveyor, civil engineer, and/or registered landscape architect who has contracted wi</w:t>
      </w:r>
      <w:r w:rsidR="00027178" w:rsidRPr="00F85998">
        <w:rPr>
          <w:rFonts w:ascii="Arial" w:hAnsi="Arial" w:cs="Arial"/>
          <w:szCs w:val="24"/>
        </w:rPr>
        <w:t xml:space="preserve">th or who is employed by </w:t>
      </w:r>
      <w:r w:rsidR="00B420B9" w:rsidRPr="00F85998">
        <w:rPr>
          <w:rFonts w:ascii="Arial" w:hAnsi="Arial" w:cs="Arial"/>
          <w:szCs w:val="24"/>
        </w:rPr>
        <w:t>the C</w:t>
      </w:r>
      <w:r w:rsidR="00831677">
        <w:rPr>
          <w:rFonts w:ascii="Arial" w:hAnsi="Arial" w:cs="Arial"/>
          <w:szCs w:val="24"/>
        </w:rPr>
        <w:t>ity</w:t>
      </w:r>
      <w:r w:rsidRPr="00F85998">
        <w:rPr>
          <w:rFonts w:ascii="Arial" w:hAnsi="Arial" w:cs="Arial"/>
          <w:szCs w:val="24"/>
        </w:rPr>
        <w:t xml:space="preserve"> to provide profess</w:t>
      </w:r>
      <w:r w:rsidR="004F0DE6" w:rsidRPr="00F85998">
        <w:rPr>
          <w:rFonts w:ascii="Arial" w:hAnsi="Arial" w:cs="Arial"/>
          <w:szCs w:val="24"/>
        </w:rPr>
        <w:t>ional services for the construction of</w:t>
      </w:r>
      <w:r w:rsidRPr="00F85998">
        <w:rPr>
          <w:rFonts w:ascii="Arial" w:hAnsi="Arial" w:cs="Arial"/>
          <w:szCs w:val="24"/>
        </w:rPr>
        <w:t xml:space="preserve"> the Project and who is licensed by the State of Florida to provide said services. </w:t>
      </w:r>
    </w:p>
    <w:p w14:paraId="25BF4404" w14:textId="77777777" w:rsidR="00B86E7E" w:rsidRPr="00F85998" w:rsidRDefault="00B86E7E">
      <w:pPr>
        <w:pStyle w:val="p6"/>
        <w:tabs>
          <w:tab w:val="clear" w:pos="720"/>
        </w:tabs>
        <w:spacing w:line="240" w:lineRule="auto"/>
        <w:jc w:val="both"/>
        <w:rPr>
          <w:rFonts w:ascii="Arial" w:hAnsi="Arial" w:cs="Arial"/>
          <w:szCs w:val="24"/>
        </w:rPr>
      </w:pPr>
    </w:p>
    <w:p w14:paraId="35A12439" w14:textId="0538DA69"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CONTRACT:  This Agreement between </w:t>
      </w:r>
      <w:r w:rsidR="00F60DDF" w:rsidRPr="00F85998">
        <w:rPr>
          <w:rFonts w:ascii="Arial" w:hAnsi="Arial" w:cs="Arial"/>
          <w:szCs w:val="24"/>
        </w:rPr>
        <w:t>the City</w:t>
      </w:r>
      <w:r w:rsidR="00027178" w:rsidRPr="00F85998">
        <w:rPr>
          <w:rFonts w:ascii="Arial" w:hAnsi="Arial" w:cs="Arial"/>
          <w:szCs w:val="24"/>
        </w:rPr>
        <w:t xml:space="preserve"> and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for this Project,</w:t>
      </w:r>
      <w:r w:rsidRPr="00F85998">
        <w:rPr>
          <w:rFonts w:ascii="Arial" w:hAnsi="Arial" w:cs="Arial"/>
          <w:position w:val="-6"/>
          <w:szCs w:val="24"/>
        </w:rPr>
        <w:t xml:space="preserve"> </w:t>
      </w:r>
      <w:r w:rsidRPr="00F85998">
        <w:rPr>
          <w:rFonts w:ascii="Arial" w:hAnsi="Arial" w:cs="Arial"/>
          <w:szCs w:val="24"/>
        </w:rPr>
        <w:t>all as defined herein.  As used herein, the term Contract shall mean the same as Agreement.</w:t>
      </w:r>
    </w:p>
    <w:p w14:paraId="01F7763A" w14:textId="77777777" w:rsidR="00B86E7E" w:rsidRPr="00F85998" w:rsidRDefault="00B86E7E">
      <w:pPr>
        <w:pStyle w:val="p6"/>
        <w:tabs>
          <w:tab w:val="clear" w:pos="720"/>
        </w:tabs>
        <w:spacing w:line="240" w:lineRule="auto"/>
        <w:jc w:val="both"/>
        <w:rPr>
          <w:rFonts w:ascii="Arial" w:hAnsi="Arial" w:cs="Arial"/>
          <w:szCs w:val="24"/>
        </w:rPr>
      </w:pPr>
    </w:p>
    <w:p w14:paraId="0D7F488B" w14:textId="2C92A528"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CONTRACT DOCUMENTS:  </w:t>
      </w:r>
      <w:r w:rsidR="00112A56" w:rsidRPr="00F85998">
        <w:rPr>
          <w:rFonts w:ascii="Arial" w:hAnsi="Arial" w:cs="Arial"/>
          <w:szCs w:val="24"/>
        </w:rPr>
        <w:t xml:space="preserve">The </w:t>
      </w:r>
      <w:r w:rsidR="006C258B">
        <w:rPr>
          <w:rFonts w:ascii="Arial" w:hAnsi="Arial" w:cs="Arial"/>
          <w:szCs w:val="24"/>
        </w:rPr>
        <w:t>Contractor</w:t>
      </w:r>
      <w:r w:rsidR="00112A56" w:rsidRPr="00F85998">
        <w:rPr>
          <w:rFonts w:ascii="Arial" w:hAnsi="Arial" w:cs="Arial"/>
          <w:szCs w:val="24"/>
        </w:rPr>
        <w:t xml:space="preserve">’s </w:t>
      </w:r>
      <w:r w:rsidRPr="00F85998">
        <w:rPr>
          <w:rFonts w:ascii="Arial" w:hAnsi="Arial" w:cs="Arial"/>
          <w:szCs w:val="24"/>
        </w:rPr>
        <w:t>proposal</w:t>
      </w:r>
      <w:r w:rsidR="00B311A8" w:rsidRPr="00F85998">
        <w:rPr>
          <w:rFonts w:ascii="Arial" w:hAnsi="Arial" w:cs="Arial"/>
          <w:szCs w:val="24"/>
        </w:rPr>
        <w:t>,</w:t>
      </w:r>
      <w:r w:rsidRPr="00F85998">
        <w:rPr>
          <w:rFonts w:ascii="Arial" w:hAnsi="Arial" w:cs="Arial"/>
          <w:szCs w:val="24"/>
        </w:rPr>
        <w:t xml:space="preserve"> including plans, specifications, drawings</w:t>
      </w:r>
      <w:r w:rsidR="00B311A8" w:rsidRPr="00F85998">
        <w:rPr>
          <w:rFonts w:ascii="Arial" w:hAnsi="Arial" w:cs="Arial"/>
          <w:szCs w:val="24"/>
        </w:rPr>
        <w:t>,</w:t>
      </w:r>
      <w:r w:rsidRPr="00F85998">
        <w:rPr>
          <w:rFonts w:ascii="Arial" w:hAnsi="Arial" w:cs="Arial"/>
          <w:szCs w:val="24"/>
        </w:rPr>
        <w:t xml:space="preserve"> and/or other written or graphic materials which are to be developed by the Consultant as part of the record of this Agreement, this Agreement, the </w:t>
      </w:r>
      <w:r w:rsidR="00B96936">
        <w:rPr>
          <w:rFonts w:ascii="Arial" w:hAnsi="Arial" w:cs="Arial"/>
          <w:szCs w:val="24"/>
        </w:rPr>
        <w:t>P</w:t>
      </w:r>
      <w:r w:rsidRPr="00F85998">
        <w:rPr>
          <w:rFonts w:ascii="Arial" w:hAnsi="Arial" w:cs="Arial"/>
          <w:szCs w:val="24"/>
        </w:rPr>
        <w:t xml:space="preserve">erformance and </w:t>
      </w:r>
      <w:r w:rsidR="00B96936">
        <w:rPr>
          <w:rFonts w:ascii="Arial" w:hAnsi="Arial" w:cs="Arial"/>
          <w:szCs w:val="24"/>
        </w:rPr>
        <w:t>P</w:t>
      </w:r>
      <w:r w:rsidRPr="00F85998">
        <w:rPr>
          <w:rFonts w:ascii="Arial" w:hAnsi="Arial" w:cs="Arial"/>
          <w:szCs w:val="24"/>
        </w:rPr>
        <w:t xml:space="preserve">ayment </w:t>
      </w:r>
      <w:r w:rsidR="00B96936">
        <w:rPr>
          <w:rFonts w:ascii="Arial" w:hAnsi="Arial" w:cs="Arial"/>
          <w:szCs w:val="24"/>
        </w:rPr>
        <w:t>B</w:t>
      </w:r>
      <w:r w:rsidRPr="00F85998">
        <w:rPr>
          <w:rFonts w:ascii="Arial" w:hAnsi="Arial" w:cs="Arial"/>
          <w:szCs w:val="24"/>
        </w:rPr>
        <w:t xml:space="preserve">ond, the construction documents, the Notice to Proceed, the </w:t>
      </w:r>
      <w:r w:rsidR="00911A5D">
        <w:rPr>
          <w:rFonts w:ascii="Arial" w:hAnsi="Arial" w:cs="Arial"/>
          <w:szCs w:val="24"/>
        </w:rPr>
        <w:t>p</w:t>
      </w:r>
      <w:r w:rsidRPr="00F85998">
        <w:rPr>
          <w:rFonts w:ascii="Arial" w:hAnsi="Arial" w:cs="Arial"/>
          <w:szCs w:val="24"/>
        </w:rPr>
        <w:t xml:space="preserve">urchase </w:t>
      </w:r>
      <w:r w:rsidR="00911A5D">
        <w:rPr>
          <w:rFonts w:ascii="Arial" w:hAnsi="Arial" w:cs="Arial"/>
          <w:szCs w:val="24"/>
        </w:rPr>
        <w:t>o</w:t>
      </w:r>
      <w:r w:rsidRPr="00F85998">
        <w:rPr>
          <w:rFonts w:ascii="Arial" w:hAnsi="Arial" w:cs="Arial"/>
          <w:szCs w:val="24"/>
        </w:rPr>
        <w:t xml:space="preserve">rder, and any additional documents the submission of which </w:t>
      </w:r>
      <w:r w:rsidR="00AE43B6">
        <w:rPr>
          <w:rFonts w:ascii="Arial" w:hAnsi="Arial" w:cs="Arial"/>
          <w:szCs w:val="24"/>
        </w:rPr>
        <w:t>is</w:t>
      </w:r>
      <w:r w:rsidR="00AE43B6" w:rsidRPr="00F85998">
        <w:rPr>
          <w:rFonts w:ascii="Arial" w:hAnsi="Arial" w:cs="Arial"/>
          <w:szCs w:val="24"/>
        </w:rPr>
        <w:t xml:space="preserve"> </w:t>
      </w:r>
      <w:r w:rsidRPr="00F85998">
        <w:rPr>
          <w:rFonts w:ascii="Arial" w:hAnsi="Arial" w:cs="Arial"/>
          <w:szCs w:val="24"/>
        </w:rPr>
        <w:t>required by this Agreement.</w:t>
      </w:r>
    </w:p>
    <w:p w14:paraId="670EBC2F" w14:textId="77777777" w:rsidR="00756118" w:rsidRPr="00F85998" w:rsidRDefault="00756118" w:rsidP="00756118">
      <w:pPr>
        <w:pStyle w:val="p6"/>
        <w:tabs>
          <w:tab w:val="clear" w:pos="720"/>
        </w:tabs>
        <w:spacing w:line="240" w:lineRule="auto"/>
        <w:ind w:left="1440"/>
        <w:jc w:val="both"/>
        <w:rPr>
          <w:rFonts w:ascii="Arial" w:hAnsi="Arial" w:cs="Arial"/>
          <w:szCs w:val="24"/>
        </w:rPr>
      </w:pPr>
    </w:p>
    <w:p w14:paraId="3B56570D" w14:textId="77777777" w:rsidR="00756118" w:rsidRPr="00F85998" w:rsidRDefault="00756118" w:rsidP="00756118">
      <w:pPr>
        <w:pStyle w:val="p6"/>
        <w:numPr>
          <w:ilvl w:val="1"/>
          <w:numId w:val="17"/>
        </w:numPr>
        <w:spacing w:line="240" w:lineRule="auto"/>
        <w:jc w:val="both"/>
        <w:rPr>
          <w:rFonts w:ascii="Arial" w:hAnsi="Arial" w:cs="Arial"/>
          <w:szCs w:val="24"/>
        </w:rPr>
      </w:pPr>
      <w:r w:rsidRPr="00F85998">
        <w:rPr>
          <w:rFonts w:ascii="Arial" w:hAnsi="Arial" w:cs="Arial"/>
          <w:szCs w:val="24"/>
        </w:rPr>
        <w:t xml:space="preserve">COUNCIL:  The </w:t>
      </w:r>
      <w:r w:rsidR="00D1288B" w:rsidRPr="00F85998">
        <w:rPr>
          <w:rFonts w:ascii="Arial" w:hAnsi="Arial" w:cs="Arial"/>
          <w:szCs w:val="24"/>
        </w:rPr>
        <w:t>City</w:t>
      </w:r>
      <w:r w:rsidRPr="00F85998">
        <w:rPr>
          <w:rFonts w:ascii="Arial" w:hAnsi="Arial" w:cs="Arial"/>
          <w:szCs w:val="24"/>
        </w:rPr>
        <w:t xml:space="preserve"> Council, which is the governing body of the </w:t>
      </w:r>
      <w:r w:rsidR="00D1288B" w:rsidRPr="00F85998">
        <w:rPr>
          <w:rFonts w:ascii="Arial" w:hAnsi="Arial" w:cs="Arial"/>
          <w:szCs w:val="24"/>
        </w:rPr>
        <w:t>City</w:t>
      </w:r>
      <w:r w:rsidRPr="00F85998">
        <w:rPr>
          <w:rFonts w:ascii="Arial" w:hAnsi="Arial" w:cs="Arial"/>
          <w:szCs w:val="24"/>
        </w:rPr>
        <w:t xml:space="preserve"> of Palm Beach Gardens, Florida.</w:t>
      </w:r>
    </w:p>
    <w:p w14:paraId="7A5670D9" w14:textId="77777777" w:rsidR="00B86E7E" w:rsidRPr="00F85998" w:rsidRDefault="00B86E7E">
      <w:pPr>
        <w:pStyle w:val="p6"/>
        <w:tabs>
          <w:tab w:val="clear" w:pos="720"/>
        </w:tabs>
        <w:spacing w:line="240" w:lineRule="auto"/>
        <w:jc w:val="both"/>
        <w:rPr>
          <w:rFonts w:ascii="Arial" w:hAnsi="Arial" w:cs="Arial"/>
          <w:szCs w:val="24"/>
        </w:rPr>
      </w:pPr>
    </w:p>
    <w:p w14:paraId="613440F2" w14:textId="5CBC01FA" w:rsidR="00B86E7E" w:rsidRPr="00E567EC" w:rsidRDefault="006C258B" w:rsidP="00023962">
      <w:pPr>
        <w:pStyle w:val="p6"/>
        <w:numPr>
          <w:ilvl w:val="1"/>
          <w:numId w:val="17"/>
        </w:numPr>
        <w:spacing w:line="240" w:lineRule="auto"/>
        <w:jc w:val="both"/>
        <w:rPr>
          <w:rFonts w:ascii="Arial" w:hAnsi="Arial" w:cs="Arial"/>
          <w:szCs w:val="24"/>
        </w:rPr>
      </w:pPr>
      <w:r w:rsidRPr="00E567EC">
        <w:rPr>
          <w:rFonts w:ascii="Arial" w:hAnsi="Arial" w:cs="Arial"/>
          <w:szCs w:val="24"/>
        </w:rPr>
        <w:t>CONTRACTOR</w:t>
      </w:r>
      <w:r w:rsidR="00913482" w:rsidRPr="00E567EC">
        <w:rPr>
          <w:rFonts w:ascii="Arial" w:hAnsi="Arial" w:cs="Arial"/>
          <w:szCs w:val="24"/>
        </w:rPr>
        <w:t xml:space="preserve">: </w:t>
      </w:r>
      <w:r w:rsidR="00B311A8" w:rsidRPr="00E567EC">
        <w:rPr>
          <w:rFonts w:ascii="Arial" w:hAnsi="Arial" w:cs="Arial"/>
          <w:szCs w:val="24"/>
        </w:rPr>
        <w:t xml:space="preserve"> </w:t>
      </w:r>
      <w:r w:rsidR="00530A68">
        <w:rPr>
          <w:rFonts w:ascii="Arial" w:hAnsi="Arial" w:cs="Arial"/>
          <w:szCs w:val="24"/>
        </w:rPr>
        <w:t>___________________</w:t>
      </w:r>
      <w:r w:rsidR="00B86E7E" w:rsidRPr="00E567EC">
        <w:rPr>
          <w:rFonts w:ascii="Arial" w:hAnsi="Arial" w:cs="Arial"/>
          <w:szCs w:val="24"/>
        </w:rPr>
        <w:t xml:space="preserve"> is the </w:t>
      </w:r>
      <w:r w:rsidRPr="00E567EC">
        <w:rPr>
          <w:rFonts w:ascii="Arial" w:hAnsi="Arial" w:cs="Arial"/>
          <w:szCs w:val="24"/>
        </w:rPr>
        <w:t>Contractor</w:t>
      </w:r>
      <w:r w:rsidR="00B86E7E" w:rsidRPr="00E567EC">
        <w:rPr>
          <w:rFonts w:ascii="Arial" w:hAnsi="Arial" w:cs="Arial"/>
          <w:szCs w:val="24"/>
        </w:rPr>
        <w:t xml:space="preserve"> selected to perform the work pursuant to this Agreement and is the person, firm</w:t>
      </w:r>
      <w:r w:rsidR="00FE4625" w:rsidRPr="00E567EC">
        <w:rPr>
          <w:rFonts w:ascii="Arial" w:hAnsi="Arial" w:cs="Arial"/>
          <w:szCs w:val="24"/>
        </w:rPr>
        <w:t>/entity</w:t>
      </w:r>
      <w:r w:rsidR="00B86E7E" w:rsidRPr="00E567EC">
        <w:rPr>
          <w:rFonts w:ascii="Arial" w:hAnsi="Arial" w:cs="Arial"/>
          <w:szCs w:val="24"/>
        </w:rPr>
        <w:t xml:space="preserve">, or corporation primarily liable for </w:t>
      </w:r>
      <w:r w:rsidR="00B86E7E" w:rsidRPr="004C49CD">
        <w:rPr>
          <w:rFonts w:ascii="Arial" w:hAnsi="Arial" w:cs="Arial"/>
          <w:szCs w:val="24"/>
        </w:rPr>
        <w:t>the acceptable performance of, and payment of all legal debts pertaining to</w:t>
      </w:r>
      <w:r w:rsidR="003A20E0" w:rsidRPr="004C49CD">
        <w:rPr>
          <w:rFonts w:ascii="Arial" w:hAnsi="Arial" w:cs="Arial"/>
          <w:szCs w:val="24"/>
        </w:rPr>
        <w:t>,</w:t>
      </w:r>
      <w:r w:rsidR="00B86E7E" w:rsidRPr="00E567EC">
        <w:rPr>
          <w:rFonts w:ascii="Arial" w:hAnsi="Arial" w:cs="Arial"/>
          <w:szCs w:val="24"/>
        </w:rPr>
        <w:t xml:space="preserve"> the Project.  All references in the Contract Documents to third parties under contract or control of </w:t>
      </w:r>
      <w:r w:rsidR="00B420B9" w:rsidRPr="00E567EC">
        <w:rPr>
          <w:rFonts w:ascii="Arial" w:hAnsi="Arial" w:cs="Arial"/>
          <w:szCs w:val="24"/>
        </w:rPr>
        <w:t xml:space="preserve">the </w:t>
      </w:r>
      <w:r w:rsidRPr="00E567EC">
        <w:rPr>
          <w:rFonts w:ascii="Arial" w:hAnsi="Arial" w:cs="Arial"/>
          <w:szCs w:val="24"/>
        </w:rPr>
        <w:t>Contractor</w:t>
      </w:r>
      <w:r w:rsidR="00B86E7E" w:rsidRPr="00E567EC">
        <w:rPr>
          <w:rFonts w:ascii="Arial" w:hAnsi="Arial" w:cs="Arial"/>
          <w:szCs w:val="24"/>
        </w:rPr>
        <w:t xml:space="preserve"> shall be deemed to be a reference to </w:t>
      </w:r>
      <w:r w:rsidR="00B420B9" w:rsidRPr="00E567EC">
        <w:rPr>
          <w:rFonts w:ascii="Arial" w:hAnsi="Arial" w:cs="Arial"/>
          <w:szCs w:val="24"/>
        </w:rPr>
        <w:t xml:space="preserve">the </w:t>
      </w:r>
      <w:r w:rsidRPr="00E567EC">
        <w:rPr>
          <w:rFonts w:ascii="Arial" w:hAnsi="Arial" w:cs="Arial"/>
          <w:szCs w:val="24"/>
        </w:rPr>
        <w:t>Contractor</w:t>
      </w:r>
      <w:r w:rsidR="00B86E7E" w:rsidRPr="00E567EC">
        <w:rPr>
          <w:rFonts w:ascii="Arial" w:hAnsi="Arial" w:cs="Arial"/>
          <w:szCs w:val="24"/>
        </w:rPr>
        <w:t xml:space="preserve">.  </w:t>
      </w:r>
      <w:r w:rsidR="00112A56" w:rsidRPr="00E567EC">
        <w:rPr>
          <w:rFonts w:ascii="Arial" w:hAnsi="Arial" w:cs="Arial"/>
          <w:szCs w:val="24"/>
        </w:rPr>
        <w:t xml:space="preserve">The </w:t>
      </w:r>
      <w:r w:rsidRPr="00E567EC">
        <w:rPr>
          <w:rFonts w:ascii="Arial" w:hAnsi="Arial" w:cs="Arial"/>
          <w:szCs w:val="24"/>
        </w:rPr>
        <w:t>Contractor</w:t>
      </w:r>
      <w:r w:rsidR="00027178" w:rsidRPr="00E567EC">
        <w:rPr>
          <w:rFonts w:ascii="Arial" w:hAnsi="Arial" w:cs="Arial"/>
          <w:szCs w:val="24"/>
        </w:rPr>
        <w:t xml:space="preserve"> shall</w:t>
      </w:r>
      <w:r w:rsidR="00B86E7E" w:rsidRPr="00E567EC">
        <w:rPr>
          <w:rFonts w:ascii="Arial" w:hAnsi="Arial" w:cs="Arial"/>
          <w:szCs w:val="24"/>
        </w:rPr>
        <w:t xml:space="preserve"> be responsible for the provision, installation, and performance of all equipment and materials, and </w:t>
      </w:r>
      <w:r w:rsidR="00B420B9" w:rsidRPr="00E567EC">
        <w:rPr>
          <w:rFonts w:ascii="Arial" w:hAnsi="Arial" w:cs="Arial"/>
          <w:szCs w:val="24"/>
        </w:rPr>
        <w:t xml:space="preserve">the </w:t>
      </w:r>
      <w:r w:rsidRPr="00E567EC">
        <w:rPr>
          <w:rFonts w:ascii="Arial" w:hAnsi="Arial" w:cs="Arial"/>
          <w:szCs w:val="24"/>
        </w:rPr>
        <w:t>Contractor</w:t>
      </w:r>
      <w:r w:rsidR="00B86E7E" w:rsidRPr="00E567EC">
        <w:rPr>
          <w:rFonts w:ascii="Arial" w:hAnsi="Arial" w:cs="Arial"/>
          <w:szCs w:val="24"/>
        </w:rPr>
        <w:t xml:space="preserve"> is in no way relieved of the responsibility for the performance of all equipment furnished.  </w:t>
      </w:r>
    </w:p>
    <w:p w14:paraId="2CAC7788" w14:textId="77777777" w:rsidR="00023962" w:rsidRPr="00F85998" w:rsidRDefault="00023962" w:rsidP="00023962">
      <w:pPr>
        <w:pStyle w:val="p6"/>
        <w:spacing w:line="240" w:lineRule="auto"/>
        <w:ind w:left="1440"/>
        <w:jc w:val="both"/>
        <w:rPr>
          <w:rFonts w:ascii="Arial" w:hAnsi="Arial" w:cs="Arial"/>
          <w:szCs w:val="24"/>
        </w:rPr>
      </w:pPr>
    </w:p>
    <w:p w14:paraId="6F725A4B" w14:textId="040D07B2" w:rsidR="00A739EE" w:rsidRPr="00F85998" w:rsidRDefault="00B86E7E" w:rsidP="00756118">
      <w:pPr>
        <w:pStyle w:val="p6"/>
        <w:numPr>
          <w:ilvl w:val="1"/>
          <w:numId w:val="17"/>
        </w:numPr>
        <w:spacing w:line="240" w:lineRule="auto"/>
        <w:jc w:val="both"/>
        <w:rPr>
          <w:rFonts w:ascii="Arial" w:hAnsi="Arial" w:cs="Arial"/>
          <w:szCs w:val="24"/>
        </w:rPr>
      </w:pPr>
      <w:r w:rsidRPr="00F85998">
        <w:rPr>
          <w:rFonts w:ascii="Arial" w:hAnsi="Arial" w:cs="Arial"/>
          <w:szCs w:val="24"/>
        </w:rPr>
        <w:t xml:space="preserve">DESIGNATED REPRESENTATIVE: </w:t>
      </w:r>
      <w:r w:rsidR="00D34486" w:rsidRPr="00F85998">
        <w:rPr>
          <w:rFonts w:ascii="Arial" w:hAnsi="Arial" w:cs="Arial"/>
          <w:szCs w:val="24"/>
        </w:rPr>
        <w:t xml:space="preserve"> </w:t>
      </w:r>
      <w:r w:rsidRPr="00F85998">
        <w:rPr>
          <w:rFonts w:ascii="Arial" w:hAnsi="Arial" w:cs="Arial"/>
          <w:szCs w:val="24"/>
        </w:rPr>
        <w:t xml:space="preserve">An authorized representative of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assigned to represent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on this Project. </w:t>
      </w:r>
    </w:p>
    <w:p w14:paraId="31BA85EF" w14:textId="77777777" w:rsidR="009C5F5E" w:rsidRPr="00F85998" w:rsidRDefault="009C5F5E" w:rsidP="009C5F5E">
      <w:pPr>
        <w:pStyle w:val="p6"/>
        <w:tabs>
          <w:tab w:val="clear" w:pos="720"/>
        </w:tabs>
        <w:spacing w:line="240" w:lineRule="auto"/>
        <w:ind w:left="1440"/>
        <w:jc w:val="both"/>
        <w:rPr>
          <w:rFonts w:ascii="Arial" w:hAnsi="Arial" w:cs="Arial"/>
          <w:szCs w:val="24"/>
        </w:rPr>
      </w:pPr>
    </w:p>
    <w:p w14:paraId="10FEF0CD" w14:textId="2543AA4D" w:rsidR="00756118" w:rsidRPr="00F85998" w:rsidRDefault="00B86E7E" w:rsidP="00756118">
      <w:pPr>
        <w:pStyle w:val="p6"/>
        <w:numPr>
          <w:ilvl w:val="1"/>
          <w:numId w:val="17"/>
        </w:numPr>
        <w:spacing w:line="240" w:lineRule="auto"/>
        <w:jc w:val="both"/>
        <w:rPr>
          <w:rFonts w:ascii="Arial" w:hAnsi="Arial" w:cs="Arial"/>
          <w:szCs w:val="24"/>
        </w:rPr>
      </w:pPr>
      <w:r w:rsidRPr="00F85998">
        <w:rPr>
          <w:rFonts w:ascii="Arial" w:hAnsi="Arial" w:cs="Arial"/>
          <w:szCs w:val="24"/>
        </w:rPr>
        <w:t>FIELD ORDER:</w:t>
      </w:r>
      <w:r w:rsidR="00A739EE" w:rsidRPr="00F85998">
        <w:rPr>
          <w:rFonts w:ascii="Arial" w:hAnsi="Arial" w:cs="Arial"/>
          <w:szCs w:val="24"/>
        </w:rPr>
        <w:t xml:space="preserve"> </w:t>
      </w:r>
      <w:r w:rsidRPr="00F85998">
        <w:rPr>
          <w:rFonts w:ascii="Arial" w:hAnsi="Arial" w:cs="Arial"/>
          <w:szCs w:val="24"/>
        </w:rPr>
        <w:t xml:space="preserve"> A written order issued by the </w:t>
      </w:r>
      <w:r w:rsidR="00DB58F8" w:rsidRPr="00F85998">
        <w:rPr>
          <w:rFonts w:ascii="Arial" w:hAnsi="Arial" w:cs="Arial"/>
          <w:szCs w:val="24"/>
        </w:rPr>
        <w:t>Project Manager</w:t>
      </w:r>
      <w:r w:rsidR="00DB5EF5">
        <w:rPr>
          <w:rFonts w:ascii="Arial" w:hAnsi="Arial" w:cs="Arial"/>
          <w:szCs w:val="24"/>
        </w:rPr>
        <w:t xml:space="preserve"> that</w:t>
      </w:r>
      <w:r w:rsidRPr="00F85998">
        <w:rPr>
          <w:rFonts w:ascii="Arial" w:hAnsi="Arial" w:cs="Arial"/>
          <w:szCs w:val="24"/>
        </w:rPr>
        <w:t xml:space="preserve"> orders minor changes in the </w:t>
      </w:r>
      <w:r w:rsidR="009D7718" w:rsidRPr="00F85998">
        <w:rPr>
          <w:rFonts w:ascii="Arial" w:hAnsi="Arial" w:cs="Arial"/>
          <w:szCs w:val="24"/>
        </w:rPr>
        <w:t>Project</w:t>
      </w:r>
      <w:r w:rsidRPr="00F85998">
        <w:rPr>
          <w:rFonts w:ascii="Arial" w:hAnsi="Arial" w:cs="Arial"/>
          <w:szCs w:val="24"/>
        </w:rPr>
        <w:t xml:space="preserve"> but does not involve a change in the total cost or time </w:t>
      </w:r>
      <w:r w:rsidR="00DC5E77">
        <w:rPr>
          <w:rFonts w:ascii="Arial" w:hAnsi="Arial" w:cs="Arial"/>
          <w:szCs w:val="24"/>
        </w:rPr>
        <w:t>of</w:t>
      </w:r>
      <w:r w:rsidR="00DC5E77" w:rsidRPr="00F85998">
        <w:rPr>
          <w:rFonts w:ascii="Arial" w:hAnsi="Arial" w:cs="Arial"/>
          <w:szCs w:val="24"/>
        </w:rPr>
        <w:t xml:space="preserve"> </w:t>
      </w:r>
      <w:r w:rsidRPr="00F85998">
        <w:rPr>
          <w:rFonts w:ascii="Arial" w:hAnsi="Arial" w:cs="Arial"/>
          <w:szCs w:val="24"/>
        </w:rPr>
        <w:t>performance.</w:t>
      </w:r>
      <w:r w:rsidR="00756118" w:rsidRPr="00F85998">
        <w:rPr>
          <w:rFonts w:ascii="Arial" w:hAnsi="Arial" w:cs="Arial"/>
          <w:szCs w:val="24"/>
        </w:rPr>
        <w:t xml:space="preserve"> </w:t>
      </w:r>
    </w:p>
    <w:p w14:paraId="1F689E33" w14:textId="77777777" w:rsidR="00756118" w:rsidRPr="00F85998" w:rsidRDefault="00756118" w:rsidP="00756118">
      <w:pPr>
        <w:pStyle w:val="p6"/>
        <w:tabs>
          <w:tab w:val="clear" w:pos="720"/>
        </w:tabs>
        <w:spacing w:line="240" w:lineRule="auto"/>
        <w:ind w:left="1440"/>
        <w:jc w:val="both"/>
        <w:rPr>
          <w:rFonts w:ascii="Arial" w:hAnsi="Arial" w:cs="Arial"/>
          <w:szCs w:val="24"/>
        </w:rPr>
      </w:pPr>
    </w:p>
    <w:p w14:paraId="4C710018" w14:textId="07B5421E" w:rsidR="004010B5" w:rsidRPr="00ED4CC0" w:rsidRDefault="00756118" w:rsidP="00ED4CC0">
      <w:pPr>
        <w:pStyle w:val="p6"/>
        <w:numPr>
          <w:ilvl w:val="1"/>
          <w:numId w:val="17"/>
        </w:numPr>
        <w:spacing w:line="240" w:lineRule="auto"/>
        <w:jc w:val="both"/>
        <w:rPr>
          <w:rFonts w:ascii="Arial" w:hAnsi="Arial" w:cs="Arial"/>
          <w:szCs w:val="24"/>
        </w:rPr>
      </w:pPr>
      <w:r w:rsidRPr="00F85998">
        <w:rPr>
          <w:rFonts w:ascii="Arial" w:hAnsi="Arial" w:cs="Arial"/>
          <w:szCs w:val="24"/>
        </w:rPr>
        <w:t>FINAL COMPLE</w:t>
      </w:r>
      <w:r w:rsidR="004F0DE6" w:rsidRPr="00F85998">
        <w:rPr>
          <w:rFonts w:ascii="Arial" w:hAnsi="Arial" w:cs="Arial"/>
          <w:szCs w:val="24"/>
        </w:rPr>
        <w:t xml:space="preserve">TION:  The date certified by </w:t>
      </w:r>
      <w:r w:rsidR="00F60DDF" w:rsidRPr="00F85998">
        <w:rPr>
          <w:rFonts w:ascii="Arial" w:hAnsi="Arial" w:cs="Arial"/>
          <w:szCs w:val="24"/>
        </w:rPr>
        <w:t>the City</w:t>
      </w:r>
      <w:r w:rsidRPr="00F85998">
        <w:rPr>
          <w:rFonts w:ascii="Arial" w:hAnsi="Arial" w:cs="Arial"/>
          <w:szCs w:val="24"/>
        </w:rPr>
        <w:t xml:space="preserve"> that all work is fully and finally complete under this Agreement.</w:t>
      </w:r>
    </w:p>
    <w:p w14:paraId="41E01421" w14:textId="62B4501A" w:rsidR="004010B5" w:rsidRPr="004B0BF2" w:rsidRDefault="004B0BF2" w:rsidP="004B0BF2">
      <w:pPr>
        <w:pStyle w:val="p6"/>
        <w:numPr>
          <w:ilvl w:val="1"/>
          <w:numId w:val="17"/>
        </w:numPr>
        <w:spacing w:line="240" w:lineRule="auto"/>
        <w:jc w:val="both"/>
        <w:rPr>
          <w:rFonts w:ascii="Arial" w:hAnsi="Arial" w:cs="Arial"/>
          <w:szCs w:val="24"/>
        </w:rPr>
      </w:pPr>
      <w:r>
        <w:rPr>
          <w:rFonts w:ascii="Arial" w:hAnsi="Arial" w:cs="Arial"/>
          <w:szCs w:val="24"/>
        </w:rPr>
        <w:lastRenderedPageBreak/>
        <w:t>FINAL PAY CERTIFICATE/FINAL PAYMENT: The pay application for retainage, which may not be submitted to the City by the Contractor until Final Completion has been achieved and all punch list items have been corrected to the City’s reasonable satisfaction.</w:t>
      </w:r>
    </w:p>
    <w:p w14:paraId="2CC1B36F" w14:textId="77777777" w:rsidR="009C5F5E" w:rsidRPr="00F85998" w:rsidRDefault="009C5F5E" w:rsidP="009C5F5E">
      <w:pPr>
        <w:pStyle w:val="p6"/>
        <w:spacing w:line="240" w:lineRule="auto"/>
        <w:ind w:left="1440"/>
        <w:jc w:val="both"/>
        <w:rPr>
          <w:rFonts w:ascii="Arial" w:hAnsi="Arial" w:cs="Arial"/>
          <w:szCs w:val="24"/>
        </w:rPr>
      </w:pPr>
    </w:p>
    <w:p w14:paraId="7D48856D" w14:textId="3DEFBEEF" w:rsidR="00B86E7E"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INSPECTOR:  An authorized representative of the Consultant assigned to make necessary inspections of materials furnished by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and of the work performed by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w:t>
      </w:r>
    </w:p>
    <w:p w14:paraId="0ECD82AC" w14:textId="77777777" w:rsidR="00A85DB0" w:rsidRPr="00F85998" w:rsidRDefault="00A85DB0" w:rsidP="00A85DB0">
      <w:pPr>
        <w:pStyle w:val="p6"/>
        <w:tabs>
          <w:tab w:val="clear" w:pos="720"/>
        </w:tabs>
        <w:spacing w:line="240" w:lineRule="auto"/>
        <w:jc w:val="both"/>
        <w:rPr>
          <w:rFonts w:ascii="Arial" w:hAnsi="Arial" w:cs="Arial"/>
          <w:szCs w:val="24"/>
        </w:rPr>
      </w:pPr>
    </w:p>
    <w:p w14:paraId="71E0A03C" w14:textId="77777777"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MATERIAL: </w:t>
      </w:r>
      <w:r w:rsidR="00D34486" w:rsidRPr="00F85998">
        <w:rPr>
          <w:rFonts w:ascii="Arial" w:hAnsi="Arial" w:cs="Arial"/>
          <w:szCs w:val="24"/>
        </w:rPr>
        <w:t xml:space="preserve"> </w:t>
      </w:r>
      <w:r w:rsidRPr="00F85998">
        <w:rPr>
          <w:rFonts w:ascii="Arial" w:hAnsi="Arial" w:cs="Arial"/>
          <w:szCs w:val="24"/>
        </w:rPr>
        <w:t>Materials incorporated in this Project or used or consumed in the performance of the work.</w:t>
      </w:r>
    </w:p>
    <w:p w14:paraId="5170177B" w14:textId="77777777" w:rsidR="00A739EE" w:rsidRPr="00F85998" w:rsidRDefault="00A739EE" w:rsidP="00A739EE">
      <w:pPr>
        <w:pStyle w:val="p6"/>
        <w:tabs>
          <w:tab w:val="clear" w:pos="720"/>
        </w:tabs>
        <w:spacing w:line="240" w:lineRule="auto"/>
        <w:ind w:left="720"/>
        <w:jc w:val="both"/>
        <w:rPr>
          <w:rFonts w:ascii="Arial" w:hAnsi="Arial" w:cs="Arial"/>
          <w:szCs w:val="24"/>
        </w:rPr>
      </w:pPr>
    </w:p>
    <w:p w14:paraId="5441A2EC" w14:textId="1DF7D2C3"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NOTICE OF COMPLETION:  The date certified by </w:t>
      </w:r>
      <w:r w:rsidR="00D34486" w:rsidRPr="00F85998">
        <w:rPr>
          <w:rFonts w:ascii="Arial" w:hAnsi="Arial" w:cs="Arial"/>
          <w:szCs w:val="24"/>
        </w:rPr>
        <w:t xml:space="preserve">the </w:t>
      </w:r>
      <w:r w:rsidRPr="00F85998">
        <w:rPr>
          <w:rFonts w:ascii="Arial" w:hAnsi="Arial" w:cs="Arial"/>
          <w:szCs w:val="24"/>
        </w:rPr>
        <w:t>Consultant that all conditions of the permits and regulatory agencies have been met, all construction, reconstruction</w:t>
      </w:r>
      <w:r w:rsidR="0037774B">
        <w:rPr>
          <w:rFonts w:ascii="Arial" w:hAnsi="Arial" w:cs="Arial"/>
          <w:szCs w:val="24"/>
        </w:rPr>
        <w:t>,</w:t>
      </w:r>
      <w:r w:rsidRPr="00F85998">
        <w:rPr>
          <w:rFonts w:ascii="Arial" w:hAnsi="Arial" w:cs="Arial"/>
          <w:szCs w:val="24"/>
        </w:rPr>
        <w:t xml:space="preserve"> or rehabilitation, including corrective work, has been performed</w:t>
      </w:r>
      <w:r w:rsidR="00D34486" w:rsidRPr="00F85998">
        <w:rPr>
          <w:rFonts w:ascii="Arial" w:hAnsi="Arial" w:cs="Arial"/>
          <w:szCs w:val="24"/>
        </w:rPr>
        <w:t>,</w:t>
      </w:r>
      <w:r w:rsidRPr="00F85998">
        <w:rPr>
          <w:rFonts w:ascii="Arial" w:hAnsi="Arial" w:cs="Arial"/>
          <w:szCs w:val="24"/>
        </w:rPr>
        <w:t xml:space="preserve"> and all administrative requirements of the Contract Documents have been completed, and </w:t>
      </w:r>
      <w:r w:rsidR="00F60DDF" w:rsidRPr="00F85998">
        <w:rPr>
          <w:rFonts w:ascii="Arial" w:hAnsi="Arial" w:cs="Arial"/>
          <w:szCs w:val="24"/>
        </w:rPr>
        <w:t>the City</w:t>
      </w:r>
      <w:r w:rsidRPr="00F85998">
        <w:rPr>
          <w:rFonts w:ascii="Arial" w:hAnsi="Arial" w:cs="Arial"/>
          <w:szCs w:val="24"/>
        </w:rPr>
        <w:t xml:space="preserve"> has received from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a release of all liens, release of surety, </w:t>
      </w:r>
      <w:r w:rsidR="0037774B">
        <w:rPr>
          <w:rFonts w:ascii="Arial" w:hAnsi="Arial" w:cs="Arial"/>
          <w:szCs w:val="24"/>
        </w:rPr>
        <w:t>C</w:t>
      </w:r>
      <w:r w:rsidRPr="00F85998">
        <w:rPr>
          <w:rFonts w:ascii="Arial" w:hAnsi="Arial" w:cs="Arial"/>
          <w:szCs w:val="24"/>
        </w:rPr>
        <w:t xml:space="preserve">ertificate of </w:t>
      </w:r>
      <w:r w:rsidR="0037774B">
        <w:rPr>
          <w:rFonts w:ascii="Arial" w:hAnsi="Arial" w:cs="Arial"/>
          <w:szCs w:val="24"/>
        </w:rPr>
        <w:t>I</w:t>
      </w:r>
      <w:r w:rsidRPr="00F85998">
        <w:rPr>
          <w:rFonts w:ascii="Arial" w:hAnsi="Arial" w:cs="Arial"/>
          <w:szCs w:val="24"/>
        </w:rPr>
        <w:t xml:space="preserve">ndemnification by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release of claims by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and corrected as-built drawings. </w:t>
      </w:r>
    </w:p>
    <w:p w14:paraId="75141E62" w14:textId="77777777" w:rsidR="00B86E7E" w:rsidRPr="00F85998" w:rsidRDefault="00B86E7E">
      <w:pPr>
        <w:pStyle w:val="p6"/>
        <w:tabs>
          <w:tab w:val="clear" w:pos="720"/>
        </w:tabs>
        <w:spacing w:line="240" w:lineRule="auto"/>
        <w:jc w:val="both"/>
        <w:rPr>
          <w:rFonts w:ascii="Arial" w:hAnsi="Arial" w:cs="Arial"/>
          <w:szCs w:val="24"/>
        </w:rPr>
      </w:pPr>
    </w:p>
    <w:p w14:paraId="1FDE8FF6" w14:textId="1DD2DEB2"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NOTICE TO PROCEED:  A written Notice to Proceed </w:t>
      </w:r>
      <w:r w:rsidR="00835D93">
        <w:rPr>
          <w:rFonts w:ascii="Arial" w:hAnsi="Arial" w:cs="Arial"/>
          <w:szCs w:val="24"/>
        </w:rPr>
        <w:t xml:space="preserve">(or “NTP”) </w:t>
      </w:r>
      <w:r w:rsidRPr="00F85998">
        <w:rPr>
          <w:rFonts w:ascii="Arial" w:hAnsi="Arial" w:cs="Arial"/>
          <w:szCs w:val="24"/>
        </w:rPr>
        <w:t xml:space="preserve">issued by the </w:t>
      </w:r>
      <w:r w:rsidR="00DB58F8" w:rsidRPr="00F85998">
        <w:rPr>
          <w:rFonts w:ascii="Arial" w:hAnsi="Arial" w:cs="Arial"/>
          <w:szCs w:val="24"/>
        </w:rPr>
        <w:t>Project Manager</w:t>
      </w:r>
      <w:r w:rsidRPr="00F85998">
        <w:rPr>
          <w:rFonts w:ascii="Arial" w:hAnsi="Arial" w:cs="Arial"/>
          <w:szCs w:val="24"/>
        </w:rPr>
        <w:t>.</w:t>
      </w:r>
      <w:r w:rsidR="005D6828">
        <w:rPr>
          <w:rFonts w:ascii="Arial" w:hAnsi="Arial" w:cs="Arial"/>
          <w:szCs w:val="24"/>
        </w:rPr>
        <w:t xml:space="preserve"> The NTP may contain a Project </w:t>
      </w:r>
      <w:r w:rsidR="00982FD4">
        <w:rPr>
          <w:rFonts w:ascii="Arial" w:hAnsi="Arial" w:cs="Arial"/>
          <w:szCs w:val="24"/>
        </w:rPr>
        <w:t>i</w:t>
      </w:r>
      <w:r w:rsidR="005D6828">
        <w:rPr>
          <w:rFonts w:ascii="Arial" w:hAnsi="Arial" w:cs="Arial"/>
          <w:szCs w:val="24"/>
        </w:rPr>
        <w:t xml:space="preserve">nitiation </w:t>
      </w:r>
      <w:r w:rsidR="00982FD4">
        <w:rPr>
          <w:rFonts w:ascii="Arial" w:hAnsi="Arial" w:cs="Arial"/>
          <w:szCs w:val="24"/>
        </w:rPr>
        <w:t>d</w:t>
      </w:r>
      <w:r w:rsidR="005D6828">
        <w:rPr>
          <w:rFonts w:ascii="Arial" w:hAnsi="Arial" w:cs="Arial"/>
          <w:szCs w:val="24"/>
        </w:rPr>
        <w:t>ate that is different from the date upon which the NTP is issued.</w:t>
      </w:r>
    </w:p>
    <w:p w14:paraId="38459BAC" w14:textId="77777777" w:rsidR="00B86E7E" w:rsidRPr="00F85998" w:rsidRDefault="00B86E7E">
      <w:pPr>
        <w:pStyle w:val="p6"/>
        <w:tabs>
          <w:tab w:val="clear" w:pos="720"/>
        </w:tabs>
        <w:spacing w:line="240" w:lineRule="auto"/>
        <w:jc w:val="both"/>
        <w:rPr>
          <w:rFonts w:ascii="Arial" w:hAnsi="Arial" w:cs="Arial"/>
          <w:szCs w:val="24"/>
        </w:rPr>
      </w:pPr>
    </w:p>
    <w:p w14:paraId="6171DE03" w14:textId="19803C75"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PLANS AND/OR DRAWINGS:  The official graphic representations of this Project which, upon written approval of the </w:t>
      </w:r>
      <w:r w:rsidR="00DB58F8" w:rsidRPr="00F85998">
        <w:rPr>
          <w:rFonts w:ascii="Arial" w:hAnsi="Arial" w:cs="Arial"/>
          <w:szCs w:val="24"/>
        </w:rPr>
        <w:t>Project Manager</w:t>
      </w:r>
      <w:r w:rsidRPr="00F85998">
        <w:rPr>
          <w:rFonts w:ascii="Arial" w:hAnsi="Arial" w:cs="Arial"/>
          <w:szCs w:val="24"/>
        </w:rPr>
        <w:t>, shall become a part of the Contract Documents, as well as the preliminary plans and drawings and renderings of the Project and the preliminary outline specific</w:t>
      </w:r>
      <w:r w:rsidR="00027178" w:rsidRPr="00F85998">
        <w:rPr>
          <w:rFonts w:ascii="Arial" w:hAnsi="Arial" w:cs="Arial"/>
          <w:szCs w:val="24"/>
        </w:rPr>
        <w:t xml:space="preserve">ations and plans </w:t>
      </w:r>
      <w:r w:rsidRPr="00F85998">
        <w:rPr>
          <w:rFonts w:ascii="Arial" w:hAnsi="Arial" w:cs="Arial"/>
          <w:szCs w:val="24"/>
        </w:rPr>
        <w:t xml:space="preserve">for the Project, which </w:t>
      </w:r>
      <w:r w:rsidR="00027178" w:rsidRPr="00F85998">
        <w:rPr>
          <w:rFonts w:ascii="Arial" w:hAnsi="Arial" w:cs="Arial"/>
          <w:szCs w:val="24"/>
        </w:rPr>
        <w:t>shall</w:t>
      </w:r>
      <w:r w:rsidRPr="00F85998">
        <w:rPr>
          <w:rFonts w:ascii="Arial" w:hAnsi="Arial" w:cs="Arial"/>
          <w:szCs w:val="24"/>
        </w:rPr>
        <w:t xml:space="preserve"> be made a part of the Contract Documents upon approval by the </w:t>
      </w:r>
      <w:r w:rsidR="00DB58F8" w:rsidRPr="00F85998">
        <w:rPr>
          <w:rFonts w:ascii="Arial" w:hAnsi="Arial" w:cs="Arial"/>
          <w:szCs w:val="24"/>
        </w:rPr>
        <w:t>Project Manager</w:t>
      </w:r>
      <w:r w:rsidRPr="00F85998">
        <w:rPr>
          <w:rFonts w:ascii="Arial" w:hAnsi="Arial" w:cs="Arial"/>
          <w:szCs w:val="24"/>
        </w:rPr>
        <w:t xml:space="preserve">.  The plans and specifications </w:t>
      </w:r>
      <w:r w:rsidR="00027178" w:rsidRPr="00F85998">
        <w:rPr>
          <w:rFonts w:ascii="Arial" w:hAnsi="Arial" w:cs="Arial"/>
          <w:szCs w:val="24"/>
        </w:rPr>
        <w:t>shall</w:t>
      </w:r>
      <w:r w:rsidRPr="00F85998">
        <w:rPr>
          <w:rFonts w:ascii="Arial" w:hAnsi="Arial" w:cs="Arial"/>
          <w:szCs w:val="24"/>
        </w:rPr>
        <w:t xml:space="preserve"> include the construction documents to be approved by the </w:t>
      </w:r>
      <w:r w:rsidR="00DB58F8" w:rsidRPr="00F85998">
        <w:rPr>
          <w:rFonts w:ascii="Arial" w:hAnsi="Arial" w:cs="Arial"/>
          <w:szCs w:val="24"/>
        </w:rPr>
        <w:t>Project Manager</w:t>
      </w:r>
      <w:r w:rsidRPr="00F85998">
        <w:rPr>
          <w:rFonts w:ascii="Arial" w:hAnsi="Arial" w:cs="Arial"/>
          <w:szCs w:val="24"/>
        </w:rPr>
        <w:t xml:space="preserve"> as provided in this Agreement. </w:t>
      </w:r>
    </w:p>
    <w:p w14:paraId="685F12B2" w14:textId="77777777" w:rsidR="00B86E7E" w:rsidRPr="00F85998" w:rsidRDefault="00B86E7E">
      <w:pPr>
        <w:pStyle w:val="p6"/>
        <w:tabs>
          <w:tab w:val="clear" w:pos="720"/>
        </w:tabs>
        <w:spacing w:line="240" w:lineRule="auto"/>
        <w:jc w:val="both"/>
        <w:rPr>
          <w:rFonts w:ascii="Arial" w:hAnsi="Arial" w:cs="Arial"/>
          <w:szCs w:val="24"/>
        </w:rPr>
      </w:pPr>
    </w:p>
    <w:p w14:paraId="225D2F4D" w14:textId="0C933751"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t xml:space="preserve">PROJECT:  </w:t>
      </w:r>
      <w:r w:rsidR="00131977">
        <w:rPr>
          <w:rFonts w:ascii="Arial" w:hAnsi="Arial" w:cs="Arial"/>
          <w:szCs w:val="24"/>
        </w:rPr>
        <w:t>______________________________</w:t>
      </w:r>
      <w:r w:rsidR="0098745E">
        <w:rPr>
          <w:rFonts w:ascii="Arial" w:hAnsi="Arial" w:cs="Arial"/>
          <w:szCs w:val="24"/>
        </w:rPr>
        <w:t xml:space="preserve"> in Palm Beach Gardens,</w:t>
      </w:r>
      <w:r w:rsidR="005000D7" w:rsidRPr="00F85998">
        <w:rPr>
          <w:rFonts w:ascii="Arial" w:hAnsi="Arial" w:cs="Arial"/>
          <w:szCs w:val="24"/>
        </w:rPr>
        <w:t xml:space="preserve"> </w:t>
      </w:r>
      <w:r w:rsidR="004F0DE6" w:rsidRPr="00F85998">
        <w:rPr>
          <w:rFonts w:ascii="Arial" w:hAnsi="Arial" w:cs="Arial"/>
          <w:szCs w:val="24"/>
        </w:rPr>
        <w:t>as d</w:t>
      </w:r>
      <w:r w:rsidR="00D34486" w:rsidRPr="00F85998">
        <w:rPr>
          <w:rFonts w:ascii="Arial" w:hAnsi="Arial" w:cs="Arial"/>
          <w:szCs w:val="24"/>
        </w:rPr>
        <w:t>escribed</w:t>
      </w:r>
      <w:r w:rsidRPr="00F85998">
        <w:rPr>
          <w:rFonts w:ascii="Arial" w:hAnsi="Arial" w:cs="Arial"/>
          <w:szCs w:val="24"/>
        </w:rPr>
        <w:t xml:space="preserve"> </w:t>
      </w:r>
      <w:r w:rsidR="00C81044" w:rsidRPr="00F85998">
        <w:rPr>
          <w:rFonts w:ascii="Arial" w:hAnsi="Arial" w:cs="Arial"/>
          <w:szCs w:val="24"/>
        </w:rPr>
        <w:t xml:space="preserve">in and </w:t>
      </w:r>
      <w:r w:rsidRPr="00F85998">
        <w:rPr>
          <w:rFonts w:ascii="Arial" w:hAnsi="Arial" w:cs="Arial"/>
          <w:szCs w:val="24"/>
        </w:rPr>
        <w:t>in accordance with the Contract Documents, complete with all appurtenances re</w:t>
      </w:r>
      <w:r w:rsidR="00CD7134" w:rsidRPr="00F85998">
        <w:rPr>
          <w:rFonts w:ascii="Arial" w:hAnsi="Arial" w:cs="Arial"/>
          <w:szCs w:val="24"/>
        </w:rPr>
        <w:t>quired to perform the work</w:t>
      </w:r>
      <w:r w:rsidRPr="00F85998">
        <w:rPr>
          <w:rFonts w:ascii="Arial" w:hAnsi="Arial" w:cs="Arial"/>
          <w:szCs w:val="24"/>
        </w:rPr>
        <w:t>, including</w:t>
      </w:r>
      <w:r w:rsidR="00CE5B5F">
        <w:rPr>
          <w:rFonts w:ascii="Arial" w:hAnsi="Arial" w:cs="Arial"/>
          <w:szCs w:val="24"/>
        </w:rPr>
        <w:t>,</w:t>
      </w:r>
      <w:r w:rsidRPr="00F85998">
        <w:rPr>
          <w:rFonts w:ascii="Arial" w:hAnsi="Arial" w:cs="Arial"/>
          <w:szCs w:val="24"/>
        </w:rPr>
        <w:t xml:space="preserve"> without limitation</w:t>
      </w:r>
      <w:r w:rsidR="00756118" w:rsidRPr="00F85998">
        <w:rPr>
          <w:rFonts w:ascii="Arial" w:hAnsi="Arial" w:cs="Arial"/>
          <w:szCs w:val="24"/>
        </w:rPr>
        <w:t>,</w:t>
      </w:r>
      <w:r w:rsidR="00CD7134" w:rsidRPr="00F85998">
        <w:rPr>
          <w:rFonts w:ascii="Arial" w:hAnsi="Arial" w:cs="Arial"/>
          <w:szCs w:val="24"/>
        </w:rPr>
        <w:t xml:space="preserve"> </w:t>
      </w:r>
      <w:r w:rsidR="00492937">
        <w:rPr>
          <w:rFonts w:ascii="Arial" w:hAnsi="Arial" w:cs="Arial"/>
          <w:szCs w:val="24"/>
        </w:rPr>
        <w:t xml:space="preserve">partial demolition of existing structures, </w:t>
      </w:r>
      <w:r w:rsidRPr="00F85998">
        <w:rPr>
          <w:rFonts w:ascii="Arial" w:hAnsi="Arial" w:cs="Arial"/>
          <w:szCs w:val="24"/>
        </w:rPr>
        <w:t>construction services an</w:t>
      </w:r>
      <w:r w:rsidR="00CD7134" w:rsidRPr="00F85998">
        <w:rPr>
          <w:rFonts w:ascii="Arial" w:hAnsi="Arial" w:cs="Arial"/>
          <w:szCs w:val="24"/>
        </w:rPr>
        <w:t xml:space="preserve">d labor, materials, </w:t>
      </w:r>
      <w:r w:rsidRPr="00F85998">
        <w:rPr>
          <w:rFonts w:ascii="Arial" w:hAnsi="Arial" w:cs="Arial"/>
          <w:szCs w:val="24"/>
        </w:rPr>
        <w:t>and equipment necessary or used or incorporated in the construction, in accordance with the Contract Documents and as is required or reasonably inferred from them.  The Project includes the work, services</w:t>
      </w:r>
      <w:r w:rsidR="00D34486" w:rsidRPr="00F85998">
        <w:rPr>
          <w:rFonts w:ascii="Arial" w:hAnsi="Arial" w:cs="Arial"/>
          <w:szCs w:val="24"/>
        </w:rPr>
        <w:t>,</w:t>
      </w:r>
      <w:r w:rsidRPr="00F85998">
        <w:rPr>
          <w:rFonts w:ascii="Arial" w:hAnsi="Arial" w:cs="Arial"/>
          <w:szCs w:val="24"/>
        </w:rPr>
        <w:t xml:space="preserve"> labor, goods, materials, tools, supervision</w:t>
      </w:r>
      <w:r w:rsidR="00D34486" w:rsidRPr="00F85998">
        <w:rPr>
          <w:rFonts w:ascii="Arial" w:hAnsi="Arial" w:cs="Arial"/>
          <w:szCs w:val="24"/>
        </w:rPr>
        <w:t>,</w:t>
      </w:r>
      <w:r w:rsidRPr="00F85998">
        <w:rPr>
          <w:rFonts w:ascii="Arial" w:hAnsi="Arial" w:cs="Arial"/>
          <w:szCs w:val="24"/>
        </w:rPr>
        <w:t xml:space="preserve"> and equipment to be provided, and the cleanup, removal, and disposal of all debris, trash, and other material so as to leave the facilities in a clean and ready-to-use condition.</w:t>
      </w:r>
    </w:p>
    <w:p w14:paraId="6BEC6161" w14:textId="77777777" w:rsidR="00B86E7E" w:rsidRDefault="00B86E7E">
      <w:pPr>
        <w:pStyle w:val="p6"/>
        <w:tabs>
          <w:tab w:val="clear" w:pos="720"/>
        </w:tabs>
        <w:spacing w:line="240" w:lineRule="auto"/>
        <w:jc w:val="both"/>
        <w:rPr>
          <w:rFonts w:ascii="Arial" w:hAnsi="Arial" w:cs="Arial"/>
          <w:szCs w:val="24"/>
        </w:rPr>
      </w:pPr>
    </w:p>
    <w:p w14:paraId="51A92444" w14:textId="77777777" w:rsidR="00ED4CC0" w:rsidRPr="00F85998" w:rsidRDefault="00ED4CC0">
      <w:pPr>
        <w:pStyle w:val="p6"/>
        <w:tabs>
          <w:tab w:val="clear" w:pos="720"/>
        </w:tabs>
        <w:spacing w:line="240" w:lineRule="auto"/>
        <w:jc w:val="both"/>
        <w:rPr>
          <w:rFonts w:ascii="Arial" w:hAnsi="Arial" w:cs="Arial"/>
          <w:szCs w:val="24"/>
        </w:rPr>
      </w:pPr>
    </w:p>
    <w:p w14:paraId="6660C038" w14:textId="2F96D329" w:rsidR="00B86E7E" w:rsidRPr="00F85998" w:rsidRDefault="00B86E7E">
      <w:pPr>
        <w:pStyle w:val="p6"/>
        <w:numPr>
          <w:ilvl w:val="1"/>
          <w:numId w:val="17"/>
        </w:numPr>
        <w:spacing w:line="240" w:lineRule="auto"/>
        <w:jc w:val="both"/>
        <w:rPr>
          <w:rFonts w:ascii="Arial" w:hAnsi="Arial" w:cs="Arial"/>
          <w:szCs w:val="24"/>
        </w:rPr>
      </w:pPr>
      <w:r w:rsidRPr="00F85998">
        <w:rPr>
          <w:rFonts w:ascii="Arial" w:hAnsi="Arial" w:cs="Arial"/>
          <w:szCs w:val="24"/>
        </w:rPr>
        <w:lastRenderedPageBreak/>
        <w:t xml:space="preserve">PROJECT INITIATION DATE:  The date upon which the </w:t>
      </w:r>
      <w:r w:rsidR="00BC04DB">
        <w:rPr>
          <w:rFonts w:ascii="Arial" w:hAnsi="Arial" w:cs="Arial"/>
          <w:szCs w:val="24"/>
        </w:rPr>
        <w:t>C</w:t>
      </w:r>
      <w:r w:rsidRPr="00F85998">
        <w:rPr>
          <w:rFonts w:ascii="Arial" w:hAnsi="Arial" w:cs="Arial"/>
          <w:szCs w:val="24"/>
        </w:rPr>
        <w:t>ontract time commences.</w:t>
      </w:r>
    </w:p>
    <w:p w14:paraId="7B4CF5C9" w14:textId="77777777" w:rsidR="00131977" w:rsidRPr="00F85998" w:rsidRDefault="00131977">
      <w:pPr>
        <w:pStyle w:val="p6"/>
        <w:tabs>
          <w:tab w:val="clear" w:pos="720"/>
        </w:tabs>
        <w:spacing w:line="240" w:lineRule="auto"/>
        <w:jc w:val="both"/>
        <w:rPr>
          <w:rFonts w:ascii="Arial" w:hAnsi="Arial" w:cs="Arial"/>
          <w:szCs w:val="24"/>
        </w:rPr>
      </w:pPr>
    </w:p>
    <w:p w14:paraId="3A7E62FA" w14:textId="0308258A" w:rsidR="00DB4B33" w:rsidRPr="002D647D" w:rsidRDefault="00B86E7E" w:rsidP="002D647D">
      <w:pPr>
        <w:pStyle w:val="p6"/>
        <w:numPr>
          <w:ilvl w:val="1"/>
          <w:numId w:val="17"/>
        </w:numPr>
        <w:spacing w:line="240" w:lineRule="auto"/>
        <w:jc w:val="both"/>
        <w:rPr>
          <w:rFonts w:ascii="Arial" w:hAnsi="Arial" w:cs="Arial"/>
          <w:szCs w:val="24"/>
        </w:rPr>
      </w:pPr>
      <w:r w:rsidRPr="00F85998">
        <w:rPr>
          <w:rFonts w:ascii="Arial" w:hAnsi="Arial" w:cs="Arial"/>
          <w:szCs w:val="24"/>
        </w:rPr>
        <w:t>PROJECT MANAGER:  Unless otherwise explicitly stated</w:t>
      </w:r>
      <w:r w:rsidR="00BC04DB">
        <w:rPr>
          <w:rFonts w:ascii="Arial" w:hAnsi="Arial" w:cs="Arial"/>
          <w:szCs w:val="24"/>
        </w:rPr>
        <w:t>,</w:t>
      </w:r>
      <w:r w:rsidRPr="00F85998">
        <w:rPr>
          <w:rFonts w:ascii="Arial" w:hAnsi="Arial" w:cs="Arial"/>
          <w:szCs w:val="24"/>
        </w:rPr>
        <w:t xml:space="preserve"> all </w:t>
      </w:r>
      <w:r w:rsidR="00BC04DB">
        <w:rPr>
          <w:rFonts w:ascii="Arial" w:hAnsi="Arial" w:cs="Arial"/>
          <w:szCs w:val="24"/>
        </w:rPr>
        <w:t>C</w:t>
      </w:r>
      <w:r w:rsidRPr="00F85998">
        <w:rPr>
          <w:rFonts w:ascii="Arial" w:hAnsi="Arial" w:cs="Arial"/>
          <w:szCs w:val="24"/>
        </w:rPr>
        <w:t xml:space="preserve">ontract duties, </w:t>
      </w:r>
      <w:r w:rsidR="00BC04DB">
        <w:rPr>
          <w:rFonts w:ascii="Arial" w:hAnsi="Arial" w:cs="Arial"/>
          <w:szCs w:val="24"/>
        </w:rPr>
        <w:t>C</w:t>
      </w:r>
      <w:r w:rsidRPr="00F85998">
        <w:rPr>
          <w:rFonts w:ascii="Arial" w:hAnsi="Arial" w:cs="Arial"/>
          <w:szCs w:val="24"/>
        </w:rPr>
        <w:t xml:space="preserve">ontract responsibilities, and </w:t>
      </w:r>
      <w:r w:rsidR="00BC04DB">
        <w:rPr>
          <w:rFonts w:ascii="Arial" w:hAnsi="Arial" w:cs="Arial"/>
          <w:szCs w:val="24"/>
        </w:rPr>
        <w:t>C</w:t>
      </w:r>
      <w:r w:rsidRPr="00F85998">
        <w:rPr>
          <w:rFonts w:ascii="Arial" w:hAnsi="Arial" w:cs="Arial"/>
          <w:szCs w:val="24"/>
        </w:rPr>
        <w:t xml:space="preserve">ontract communications </w:t>
      </w:r>
      <w:r w:rsidR="00DA475C">
        <w:rPr>
          <w:rFonts w:ascii="Arial" w:hAnsi="Arial" w:cs="Arial"/>
          <w:szCs w:val="24"/>
        </w:rPr>
        <w:t>for</w:t>
      </w:r>
      <w:r w:rsidR="00DA475C" w:rsidRPr="00F85998">
        <w:rPr>
          <w:rFonts w:ascii="Arial" w:hAnsi="Arial" w:cs="Arial"/>
          <w:szCs w:val="24"/>
        </w:rPr>
        <w:t xml:space="preserve"> </w:t>
      </w:r>
      <w:r w:rsidR="00F60DDF" w:rsidRPr="00F85998">
        <w:rPr>
          <w:rFonts w:ascii="Arial" w:hAnsi="Arial" w:cs="Arial"/>
          <w:szCs w:val="24"/>
        </w:rPr>
        <w:t>the City</w:t>
      </w:r>
      <w:r w:rsidRPr="00F85998">
        <w:rPr>
          <w:rFonts w:ascii="Arial" w:hAnsi="Arial" w:cs="Arial"/>
          <w:szCs w:val="24"/>
        </w:rPr>
        <w:t xml:space="preserve"> shall be made through the </w:t>
      </w:r>
      <w:r w:rsidR="004F0DE6" w:rsidRPr="00F85998">
        <w:rPr>
          <w:rFonts w:ascii="Arial" w:hAnsi="Arial" w:cs="Arial"/>
          <w:szCs w:val="24"/>
        </w:rPr>
        <w:t>City</w:t>
      </w:r>
      <w:r w:rsidR="00756118" w:rsidRPr="00F85998">
        <w:rPr>
          <w:rFonts w:ascii="Arial" w:hAnsi="Arial" w:cs="Arial"/>
          <w:szCs w:val="24"/>
        </w:rPr>
        <w:t xml:space="preserve">’s </w:t>
      </w:r>
      <w:r w:rsidR="00870013">
        <w:rPr>
          <w:rFonts w:ascii="Arial" w:hAnsi="Arial" w:cs="Arial"/>
          <w:szCs w:val="24"/>
        </w:rPr>
        <w:t>____________________</w:t>
      </w:r>
      <w:r w:rsidR="00953E21" w:rsidRPr="00F85998">
        <w:rPr>
          <w:rFonts w:ascii="Arial" w:hAnsi="Arial" w:cs="Arial"/>
          <w:szCs w:val="24"/>
        </w:rPr>
        <w:t xml:space="preserve"> or designee</w:t>
      </w:r>
      <w:r w:rsidRPr="00F85998">
        <w:rPr>
          <w:rFonts w:ascii="Arial" w:hAnsi="Arial" w:cs="Arial"/>
          <w:szCs w:val="24"/>
        </w:rPr>
        <w:t xml:space="preserve">.  The foregoing sentence shall not apply to </w:t>
      </w:r>
      <w:r w:rsidR="00F60DDF" w:rsidRPr="00F85998">
        <w:rPr>
          <w:rFonts w:ascii="Arial" w:hAnsi="Arial" w:cs="Arial"/>
          <w:szCs w:val="24"/>
        </w:rPr>
        <w:t>the City</w:t>
      </w:r>
      <w:r w:rsidR="00756118" w:rsidRPr="00F85998">
        <w:rPr>
          <w:rFonts w:ascii="Arial" w:hAnsi="Arial" w:cs="Arial"/>
          <w:szCs w:val="24"/>
        </w:rPr>
        <w:t xml:space="preserve"> </w:t>
      </w:r>
      <w:r w:rsidRPr="00F85998">
        <w:rPr>
          <w:rFonts w:ascii="Arial" w:hAnsi="Arial" w:cs="Arial"/>
          <w:szCs w:val="24"/>
        </w:rPr>
        <w:t>construction inspections made to assure compliance with applicable regulatory law</w:t>
      </w:r>
      <w:r w:rsidR="00FD58B9">
        <w:rPr>
          <w:rFonts w:ascii="Arial" w:hAnsi="Arial" w:cs="Arial"/>
          <w:szCs w:val="24"/>
        </w:rPr>
        <w:t>,</w:t>
      </w:r>
      <w:r w:rsidRPr="00F85998">
        <w:rPr>
          <w:rFonts w:ascii="Arial" w:hAnsi="Arial" w:cs="Arial"/>
          <w:szCs w:val="24"/>
        </w:rPr>
        <w:t xml:space="preserve"> which the </w:t>
      </w:r>
      <w:r w:rsidR="004F0DE6" w:rsidRPr="00F85998">
        <w:rPr>
          <w:rFonts w:ascii="Arial" w:hAnsi="Arial" w:cs="Arial"/>
          <w:szCs w:val="24"/>
        </w:rPr>
        <w:t>City</w:t>
      </w:r>
      <w:r w:rsidRPr="00F85998">
        <w:rPr>
          <w:rFonts w:ascii="Arial" w:hAnsi="Arial" w:cs="Arial"/>
          <w:szCs w:val="24"/>
        </w:rPr>
        <w:t xml:space="preserve"> conducts in a governmental regulatory capa</w:t>
      </w:r>
      <w:r w:rsidR="004F0DE6" w:rsidRPr="00F85998">
        <w:rPr>
          <w:rFonts w:ascii="Arial" w:hAnsi="Arial" w:cs="Arial"/>
          <w:szCs w:val="24"/>
        </w:rPr>
        <w:t>city</w:t>
      </w:r>
      <w:r w:rsidR="009C5F5E" w:rsidRPr="00F85998">
        <w:rPr>
          <w:rFonts w:ascii="Arial" w:hAnsi="Arial" w:cs="Arial"/>
          <w:szCs w:val="24"/>
        </w:rPr>
        <w:t>.</w:t>
      </w:r>
      <w:r w:rsidR="00512B19">
        <w:rPr>
          <w:rFonts w:ascii="Arial" w:hAnsi="Arial" w:cs="Arial"/>
          <w:szCs w:val="24"/>
        </w:rPr>
        <w:t xml:space="preserve"> Notwithstanding the foregoing, the Project Manager’s authority to amend this Agreement is limited to Contract price, Contract time, and Contract scope of work, all of which must be accomplished by field order or change order.</w:t>
      </w:r>
    </w:p>
    <w:p w14:paraId="7CB4D0CE" w14:textId="77777777" w:rsidR="009C5F5E" w:rsidRPr="00F85998" w:rsidRDefault="009C5F5E" w:rsidP="009C5F5E">
      <w:pPr>
        <w:pStyle w:val="p6"/>
        <w:spacing w:line="240" w:lineRule="auto"/>
        <w:ind w:left="1440"/>
        <w:jc w:val="both"/>
        <w:rPr>
          <w:rFonts w:ascii="Arial" w:hAnsi="Arial" w:cs="Arial"/>
          <w:szCs w:val="24"/>
        </w:rPr>
      </w:pPr>
    </w:p>
    <w:p w14:paraId="1DA7F454" w14:textId="5FF4371B" w:rsidR="00B86E7E" w:rsidRPr="00891323" w:rsidRDefault="00B86E7E" w:rsidP="00891323">
      <w:pPr>
        <w:pStyle w:val="p6"/>
        <w:numPr>
          <w:ilvl w:val="1"/>
          <w:numId w:val="17"/>
        </w:numPr>
        <w:spacing w:line="240" w:lineRule="auto"/>
        <w:jc w:val="both"/>
        <w:rPr>
          <w:rFonts w:ascii="Arial" w:hAnsi="Arial" w:cs="Arial"/>
          <w:szCs w:val="24"/>
        </w:rPr>
      </w:pPr>
      <w:r w:rsidRPr="00F85998">
        <w:rPr>
          <w:rFonts w:ascii="Arial" w:hAnsi="Arial" w:cs="Arial"/>
          <w:szCs w:val="24"/>
        </w:rPr>
        <w:t>SUB</w:t>
      </w:r>
      <w:r w:rsidR="006C258B">
        <w:rPr>
          <w:rFonts w:ascii="Arial" w:hAnsi="Arial" w:cs="Arial"/>
          <w:szCs w:val="24"/>
        </w:rPr>
        <w:t>CONTRACTOR</w:t>
      </w:r>
      <w:r w:rsidRPr="00F85998">
        <w:rPr>
          <w:rFonts w:ascii="Arial" w:hAnsi="Arial" w:cs="Arial"/>
          <w:szCs w:val="24"/>
        </w:rPr>
        <w:t xml:space="preserve">:  The person, </w:t>
      </w:r>
      <w:r w:rsidR="004C49CD">
        <w:rPr>
          <w:rFonts w:ascii="Arial" w:hAnsi="Arial" w:cs="Arial"/>
          <w:szCs w:val="24"/>
        </w:rPr>
        <w:t>c</w:t>
      </w:r>
      <w:r w:rsidR="006C258B">
        <w:rPr>
          <w:rFonts w:ascii="Arial" w:hAnsi="Arial" w:cs="Arial"/>
          <w:szCs w:val="24"/>
        </w:rPr>
        <w:t>ontractor</w:t>
      </w:r>
      <w:r w:rsidRPr="00F85998">
        <w:rPr>
          <w:rFonts w:ascii="Arial" w:hAnsi="Arial" w:cs="Arial"/>
          <w:szCs w:val="24"/>
        </w:rPr>
        <w:t xml:space="preserve">, or corporation having a direct contract with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including one who furnishes material worked to a special design according to the Contract Documents for this Project, but not includ</w:t>
      </w:r>
      <w:r w:rsidR="00543441">
        <w:rPr>
          <w:rFonts w:ascii="Arial" w:hAnsi="Arial" w:cs="Arial"/>
          <w:szCs w:val="24"/>
        </w:rPr>
        <w:t>ing</w:t>
      </w:r>
      <w:r w:rsidRPr="00F85998">
        <w:rPr>
          <w:rFonts w:ascii="Arial" w:hAnsi="Arial" w:cs="Arial"/>
          <w:szCs w:val="24"/>
        </w:rPr>
        <w:t xml:space="preserve"> one who merely furnishes material not so worked.</w:t>
      </w:r>
      <w:r w:rsidR="00891323">
        <w:rPr>
          <w:rFonts w:ascii="Arial" w:hAnsi="Arial" w:cs="Arial"/>
          <w:szCs w:val="24"/>
        </w:rPr>
        <w:t xml:space="preserve"> If the date of Substantial Completion is disputed by the parties, it is the intent of the parties for any finder of fact to rely on the date of issuance of the Certificate of Occupancy or Certificate of Completion, as may be applicable, as definitively establishing the date of Substantial Completion. </w:t>
      </w:r>
    </w:p>
    <w:p w14:paraId="4F54F662" w14:textId="77777777" w:rsidR="00F33AC4" w:rsidRPr="00F85998" w:rsidRDefault="00F33AC4" w:rsidP="00F33AC4">
      <w:pPr>
        <w:pStyle w:val="p6"/>
        <w:tabs>
          <w:tab w:val="clear" w:pos="720"/>
        </w:tabs>
        <w:spacing w:line="240" w:lineRule="auto"/>
        <w:ind w:left="720"/>
        <w:jc w:val="both"/>
        <w:rPr>
          <w:rFonts w:ascii="Arial" w:hAnsi="Arial" w:cs="Arial"/>
          <w:szCs w:val="24"/>
        </w:rPr>
      </w:pPr>
    </w:p>
    <w:p w14:paraId="097CEC77" w14:textId="77777777" w:rsidR="00756118" w:rsidRPr="00F85998" w:rsidRDefault="00B86E7E" w:rsidP="00756118">
      <w:pPr>
        <w:pStyle w:val="p6"/>
        <w:numPr>
          <w:ilvl w:val="1"/>
          <w:numId w:val="17"/>
        </w:numPr>
        <w:spacing w:line="240" w:lineRule="auto"/>
        <w:jc w:val="both"/>
        <w:rPr>
          <w:rFonts w:ascii="Arial" w:hAnsi="Arial" w:cs="Arial"/>
          <w:szCs w:val="24"/>
        </w:rPr>
      </w:pPr>
      <w:r w:rsidRPr="00F85998">
        <w:rPr>
          <w:rFonts w:ascii="Arial" w:hAnsi="Arial" w:cs="Arial"/>
          <w:szCs w:val="24"/>
        </w:rPr>
        <w:t xml:space="preserve">SUBSTANTIAL COMPLETION:  The date certified by </w:t>
      </w:r>
      <w:r w:rsidR="00F60DDF" w:rsidRPr="00F85998">
        <w:rPr>
          <w:rFonts w:ascii="Arial" w:hAnsi="Arial" w:cs="Arial"/>
          <w:szCs w:val="24"/>
        </w:rPr>
        <w:t>the City</w:t>
      </w:r>
      <w:r w:rsidRPr="00F85998">
        <w:rPr>
          <w:rFonts w:ascii="Arial" w:hAnsi="Arial" w:cs="Arial"/>
          <w:szCs w:val="24"/>
        </w:rPr>
        <w:t xml:space="preserve"> that all conditions of the permits and regulatory agencies have been met, and all construction, reconstruction, or rehabilitation (except minor corrective work) has been performed in accordance with the Contract Do</w:t>
      </w:r>
      <w:r w:rsidR="008644C4" w:rsidRPr="00F85998">
        <w:rPr>
          <w:rFonts w:ascii="Arial" w:hAnsi="Arial" w:cs="Arial"/>
          <w:szCs w:val="24"/>
        </w:rPr>
        <w:t>cuments</w:t>
      </w:r>
      <w:r w:rsidRPr="00F85998">
        <w:rPr>
          <w:rFonts w:ascii="Arial" w:hAnsi="Arial" w:cs="Arial"/>
          <w:szCs w:val="24"/>
        </w:rPr>
        <w:t>, and the site is able to be used for its intended use.</w:t>
      </w:r>
    </w:p>
    <w:p w14:paraId="1888430F" w14:textId="77777777" w:rsidR="00756118" w:rsidRPr="00F85998" w:rsidRDefault="00756118" w:rsidP="00756118">
      <w:pPr>
        <w:pStyle w:val="p6"/>
        <w:tabs>
          <w:tab w:val="clear" w:pos="720"/>
        </w:tabs>
        <w:spacing w:line="240" w:lineRule="auto"/>
        <w:ind w:left="1440"/>
        <w:jc w:val="both"/>
        <w:rPr>
          <w:rFonts w:ascii="Arial" w:hAnsi="Arial" w:cs="Arial"/>
          <w:szCs w:val="24"/>
        </w:rPr>
      </w:pPr>
    </w:p>
    <w:p w14:paraId="3E816845" w14:textId="17A2B32D" w:rsidR="00B86E7E" w:rsidRPr="00F85998" w:rsidRDefault="00B86E7E" w:rsidP="00756118">
      <w:pPr>
        <w:pStyle w:val="p6"/>
        <w:numPr>
          <w:ilvl w:val="1"/>
          <w:numId w:val="17"/>
        </w:numPr>
        <w:spacing w:line="240" w:lineRule="auto"/>
        <w:jc w:val="both"/>
        <w:rPr>
          <w:rFonts w:ascii="Arial" w:hAnsi="Arial" w:cs="Arial"/>
          <w:szCs w:val="24"/>
        </w:rPr>
      </w:pPr>
      <w:r w:rsidRPr="00F85998">
        <w:rPr>
          <w:rFonts w:ascii="Arial" w:hAnsi="Arial" w:cs="Arial"/>
          <w:szCs w:val="24"/>
        </w:rPr>
        <w:t xml:space="preserve">SURETY:  The surety company or individual which is bound by </w:t>
      </w:r>
      <w:r w:rsidR="00D34486" w:rsidRPr="00F85998">
        <w:rPr>
          <w:rFonts w:ascii="Arial" w:hAnsi="Arial" w:cs="Arial"/>
          <w:szCs w:val="24"/>
        </w:rPr>
        <w:t xml:space="preserve">a </w:t>
      </w:r>
      <w:r w:rsidRPr="00F85998">
        <w:rPr>
          <w:rFonts w:ascii="Arial" w:hAnsi="Arial" w:cs="Arial"/>
          <w:szCs w:val="24"/>
        </w:rPr>
        <w:t xml:space="preserve">contract bond with and for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who is primarily liable</w:t>
      </w:r>
      <w:r w:rsidR="00D34486" w:rsidRPr="00F85998">
        <w:rPr>
          <w:rFonts w:ascii="Arial" w:hAnsi="Arial" w:cs="Arial"/>
          <w:szCs w:val="24"/>
        </w:rPr>
        <w:t>,</w:t>
      </w:r>
      <w:r w:rsidRPr="00F85998">
        <w:rPr>
          <w:rFonts w:ascii="Arial" w:hAnsi="Arial" w:cs="Arial"/>
          <w:szCs w:val="24"/>
        </w:rPr>
        <w:t xml:space="preserve"> and which surety company or individual is responsible for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’s acceptable performance of the work under the contract and for the payment of a</w:t>
      </w:r>
      <w:r w:rsidR="00756118" w:rsidRPr="00F85998">
        <w:rPr>
          <w:rFonts w:ascii="Arial" w:hAnsi="Arial" w:cs="Arial"/>
          <w:szCs w:val="24"/>
        </w:rPr>
        <w:t>ll debts pertaining thereto per</w:t>
      </w:r>
      <w:r w:rsidRPr="00F85998">
        <w:rPr>
          <w:rFonts w:ascii="Arial" w:hAnsi="Arial" w:cs="Arial"/>
          <w:szCs w:val="24"/>
        </w:rPr>
        <w:t xml:space="preserve"> Section 255.05, </w:t>
      </w:r>
      <w:r w:rsidRPr="00F85998">
        <w:rPr>
          <w:rFonts w:ascii="Arial" w:hAnsi="Arial" w:cs="Arial"/>
          <w:i/>
          <w:szCs w:val="24"/>
        </w:rPr>
        <w:t>Florida Statutes</w:t>
      </w:r>
      <w:r w:rsidRPr="00F85998">
        <w:rPr>
          <w:rFonts w:ascii="Arial" w:hAnsi="Arial" w:cs="Arial"/>
          <w:szCs w:val="24"/>
        </w:rPr>
        <w:t>.</w:t>
      </w:r>
    </w:p>
    <w:p w14:paraId="058A0665" w14:textId="77777777" w:rsidR="0087241D" w:rsidRPr="00F85998" w:rsidRDefault="0087241D" w:rsidP="00756118">
      <w:pPr>
        <w:pStyle w:val="c5"/>
        <w:tabs>
          <w:tab w:val="left" w:pos="1530"/>
          <w:tab w:val="left" w:pos="2220"/>
          <w:tab w:val="left" w:pos="3400"/>
        </w:tabs>
        <w:spacing w:line="240" w:lineRule="auto"/>
        <w:jc w:val="left"/>
        <w:rPr>
          <w:rFonts w:ascii="Arial" w:hAnsi="Arial" w:cs="Arial"/>
          <w:szCs w:val="24"/>
        </w:rPr>
      </w:pPr>
    </w:p>
    <w:p w14:paraId="1B2416AD" w14:textId="2760EF5E" w:rsidR="00B86E7E" w:rsidRPr="00F85998" w:rsidRDefault="00B86E7E" w:rsidP="00756118">
      <w:pPr>
        <w:pStyle w:val="c5"/>
        <w:tabs>
          <w:tab w:val="left" w:pos="1530"/>
          <w:tab w:val="left" w:pos="2220"/>
          <w:tab w:val="left" w:pos="3400"/>
        </w:tabs>
        <w:spacing w:line="240" w:lineRule="auto"/>
        <w:jc w:val="left"/>
        <w:rPr>
          <w:rFonts w:ascii="Arial" w:hAnsi="Arial" w:cs="Arial"/>
          <w:szCs w:val="24"/>
        </w:rPr>
      </w:pPr>
      <w:r w:rsidRPr="00F85998">
        <w:rPr>
          <w:rFonts w:ascii="Arial" w:hAnsi="Arial" w:cs="Arial"/>
          <w:szCs w:val="24"/>
        </w:rPr>
        <w:t>ARTICLE 2</w:t>
      </w:r>
      <w:r w:rsidR="009C5F5E" w:rsidRPr="00F85998">
        <w:rPr>
          <w:rFonts w:ascii="Arial" w:hAnsi="Arial" w:cs="Arial"/>
          <w:szCs w:val="24"/>
        </w:rPr>
        <w:t>.</w:t>
      </w:r>
      <w:r w:rsidR="00756118" w:rsidRPr="00F85998">
        <w:rPr>
          <w:rFonts w:ascii="Arial" w:hAnsi="Arial" w:cs="Arial"/>
          <w:szCs w:val="24"/>
        </w:rPr>
        <w:tab/>
      </w:r>
      <w:r w:rsidRPr="00F85998">
        <w:rPr>
          <w:rFonts w:ascii="Arial" w:hAnsi="Arial" w:cs="Arial"/>
          <w:szCs w:val="24"/>
        </w:rPr>
        <w:t xml:space="preserve">INTENTION OF </w:t>
      </w:r>
      <w:r w:rsidR="00D1288B" w:rsidRPr="00F85998">
        <w:rPr>
          <w:rFonts w:ascii="Arial" w:hAnsi="Arial" w:cs="Arial"/>
          <w:szCs w:val="24"/>
        </w:rPr>
        <w:t xml:space="preserve">THE </w:t>
      </w:r>
      <w:r w:rsidR="004F0DE6" w:rsidRPr="00F85998">
        <w:rPr>
          <w:rFonts w:ascii="Arial" w:hAnsi="Arial" w:cs="Arial"/>
          <w:szCs w:val="24"/>
        </w:rPr>
        <w:t>CITY</w:t>
      </w:r>
    </w:p>
    <w:p w14:paraId="5286B759" w14:textId="77777777" w:rsidR="00B86E7E" w:rsidRPr="00F85998" w:rsidRDefault="00B86E7E">
      <w:pPr>
        <w:tabs>
          <w:tab w:val="left" w:pos="1200"/>
          <w:tab w:val="left" w:pos="2220"/>
        </w:tabs>
        <w:jc w:val="both"/>
        <w:rPr>
          <w:rFonts w:ascii="Arial" w:hAnsi="Arial" w:cs="Arial"/>
          <w:szCs w:val="24"/>
        </w:rPr>
      </w:pPr>
    </w:p>
    <w:p w14:paraId="1534BCA2" w14:textId="0D1ED161" w:rsidR="00B86E7E" w:rsidRPr="00F85998" w:rsidRDefault="00B86E7E" w:rsidP="009C5F5E">
      <w:pPr>
        <w:pStyle w:val="p6"/>
        <w:tabs>
          <w:tab w:val="clear" w:pos="720"/>
        </w:tabs>
        <w:spacing w:line="240" w:lineRule="auto"/>
        <w:ind w:left="1440"/>
        <w:jc w:val="both"/>
        <w:rPr>
          <w:rFonts w:ascii="Arial" w:hAnsi="Arial" w:cs="Arial"/>
          <w:szCs w:val="24"/>
        </w:rPr>
      </w:pPr>
      <w:r w:rsidRPr="00F85998">
        <w:rPr>
          <w:rFonts w:ascii="Arial" w:hAnsi="Arial" w:cs="Arial"/>
          <w:szCs w:val="24"/>
        </w:rPr>
        <w:t xml:space="preserve">It is the intent of the Contract Documents to describe a functionally complete Project to be constructed by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in accordance with the Contract Documents.  Any work, materials, or equipment that may reasonably be inferred from the Contract Documents, as being required to </w:t>
      </w:r>
      <w:r w:rsidR="00756118" w:rsidRPr="00F85998">
        <w:rPr>
          <w:rFonts w:ascii="Arial" w:hAnsi="Arial" w:cs="Arial"/>
          <w:szCs w:val="24"/>
        </w:rPr>
        <w:t>produce the intended result</w:t>
      </w:r>
      <w:r w:rsidR="00DD04BD" w:rsidRPr="00F85998">
        <w:rPr>
          <w:rFonts w:ascii="Arial" w:hAnsi="Arial" w:cs="Arial"/>
          <w:szCs w:val="24"/>
        </w:rPr>
        <w:t>,</w:t>
      </w:r>
      <w:r w:rsidR="00756118" w:rsidRPr="00F85998">
        <w:rPr>
          <w:rFonts w:ascii="Arial" w:hAnsi="Arial" w:cs="Arial"/>
          <w:szCs w:val="24"/>
        </w:rPr>
        <w:t xml:space="preserve"> shall</w:t>
      </w:r>
      <w:r w:rsidRPr="00F85998">
        <w:rPr>
          <w:rFonts w:ascii="Arial" w:hAnsi="Arial" w:cs="Arial"/>
          <w:szCs w:val="24"/>
        </w:rPr>
        <w:t xml:space="preserve"> be supplied whether or not specifically called for.  When words that have a well-known technical or trade meaning are used to describe work,</w:t>
      </w:r>
      <w:r w:rsidRPr="00F85998">
        <w:rPr>
          <w:rFonts w:ascii="Arial" w:hAnsi="Arial" w:cs="Arial"/>
          <w:position w:val="-6"/>
          <w:szCs w:val="24"/>
        </w:rPr>
        <w:t xml:space="preserve"> </w:t>
      </w:r>
      <w:r w:rsidRPr="00F85998">
        <w:rPr>
          <w:rFonts w:ascii="Arial" w:hAnsi="Arial" w:cs="Arial"/>
          <w:szCs w:val="24"/>
        </w:rPr>
        <w:t xml:space="preserve">materials, or equipment, such words shall be interpreted in accordance with that meaning.  Reference to standard specifications, manuals, or codes of any technical society, organization, or association, or to laws or regulations of any governmental authority, </w:t>
      </w:r>
      <w:r w:rsidRPr="00F25DF9">
        <w:rPr>
          <w:rFonts w:ascii="Arial" w:hAnsi="Arial" w:cs="Arial"/>
          <w:szCs w:val="24"/>
        </w:rPr>
        <w:t xml:space="preserve">whether such </w:t>
      </w:r>
      <w:r w:rsidRPr="00F25DF9">
        <w:rPr>
          <w:rFonts w:ascii="Arial" w:hAnsi="Arial" w:cs="Arial"/>
          <w:szCs w:val="24"/>
        </w:rPr>
        <w:lastRenderedPageBreak/>
        <w:t xml:space="preserve">reference </w:t>
      </w:r>
      <w:r w:rsidR="0035136D" w:rsidRPr="00F25DF9">
        <w:rPr>
          <w:rFonts w:ascii="Arial" w:hAnsi="Arial" w:cs="Arial"/>
          <w:szCs w:val="24"/>
        </w:rPr>
        <w:t>is</w:t>
      </w:r>
      <w:r w:rsidRPr="00F25DF9">
        <w:rPr>
          <w:rFonts w:ascii="Arial" w:hAnsi="Arial" w:cs="Arial"/>
          <w:szCs w:val="24"/>
        </w:rPr>
        <w:t xml:space="preserve"> specific or by implication</w:t>
      </w:r>
      <w:r w:rsidRPr="00F85998">
        <w:rPr>
          <w:rFonts w:ascii="Arial" w:hAnsi="Arial" w:cs="Arial"/>
          <w:szCs w:val="24"/>
        </w:rPr>
        <w:t>, shall mean the standard specification, manual, code, laws, or regulations in effect at the time of the date of the execution of this Agreement.</w:t>
      </w:r>
    </w:p>
    <w:p w14:paraId="23354A86" w14:textId="77777777" w:rsidR="00B86E7E" w:rsidRPr="00F85998" w:rsidRDefault="00B86E7E">
      <w:pPr>
        <w:pStyle w:val="p0"/>
        <w:tabs>
          <w:tab w:val="clear" w:pos="720"/>
          <w:tab w:val="left" w:pos="1280"/>
        </w:tabs>
        <w:spacing w:line="240" w:lineRule="auto"/>
        <w:rPr>
          <w:rFonts w:ascii="Arial" w:hAnsi="Arial" w:cs="Arial"/>
          <w:szCs w:val="24"/>
        </w:rPr>
      </w:pPr>
    </w:p>
    <w:p w14:paraId="4E78CEF2" w14:textId="4CCBA9A9" w:rsidR="00B86E7E" w:rsidRPr="00F85998" w:rsidRDefault="00B86E7E" w:rsidP="00DD04BD">
      <w:pPr>
        <w:pStyle w:val="c4"/>
        <w:tabs>
          <w:tab w:val="left" w:pos="1620"/>
        </w:tabs>
        <w:spacing w:line="240" w:lineRule="auto"/>
        <w:jc w:val="left"/>
        <w:rPr>
          <w:rFonts w:ascii="Arial" w:hAnsi="Arial" w:cs="Arial"/>
          <w:szCs w:val="24"/>
        </w:rPr>
      </w:pPr>
      <w:r w:rsidRPr="00DE0221">
        <w:rPr>
          <w:rFonts w:ascii="Arial" w:hAnsi="Arial" w:cs="Arial"/>
          <w:szCs w:val="24"/>
        </w:rPr>
        <w:t>ARTICLE 3</w:t>
      </w:r>
      <w:r w:rsidR="009C5F5E" w:rsidRPr="00DE0221">
        <w:rPr>
          <w:rFonts w:ascii="Arial" w:hAnsi="Arial" w:cs="Arial"/>
          <w:szCs w:val="24"/>
        </w:rPr>
        <w:t>.</w:t>
      </w:r>
      <w:r w:rsidR="00756118" w:rsidRPr="00DE0221">
        <w:rPr>
          <w:rFonts w:ascii="Arial" w:hAnsi="Arial" w:cs="Arial"/>
          <w:szCs w:val="24"/>
        </w:rPr>
        <w:tab/>
      </w:r>
      <w:r w:rsidRPr="00DE0221">
        <w:rPr>
          <w:rFonts w:ascii="Arial" w:hAnsi="Arial" w:cs="Arial"/>
          <w:szCs w:val="24"/>
        </w:rPr>
        <w:t>CONTRACT DOCUMENTS</w:t>
      </w:r>
    </w:p>
    <w:p w14:paraId="0BA7F2B5" w14:textId="77777777" w:rsidR="00B86E7E" w:rsidRPr="00F85998" w:rsidRDefault="00B86E7E">
      <w:pPr>
        <w:tabs>
          <w:tab w:val="left" w:pos="1280"/>
        </w:tabs>
        <w:rPr>
          <w:rFonts w:ascii="Arial" w:hAnsi="Arial" w:cs="Arial"/>
          <w:szCs w:val="24"/>
        </w:rPr>
      </w:pPr>
    </w:p>
    <w:p w14:paraId="4516C698" w14:textId="1DD840DE" w:rsidR="00B86E7E" w:rsidRPr="00F85998" w:rsidRDefault="00B86E7E">
      <w:pPr>
        <w:pStyle w:val="p6"/>
        <w:tabs>
          <w:tab w:val="clear" w:pos="720"/>
        </w:tabs>
        <w:spacing w:line="240" w:lineRule="auto"/>
        <w:ind w:left="1440" w:hanging="720"/>
        <w:jc w:val="both"/>
        <w:rPr>
          <w:rFonts w:ascii="Arial" w:hAnsi="Arial" w:cs="Arial"/>
          <w:szCs w:val="24"/>
        </w:rPr>
      </w:pPr>
      <w:r w:rsidRPr="00F85998">
        <w:rPr>
          <w:rFonts w:ascii="Arial" w:hAnsi="Arial" w:cs="Arial"/>
          <w:szCs w:val="24"/>
        </w:rPr>
        <w:t>3.1</w:t>
      </w:r>
      <w:r w:rsidRPr="00F85998">
        <w:rPr>
          <w:rFonts w:ascii="Arial" w:hAnsi="Arial" w:cs="Arial"/>
          <w:szCs w:val="24"/>
        </w:rPr>
        <w:tab/>
        <w:t xml:space="preserve">The Contract Documents shall be followed in strict accordance as to work, material, and dimensions except when the </w:t>
      </w:r>
      <w:r w:rsidR="00DB58F8" w:rsidRPr="00F85998">
        <w:rPr>
          <w:rFonts w:ascii="Arial" w:hAnsi="Arial" w:cs="Arial"/>
          <w:szCs w:val="24"/>
        </w:rPr>
        <w:t>Project Manager</w:t>
      </w:r>
      <w:r w:rsidRPr="00F85998">
        <w:rPr>
          <w:rFonts w:ascii="Arial" w:hAnsi="Arial" w:cs="Arial"/>
          <w:szCs w:val="24"/>
        </w:rPr>
        <w:t xml:space="preserve"> may authorize an exception</w:t>
      </w:r>
      <w:r w:rsidR="00AD2ABA" w:rsidRPr="00F85998">
        <w:rPr>
          <w:rFonts w:ascii="Arial" w:hAnsi="Arial" w:cs="Arial"/>
          <w:szCs w:val="24"/>
        </w:rPr>
        <w:t xml:space="preserve"> in writing</w:t>
      </w:r>
      <w:r w:rsidRPr="00F85998">
        <w:rPr>
          <w:rFonts w:ascii="Arial" w:hAnsi="Arial" w:cs="Arial"/>
          <w:szCs w:val="24"/>
        </w:rPr>
        <w:t>.</w:t>
      </w:r>
    </w:p>
    <w:p w14:paraId="0C3D507B" w14:textId="77777777" w:rsidR="009C5F5E" w:rsidRPr="00F85998" w:rsidRDefault="009C5F5E">
      <w:pPr>
        <w:pStyle w:val="p6"/>
        <w:tabs>
          <w:tab w:val="clear" w:pos="720"/>
        </w:tabs>
        <w:spacing w:line="240" w:lineRule="auto"/>
        <w:ind w:left="1440" w:hanging="720"/>
        <w:jc w:val="both"/>
        <w:rPr>
          <w:rFonts w:ascii="Arial" w:hAnsi="Arial" w:cs="Arial"/>
          <w:szCs w:val="24"/>
        </w:rPr>
      </w:pPr>
    </w:p>
    <w:p w14:paraId="15CDA1F1" w14:textId="7E5F8186" w:rsidR="00B86E7E" w:rsidRPr="00F85998" w:rsidRDefault="00B86E7E">
      <w:pPr>
        <w:pStyle w:val="p7"/>
        <w:numPr>
          <w:ilvl w:val="1"/>
          <w:numId w:val="34"/>
        </w:numPr>
        <w:spacing w:line="240" w:lineRule="auto"/>
        <w:jc w:val="both"/>
        <w:rPr>
          <w:rFonts w:ascii="Arial" w:hAnsi="Arial" w:cs="Arial"/>
          <w:szCs w:val="24"/>
        </w:rPr>
      </w:pPr>
      <w:r w:rsidRPr="00F85998">
        <w:rPr>
          <w:rFonts w:ascii="Arial" w:hAnsi="Arial" w:cs="Arial"/>
          <w:szCs w:val="24"/>
        </w:rPr>
        <w:t xml:space="preserve">Dimensions given in figures are to hold preference over scaled measurements from the drawings; however, all discrepancies shall be decided upon by the </w:t>
      </w:r>
      <w:r w:rsidR="00DB58F8" w:rsidRPr="00F85998">
        <w:rPr>
          <w:rFonts w:ascii="Arial" w:hAnsi="Arial" w:cs="Arial"/>
          <w:szCs w:val="24"/>
        </w:rPr>
        <w:t>Project Manager</w:t>
      </w:r>
      <w:r w:rsidRPr="00F85998">
        <w:rPr>
          <w:rFonts w:ascii="Arial" w:hAnsi="Arial" w:cs="Arial"/>
          <w:szCs w:val="24"/>
        </w:rPr>
        <w:t xml:space="preserve">.  </w:t>
      </w:r>
      <w:r w:rsidR="00112A56"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shall not proceed when in doubt as to any dimension or measurement but shall seek clarification from the </w:t>
      </w:r>
      <w:r w:rsidR="00DB58F8" w:rsidRPr="00F85998">
        <w:rPr>
          <w:rFonts w:ascii="Arial" w:hAnsi="Arial" w:cs="Arial"/>
          <w:szCs w:val="24"/>
        </w:rPr>
        <w:t>Project Manager</w:t>
      </w:r>
      <w:r w:rsidRPr="00F85998">
        <w:rPr>
          <w:rFonts w:ascii="Arial" w:hAnsi="Arial" w:cs="Arial"/>
          <w:szCs w:val="24"/>
        </w:rPr>
        <w:t>.</w:t>
      </w:r>
    </w:p>
    <w:p w14:paraId="0CCA6389" w14:textId="77777777" w:rsidR="00B86E7E" w:rsidRPr="00F85998" w:rsidRDefault="00B86E7E">
      <w:pPr>
        <w:pStyle w:val="p7"/>
        <w:spacing w:line="240" w:lineRule="auto"/>
        <w:jc w:val="both"/>
        <w:rPr>
          <w:rFonts w:ascii="Arial" w:hAnsi="Arial" w:cs="Arial"/>
          <w:szCs w:val="24"/>
        </w:rPr>
      </w:pPr>
    </w:p>
    <w:p w14:paraId="4B592F19" w14:textId="47152941" w:rsidR="00B86E7E" w:rsidRPr="00F85998" w:rsidRDefault="00B86E7E">
      <w:pPr>
        <w:pStyle w:val="p7"/>
        <w:spacing w:line="240" w:lineRule="auto"/>
        <w:ind w:left="1440" w:hanging="720"/>
        <w:jc w:val="both"/>
        <w:rPr>
          <w:rFonts w:ascii="Arial" w:hAnsi="Arial" w:cs="Arial"/>
          <w:szCs w:val="24"/>
        </w:rPr>
      </w:pPr>
      <w:r w:rsidRPr="00F85998">
        <w:rPr>
          <w:rFonts w:ascii="Arial" w:hAnsi="Arial" w:cs="Arial"/>
          <w:szCs w:val="24"/>
        </w:rPr>
        <w:t>3.3</w:t>
      </w:r>
      <w:r w:rsidRPr="00F85998">
        <w:rPr>
          <w:rFonts w:ascii="Arial" w:hAnsi="Arial" w:cs="Arial"/>
          <w:szCs w:val="24"/>
        </w:rPr>
        <w:tab/>
      </w:r>
      <w:r w:rsidR="0067303C" w:rsidRPr="00F85998">
        <w:rPr>
          <w:rFonts w:ascii="Arial" w:hAnsi="Arial" w:cs="Arial"/>
          <w:szCs w:val="24"/>
        </w:rPr>
        <w:t xml:space="preserve">The </w:t>
      </w:r>
      <w:r w:rsidR="0067303C">
        <w:rPr>
          <w:rFonts w:ascii="Arial" w:hAnsi="Arial" w:cs="Arial"/>
          <w:szCs w:val="24"/>
        </w:rPr>
        <w:t>Contractor</w:t>
      </w:r>
      <w:r w:rsidR="0067303C" w:rsidRPr="00F85998">
        <w:rPr>
          <w:rFonts w:ascii="Arial" w:hAnsi="Arial" w:cs="Arial"/>
          <w:szCs w:val="24"/>
        </w:rPr>
        <w:t xml:space="preserve"> shall maintain two (2) copies of the Contract Documents, </w:t>
      </w:r>
      <w:r w:rsidR="0067303C">
        <w:rPr>
          <w:rFonts w:ascii="Arial" w:hAnsi="Arial" w:cs="Arial"/>
          <w:szCs w:val="24"/>
        </w:rPr>
        <w:t xml:space="preserve">one (1) of </w:t>
      </w:r>
      <w:r w:rsidR="0067303C" w:rsidRPr="00F85998">
        <w:rPr>
          <w:rFonts w:ascii="Arial" w:hAnsi="Arial" w:cs="Arial"/>
          <w:szCs w:val="24"/>
        </w:rPr>
        <w:t>which shall be preserved and always kept accessible to the Project Manager or his/her authorized representative.</w:t>
      </w:r>
    </w:p>
    <w:p w14:paraId="3770B1FE" w14:textId="77777777" w:rsidR="00F33AC4" w:rsidRPr="00F85998" w:rsidRDefault="00F33AC4">
      <w:pPr>
        <w:pStyle w:val="p7"/>
        <w:spacing w:line="240" w:lineRule="auto"/>
        <w:ind w:left="1440" w:hanging="720"/>
        <w:jc w:val="both"/>
        <w:rPr>
          <w:rFonts w:ascii="Arial" w:hAnsi="Arial" w:cs="Arial"/>
          <w:szCs w:val="24"/>
        </w:rPr>
      </w:pPr>
    </w:p>
    <w:p w14:paraId="445A7FC2" w14:textId="77777777" w:rsidR="00AB0B03" w:rsidRDefault="00B86E7E" w:rsidP="00AB0B03">
      <w:pPr>
        <w:pStyle w:val="p6"/>
        <w:tabs>
          <w:tab w:val="clear" w:pos="720"/>
        </w:tabs>
        <w:spacing w:line="240" w:lineRule="auto"/>
        <w:ind w:left="1440" w:hanging="720"/>
        <w:jc w:val="both"/>
        <w:rPr>
          <w:rFonts w:ascii="Arial" w:hAnsi="Arial" w:cs="Arial"/>
          <w:szCs w:val="24"/>
        </w:rPr>
      </w:pPr>
      <w:r w:rsidRPr="00F85998">
        <w:rPr>
          <w:rFonts w:ascii="Arial" w:hAnsi="Arial" w:cs="Arial"/>
          <w:szCs w:val="24"/>
        </w:rPr>
        <w:t>3.4</w:t>
      </w:r>
      <w:r w:rsidRPr="00F85998">
        <w:rPr>
          <w:rFonts w:ascii="Arial" w:hAnsi="Arial" w:cs="Arial"/>
          <w:szCs w:val="24"/>
        </w:rPr>
        <w:tab/>
      </w:r>
      <w:r w:rsidR="00AB0B03" w:rsidRPr="00F85998">
        <w:rPr>
          <w:rFonts w:ascii="Arial" w:hAnsi="Arial" w:cs="Arial"/>
          <w:szCs w:val="24"/>
        </w:rPr>
        <w:t>Th</w:t>
      </w:r>
      <w:r w:rsidR="00AB0B03">
        <w:rPr>
          <w:rFonts w:ascii="Arial" w:hAnsi="Arial" w:cs="Arial"/>
          <w:szCs w:val="24"/>
        </w:rPr>
        <w:t>e</w:t>
      </w:r>
      <w:r w:rsidR="00AB0B03" w:rsidRPr="00F85998">
        <w:rPr>
          <w:rFonts w:ascii="Arial" w:hAnsi="Arial" w:cs="Arial"/>
          <w:szCs w:val="24"/>
        </w:rPr>
        <w:t xml:space="preserve"> Contract </w:t>
      </w:r>
      <w:r w:rsidR="00AB0B03">
        <w:rPr>
          <w:rFonts w:ascii="Arial" w:hAnsi="Arial" w:cs="Arial"/>
          <w:szCs w:val="24"/>
        </w:rPr>
        <w:t xml:space="preserve">Documents </w:t>
      </w:r>
      <w:r w:rsidR="00AB0B03" w:rsidRPr="00F85998">
        <w:rPr>
          <w:rFonts w:ascii="Arial" w:hAnsi="Arial" w:cs="Arial"/>
          <w:szCs w:val="24"/>
        </w:rPr>
        <w:t xml:space="preserve">incorporate by reference </w:t>
      </w:r>
      <w:r w:rsidR="00AB0B03">
        <w:rPr>
          <w:rFonts w:ascii="Arial" w:hAnsi="Arial" w:cs="Arial"/>
          <w:szCs w:val="24"/>
        </w:rPr>
        <w:t>and include,</w:t>
      </w:r>
      <w:r w:rsidR="00AB0B03" w:rsidRPr="00F85998">
        <w:rPr>
          <w:rFonts w:ascii="Arial" w:hAnsi="Arial" w:cs="Arial"/>
          <w:szCs w:val="24"/>
        </w:rPr>
        <w:t xml:space="preserve"> in the following order of authoritative precedent, the following documents:</w:t>
      </w:r>
    </w:p>
    <w:p w14:paraId="5EE41648" w14:textId="77777777" w:rsidR="00AB0B03" w:rsidRDefault="00AB0B03" w:rsidP="00AB0B03">
      <w:pPr>
        <w:pStyle w:val="p6"/>
        <w:tabs>
          <w:tab w:val="clear" w:pos="720"/>
        </w:tabs>
        <w:spacing w:line="240" w:lineRule="auto"/>
        <w:ind w:left="1440" w:hanging="720"/>
        <w:jc w:val="both"/>
        <w:rPr>
          <w:rFonts w:ascii="Arial" w:hAnsi="Arial" w:cs="Arial"/>
          <w:szCs w:val="24"/>
        </w:rPr>
      </w:pPr>
    </w:p>
    <w:p w14:paraId="6DC263E2" w14:textId="4D35DA34" w:rsidR="00AB0B03" w:rsidRDefault="00AB0B03" w:rsidP="00AB0B03">
      <w:pPr>
        <w:pStyle w:val="p10"/>
        <w:tabs>
          <w:tab w:val="clear" w:pos="3160"/>
        </w:tabs>
        <w:spacing w:line="240" w:lineRule="auto"/>
        <w:ind w:left="2340" w:hanging="900"/>
        <w:jc w:val="both"/>
        <w:rPr>
          <w:rFonts w:ascii="Arial" w:hAnsi="Arial" w:cs="Arial"/>
          <w:szCs w:val="24"/>
        </w:rPr>
      </w:pPr>
      <w:r w:rsidRPr="00C16731">
        <w:rPr>
          <w:rFonts w:ascii="Arial" w:hAnsi="Arial" w:cs="Arial"/>
          <w:szCs w:val="24"/>
        </w:rPr>
        <w:t>3.4.1</w:t>
      </w:r>
      <w:r w:rsidRPr="00C16731">
        <w:rPr>
          <w:rFonts w:ascii="Arial" w:hAnsi="Arial" w:cs="Arial"/>
          <w:szCs w:val="24"/>
        </w:rPr>
        <w:tab/>
        <w:t xml:space="preserve">This </w:t>
      </w:r>
      <w:r w:rsidR="00870013">
        <w:rPr>
          <w:rFonts w:ascii="Arial" w:hAnsi="Arial" w:cs="Arial"/>
          <w:szCs w:val="24"/>
        </w:rPr>
        <w:t>_____________</w:t>
      </w:r>
      <w:r w:rsidRPr="00C16731">
        <w:rPr>
          <w:rFonts w:ascii="Arial" w:hAnsi="Arial" w:cs="Arial"/>
          <w:szCs w:val="24"/>
        </w:rPr>
        <w:t xml:space="preserve"> page</w:t>
      </w:r>
      <w:r w:rsidRPr="00AD7FB5">
        <w:rPr>
          <w:rFonts w:ascii="Arial" w:hAnsi="Arial" w:cs="Arial"/>
          <w:szCs w:val="24"/>
        </w:rPr>
        <w:t xml:space="preserve"> Contract,</w:t>
      </w:r>
      <w:r>
        <w:rPr>
          <w:rFonts w:ascii="Arial" w:hAnsi="Arial" w:cs="Arial"/>
          <w:szCs w:val="24"/>
        </w:rPr>
        <w:t xml:space="preserve"> ITB</w:t>
      </w:r>
      <w:r w:rsidR="00870013">
        <w:rPr>
          <w:rFonts w:ascii="Arial" w:hAnsi="Arial" w:cs="Arial"/>
          <w:szCs w:val="24"/>
        </w:rPr>
        <w:t>______________</w:t>
      </w:r>
      <w:r>
        <w:rPr>
          <w:rFonts w:ascii="Arial" w:hAnsi="Arial" w:cs="Arial"/>
          <w:szCs w:val="24"/>
        </w:rPr>
        <w:t>,</w:t>
      </w:r>
      <w:r w:rsidRPr="00F85998">
        <w:rPr>
          <w:rFonts w:ascii="Arial" w:hAnsi="Arial" w:cs="Arial"/>
          <w:szCs w:val="24"/>
        </w:rPr>
        <w:t xml:space="preserve"> and the </w:t>
      </w:r>
      <w:r>
        <w:rPr>
          <w:rFonts w:ascii="Arial" w:hAnsi="Arial" w:cs="Arial"/>
          <w:szCs w:val="24"/>
        </w:rPr>
        <w:t>p</w:t>
      </w:r>
      <w:r w:rsidRPr="00F85998">
        <w:rPr>
          <w:rFonts w:ascii="Arial" w:hAnsi="Arial" w:cs="Arial"/>
          <w:szCs w:val="24"/>
        </w:rPr>
        <w:t xml:space="preserve">lans and </w:t>
      </w:r>
      <w:r>
        <w:rPr>
          <w:rFonts w:ascii="Arial" w:hAnsi="Arial" w:cs="Arial"/>
          <w:szCs w:val="24"/>
        </w:rPr>
        <w:t>s</w:t>
      </w:r>
      <w:r w:rsidRPr="00F85998">
        <w:rPr>
          <w:rFonts w:ascii="Arial" w:hAnsi="Arial" w:cs="Arial"/>
          <w:szCs w:val="24"/>
        </w:rPr>
        <w:t>pecifications</w:t>
      </w:r>
      <w:r>
        <w:rPr>
          <w:rFonts w:ascii="Arial" w:hAnsi="Arial" w:cs="Arial"/>
          <w:szCs w:val="24"/>
        </w:rPr>
        <w:t xml:space="preserve"> set forth therein</w:t>
      </w:r>
      <w:r w:rsidRPr="00F85998">
        <w:rPr>
          <w:rFonts w:ascii="Arial" w:hAnsi="Arial" w:cs="Arial"/>
          <w:szCs w:val="24"/>
        </w:rPr>
        <w:t xml:space="preserve">, including those prepared by the City </w:t>
      </w:r>
      <w:r w:rsidRPr="00274B23">
        <w:rPr>
          <w:rFonts w:ascii="Arial" w:hAnsi="Arial" w:cs="Arial"/>
          <w:szCs w:val="24"/>
        </w:rPr>
        <w:t>and/or its Consultant(s)</w:t>
      </w:r>
      <w:r>
        <w:rPr>
          <w:rFonts w:ascii="Arial" w:hAnsi="Arial" w:cs="Arial"/>
          <w:szCs w:val="24"/>
        </w:rPr>
        <w:t xml:space="preserve"> </w:t>
      </w:r>
      <w:r w:rsidRPr="00F85998">
        <w:rPr>
          <w:rFonts w:ascii="Arial" w:hAnsi="Arial" w:cs="Arial"/>
          <w:szCs w:val="24"/>
        </w:rPr>
        <w:t>for construction and planning purposes; and</w:t>
      </w:r>
    </w:p>
    <w:p w14:paraId="557EC139" w14:textId="77777777" w:rsidR="00AB0B03" w:rsidRPr="00F85998" w:rsidRDefault="00AB0B03" w:rsidP="00AB0B03">
      <w:pPr>
        <w:pStyle w:val="p10"/>
        <w:tabs>
          <w:tab w:val="clear" w:pos="3160"/>
        </w:tabs>
        <w:spacing w:line="240" w:lineRule="auto"/>
        <w:ind w:left="2340" w:hanging="900"/>
        <w:jc w:val="both"/>
        <w:rPr>
          <w:rFonts w:ascii="Arial" w:hAnsi="Arial" w:cs="Arial"/>
          <w:szCs w:val="24"/>
        </w:rPr>
      </w:pPr>
    </w:p>
    <w:p w14:paraId="7AC785BD" w14:textId="77777777" w:rsidR="00AB0B03" w:rsidRDefault="00AB0B03" w:rsidP="00AB0B03">
      <w:pPr>
        <w:pStyle w:val="p9"/>
        <w:tabs>
          <w:tab w:val="clear" w:pos="720"/>
        </w:tabs>
        <w:spacing w:line="240" w:lineRule="auto"/>
        <w:ind w:left="2340" w:hanging="900"/>
        <w:rPr>
          <w:rFonts w:ascii="Arial" w:hAnsi="Arial" w:cs="Arial"/>
          <w:szCs w:val="24"/>
        </w:rPr>
      </w:pPr>
      <w:r w:rsidRPr="00F85998">
        <w:rPr>
          <w:rFonts w:ascii="Arial" w:hAnsi="Arial" w:cs="Arial"/>
          <w:szCs w:val="24"/>
        </w:rPr>
        <w:t>3.4.2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’s bid, including any addenda or revisions</w:t>
      </w:r>
      <w:r>
        <w:rPr>
          <w:rFonts w:ascii="Arial" w:hAnsi="Arial" w:cs="Arial"/>
          <w:szCs w:val="24"/>
        </w:rPr>
        <w:t xml:space="preserve"> thereto; and</w:t>
      </w:r>
    </w:p>
    <w:p w14:paraId="5362A24A" w14:textId="77777777" w:rsidR="00AB0B03" w:rsidRDefault="00AB0B03" w:rsidP="00AB0B03">
      <w:pPr>
        <w:pStyle w:val="p9"/>
        <w:tabs>
          <w:tab w:val="clear" w:pos="720"/>
        </w:tabs>
        <w:spacing w:line="240" w:lineRule="auto"/>
        <w:ind w:left="2340" w:hanging="900"/>
        <w:rPr>
          <w:rFonts w:ascii="Arial" w:hAnsi="Arial" w:cs="Arial"/>
          <w:szCs w:val="24"/>
        </w:rPr>
      </w:pPr>
    </w:p>
    <w:p w14:paraId="09F8C9D4" w14:textId="77777777" w:rsidR="00AB0B03" w:rsidRPr="00F85998" w:rsidRDefault="00AB0B03" w:rsidP="00AB0B03">
      <w:pPr>
        <w:pStyle w:val="p9"/>
        <w:tabs>
          <w:tab w:val="clear" w:pos="720"/>
        </w:tabs>
        <w:spacing w:line="240" w:lineRule="auto"/>
        <w:ind w:left="2340" w:hanging="900"/>
        <w:rPr>
          <w:rFonts w:ascii="Arial" w:hAnsi="Arial" w:cs="Arial"/>
          <w:szCs w:val="24"/>
        </w:rPr>
      </w:pPr>
      <w:r>
        <w:rPr>
          <w:rFonts w:ascii="Arial" w:hAnsi="Arial" w:cs="Arial"/>
          <w:szCs w:val="24"/>
        </w:rPr>
        <w:t>3.4.3</w:t>
      </w:r>
      <w:r>
        <w:rPr>
          <w:rFonts w:ascii="Arial" w:hAnsi="Arial" w:cs="Arial"/>
          <w:szCs w:val="24"/>
        </w:rPr>
        <w:tab/>
        <w:t>Any City-approved change orders and/or field orders.</w:t>
      </w:r>
      <w:r w:rsidRPr="00F85998">
        <w:rPr>
          <w:rFonts w:ascii="Arial" w:hAnsi="Arial" w:cs="Arial"/>
          <w:szCs w:val="24"/>
        </w:rPr>
        <w:t xml:space="preserve"> </w:t>
      </w:r>
    </w:p>
    <w:p w14:paraId="7B48FF35" w14:textId="28636E6F" w:rsidR="00B86E7E" w:rsidRPr="00F85998" w:rsidRDefault="00B86E7E" w:rsidP="00AB0B03">
      <w:pPr>
        <w:pStyle w:val="p6"/>
        <w:tabs>
          <w:tab w:val="clear" w:pos="720"/>
        </w:tabs>
        <w:spacing w:line="240" w:lineRule="auto"/>
        <w:ind w:left="1440" w:hanging="720"/>
        <w:jc w:val="both"/>
        <w:rPr>
          <w:rFonts w:ascii="Arial" w:hAnsi="Arial" w:cs="Arial"/>
          <w:szCs w:val="24"/>
        </w:rPr>
      </w:pPr>
    </w:p>
    <w:p w14:paraId="3A738146" w14:textId="7BD92326" w:rsidR="00B86E7E" w:rsidRPr="0017248C" w:rsidRDefault="00B86E7E" w:rsidP="00AD2ABA">
      <w:pPr>
        <w:pStyle w:val="c5"/>
        <w:tabs>
          <w:tab w:val="left" w:pos="1620"/>
          <w:tab w:val="left" w:pos="2300"/>
        </w:tabs>
        <w:spacing w:line="240" w:lineRule="auto"/>
        <w:jc w:val="left"/>
        <w:rPr>
          <w:rFonts w:ascii="Arial" w:hAnsi="Arial" w:cs="Arial"/>
          <w:szCs w:val="24"/>
          <w:highlight w:val="yellow"/>
        </w:rPr>
      </w:pPr>
      <w:r w:rsidRPr="0017248C">
        <w:rPr>
          <w:rFonts w:ascii="Arial" w:hAnsi="Arial" w:cs="Arial"/>
          <w:szCs w:val="24"/>
          <w:highlight w:val="yellow"/>
        </w:rPr>
        <w:t>ARTICLE 4</w:t>
      </w:r>
      <w:r w:rsidR="009C5F5E" w:rsidRPr="0017248C">
        <w:rPr>
          <w:rFonts w:ascii="Arial" w:hAnsi="Arial" w:cs="Arial"/>
          <w:szCs w:val="24"/>
          <w:highlight w:val="yellow"/>
        </w:rPr>
        <w:t>.</w:t>
      </w:r>
      <w:r w:rsidR="00756118" w:rsidRPr="0017248C">
        <w:rPr>
          <w:rFonts w:ascii="Arial" w:hAnsi="Arial" w:cs="Arial"/>
          <w:szCs w:val="24"/>
          <w:highlight w:val="yellow"/>
        </w:rPr>
        <w:tab/>
      </w:r>
      <w:r w:rsidRPr="0017248C">
        <w:rPr>
          <w:rFonts w:ascii="Arial" w:hAnsi="Arial" w:cs="Arial"/>
          <w:szCs w:val="24"/>
          <w:highlight w:val="yellow"/>
        </w:rPr>
        <w:t xml:space="preserve">OWNERSHIP OF DESIGN MATERIALS AND </w:t>
      </w:r>
      <w:commentRangeStart w:id="1"/>
      <w:r w:rsidRPr="0017248C">
        <w:rPr>
          <w:rFonts w:ascii="Arial" w:hAnsi="Arial" w:cs="Arial"/>
          <w:szCs w:val="24"/>
          <w:highlight w:val="yellow"/>
        </w:rPr>
        <w:t>DOCUMENTS</w:t>
      </w:r>
      <w:commentRangeEnd w:id="1"/>
      <w:r w:rsidR="006D4651" w:rsidRPr="0017248C">
        <w:rPr>
          <w:rStyle w:val="CommentReference"/>
          <w:rFonts w:ascii="Arial" w:hAnsi="Arial" w:cs="Arial"/>
          <w:sz w:val="24"/>
          <w:szCs w:val="24"/>
          <w:highlight w:val="yellow"/>
        </w:rPr>
        <w:commentReference w:id="1"/>
      </w:r>
      <w:r w:rsidR="00AE6600" w:rsidRPr="0017248C">
        <w:rPr>
          <w:rFonts w:ascii="Arial" w:hAnsi="Arial" w:cs="Arial"/>
          <w:szCs w:val="24"/>
          <w:highlight w:val="yellow"/>
        </w:rPr>
        <w:t>.</w:t>
      </w:r>
    </w:p>
    <w:p w14:paraId="000F93F8" w14:textId="22350BA5" w:rsidR="005E32D9" w:rsidRPr="0017248C" w:rsidRDefault="005E32D9" w:rsidP="005E32D9">
      <w:pPr>
        <w:tabs>
          <w:tab w:val="left" w:pos="720"/>
        </w:tabs>
        <w:rPr>
          <w:rFonts w:ascii="Arial" w:hAnsi="Arial" w:cs="Arial"/>
          <w:szCs w:val="24"/>
          <w:highlight w:val="yellow"/>
        </w:rPr>
      </w:pPr>
    </w:p>
    <w:p w14:paraId="602E4AC4" w14:textId="5B7F1FD7" w:rsidR="005E32D9" w:rsidRPr="0017248C" w:rsidRDefault="00D75200" w:rsidP="0017248C">
      <w:pPr>
        <w:tabs>
          <w:tab w:val="left" w:pos="1440"/>
        </w:tabs>
        <w:ind w:left="1440" w:hanging="720"/>
        <w:jc w:val="both"/>
        <w:rPr>
          <w:rFonts w:ascii="Arial" w:hAnsi="Arial" w:cs="Arial"/>
          <w:szCs w:val="24"/>
          <w:highlight w:val="yellow"/>
        </w:rPr>
      </w:pPr>
      <w:r w:rsidRPr="0017248C">
        <w:rPr>
          <w:rFonts w:ascii="Arial" w:hAnsi="Arial" w:cs="Arial"/>
          <w:szCs w:val="24"/>
          <w:highlight w:val="yellow"/>
        </w:rPr>
        <w:t xml:space="preserve">4.1 </w:t>
      </w:r>
      <w:r w:rsidRPr="0017248C">
        <w:rPr>
          <w:rFonts w:ascii="Arial" w:hAnsi="Arial" w:cs="Arial"/>
          <w:szCs w:val="24"/>
          <w:highlight w:val="yellow"/>
        </w:rPr>
        <w:tab/>
      </w:r>
      <w:r w:rsidR="005E32D9" w:rsidRPr="0017248C">
        <w:rPr>
          <w:rFonts w:ascii="Arial" w:hAnsi="Arial" w:cs="Arial"/>
          <w:szCs w:val="24"/>
          <w:highlight w:val="yellow"/>
        </w:rPr>
        <w:t xml:space="preserve">All documents including drawings and specifications prepared or furnished by </w:t>
      </w:r>
      <w:r w:rsidR="006D4651">
        <w:rPr>
          <w:rFonts w:ascii="Arial" w:hAnsi="Arial" w:cs="Arial"/>
          <w:szCs w:val="24"/>
          <w:highlight w:val="yellow"/>
        </w:rPr>
        <w:t>the Contractor</w:t>
      </w:r>
      <w:r w:rsidR="005E32D9" w:rsidRPr="0017248C">
        <w:rPr>
          <w:rFonts w:ascii="Arial" w:hAnsi="Arial" w:cs="Arial"/>
          <w:szCs w:val="24"/>
          <w:highlight w:val="yellow"/>
        </w:rPr>
        <w:t xml:space="preserve"> (and the independent professional associates and consultants or engineers of the </w:t>
      </w:r>
      <w:r w:rsidR="006D4651">
        <w:rPr>
          <w:rFonts w:ascii="Arial" w:hAnsi="Arial" w:cs="Arial"/>
          <w:szCs w:val="24"/>
          <w:highlight w:val="yellow"/>
        </w:rPr>
        <w:t>Contractor</w:t>
      </w:r>
      <w:r w:rsidR="005E32D9" w:rsidRPr="0017248C">
        <w:rPr>
          <w:rFonts w:ascii="Arial" w:hAnsi="Arial" w:cs="Arial"/>
          <w:szCs w:val="24"/>
          <w:highlight w:val="yellow"/>
        </w:rPr>
        <w:t xml:space="preserve">) pursuant to this </w:t>
      </w:r>
      <w:r w:rsidR="00AF49CA">
        <w:rPr>
          <w:rFonts w:ascii="Arial" w:hAnsi="Arial" w:cs="Arial"/>
          <w:szCs w:val="24"/>
          <w:highlight w:val="yellow"/>
        </w:rPr>
        <w:t>Contract</w:t>
      </w:r>
      <w:r w:rsidR="005E32D9" w:rsidRPr="0017248C">
        <w:rPr>
          <w:rFonts w:ascii="Arial" w:hAnsi="Arial" w:cs="Arial"/>
          <w:szCs w:val="24"/>
          <w:highlight w:val="yellow"/>
        </w:rPr>
        <w:t xml:space="preserve"> shall become owned by and be the property of the </w:t>
      </w:r>
      <w:r w:rsidR="006D4651">
        <w:rPr>
          <w:rFonts w:ascii="Arial" w:hAnsi="Arial" w:cs="Arial"/>
          <w:szCs w:val="24"/>
          <w:highlight w:val="yellow"/>
        </w:rPr>
        <w:t>City,</w:t>
      </w:r>
      <w:r w:rsidR="005E32D9" w:rsidRPr="0017248C">
        <w:rPr>
          <w:rFonts w:ascii="Arial" w:hAnsi="Arial" w:cs="Arial"/>
          <w:szCs w:val="24"/>
          <w:highlight w:val="yellow"/>
        </w:rPr>
        <w:t xml:space="preserve"> and the </w:t>
      </w:r>
      <w:r w:rsidR="006D4651">
        <w:rPr>
          <w:rFonts w:ascii="Arial" w:hAnsi="Arial" w:cs="Arial"/>
          <w:szCs w:val="24"/>
          <w:highlight w:val="yellow"/>
        </w:rPr>
        <w:t>City</w:t>
      </w:r>
      <w:r w:rsidR="005E32D9" w:rsidRPr="0017248C">
        <w:rPr>
          <w:rFonts w:ascii="Arial" w:hAnsi="Arial" w:cs="Arial"/>
          <w:szCs w:val="24"/>
          <w:highlight w:val="yellow"/>
        </w:rPr>
        <w:t xml:space="preserve"> shall thereby obtain ownership to any statutory common law and other reserved rights, thereto; however, such documents are not intended or represented to be suitable for reuse by </w:t>
      </w:r>
      <w:r w:rsidR="006D4651">
        <w:rPr>
          <w:rFonts w:ascii="Arial" w:hAnsi="Arial" w:cs="Arial"/>
          <w:szCs w:val="24"/>
          <w:highlight w:val="yellow"/>
        </w:rPr>
        <w:t>the City</w:t>
      </w:r>
      <w:r w:rsidR="005E32D9" w:rsidRPr="0017248C">
        <w:rPr>
          <w:rFonts w:ascii="Arial" w:hAnsi="Arial" w:cs="Arial"/>
          <w:szCs w:val="24"/>
          <w:highlight w:val="yellow"/>
        </w:rPr>
        <w:t xml:space="preserve"> on extensions of the Project or on any other project.  Any such reuse, modification, or adaptation of such documents without written verification or </w:t>
      </w:r>
      <w:r w:rsidR="006D4651" w:rsidRPr="006D4651">
        <w:rPr>
          <w:rFonts w:ascii="Arial" w:hAnsi="Arial" w:cs="Arial"/>
          <w:szCs w:val="24"/>
          <w:highlight w:val="yellow"/>
        </w:rPr>
        <w:t>adaptation</w:t>
      </w:r>
      <w:r w:rsidR="005E32D9" w:rsidRPr="0017248C">
        <w:rPr>
          <w:rFonts w:ascii="Arial" w:hAnsi="Arial" w:cs="Arial"/>
          <w:szCs w:val="24"/>
          <w:highlight w:val="yellow"/>
        </w:rPr>
        <w:t xml:space="preserve"> by </w:t>
      </w:r>
      <w:r w:rsidR="006D4651">
        <w:rPr>
          <w:rFonts w:ascii="Arial" w:hAnsi="Arial" w:cs="Arial"/>
          <w:szCs w:val="24"/>
          <w:highlight w:val="yellow"/>
        </w:rPr>
        <w:t>the Contractor</w:t>
      </w:r>
      <w:r w:rsidR="006D4651" w:rsidRPr="006D4651">
        <w:rPr>
          <w:rFonts w:ascii="Arial" w:hAnsi="Arial" w:cs="Arial"/>
          <w:szCs w:val="24"/>
          <w:highlight w:val="yellow"/>
        </w:rPr>
        <w:t xml:space="preserve"> </w:t>
      </w:r>
      <w:r w:rsidR="005E32D9" w:rsidRPr="0017248C">
        <w:rPr>
          <w:rFonts w:ascii="Arial" w:hAnsi="Arial" w:cs="Arial"/>
          <w:szCs w:val="24"/>
          <w:highlight w:val="yellow"/>
        </w:rPr>
        <w:t xml:space="preserve">for the specific purpose intended will be at </w:t>
      </w:r>
      <w:r w:rsidR="006D4651">
        <w:rPr>
          <w:rFonts w:ascii="Arial" w:hAnsi="Arial" w:cs="Arial"/>
          <w:szCs w:val="24"/>
          <w:highlight w:val="yellow"/>
        </w:rPr>
        <w:t>the City’s</w:t>
      </w:r>
      <w:r w:rsidR="005E32D9" w:rsidRPr="0017248C">
        <w:rPr>
          <w:rFonts w:ascii="Arial" w:hAnsi="Arial" w:cs="Arial"/>
          <w:szCs w:val="24"/>
          <w:highlight w:val="yellow"/>
        </w:rPr>
        <w:t xml:space="preserve"> sole risk and without liability or legal exposure to </w:t>
      </w:r>
      <w:r w:rsidR="006D4651">
        <w:rPr>
          <w:rFonts w:ascii="Arial" w:hAnsi="Arial" w:cs="Arial"/>
          <w:szCs w:val="24"/>
          <w:highlight w:val="yellow"/>
        </w:rPr>
        <w:t>the Contractor</w:t>
      </w:r>
      <w:r w:rsidR="005E32D9" w:rsidRPr="0017248C">
        <w:rPr>
          <w:rFonts w:ascii="Arial" w:hAnsi="Arial" w:cs="Arial"/>
          <w:szCs w:val="24"/>
          <w:highlight w:val="yellow"/>
        </w:rPr>
        <w:t xml:space="preserve">.  If required by </w:t>
      </w:r>
      <w:r w:rsidR="006D4651">
        <w:rPr>
          <w:rFonts w:ascii="Arial" w:hAnsi="Arial" w:cs="Arial"/>
          <w:szCs w:val="24"/>
          <w:highlight w:val="yellow"/>
        </w:rPr>
        <w:t>the City</w:t>
      </w:r>
      <w:r w:rsidR="005E32D9" w:rsidRPr="0017248C">
        <w:rPr>
          <w:rFonts w:ascii="Arial" w:hAnsi="Arial" w:cs="Arial"/>
          <w:szCs w:val="24"/>
          <w:highlight w:val="yellow"/>
        </w:rPr>
        <w:t xml:space="preserve">, any such verification or </w:t>
      </w:r>
      <w:r w:rsidR="005E32D9" w:rsidRPr="0017248C">
        <w:rPr>
          <w:rFonts w:ascii="Arial" w:hAnsi="Arial" w:cs="Arial"/>
          <w:szCs w:val="24"/>
          <w:highlight w:val="yellow"/>
        </w:rPr>
        <w:lastRenderedPageBreak/>
        <w:t xml:space="preserve">adaptation shall entitle </w:t>
      </w:r>
      <w:r w:rsidR="006D4651">
        <w:rPr>
          <w:rFonts w:ascii="Arial" w:hAnsi="Arial" w:cs="Arial"/>
          <w:szCs w:val="24"/>
          <w:highlight w:val="yellow"/>
        </w:rPr>
        <w:t>the Contractor</w:t>
      </w:r>
      <w:r w:rsidR="005E32D9" w:rsidRPr="0017248C">
        <w:rPr>
          <w:rFonts w:ascii="Arial" w:hAnsi="Arial" w:cs="Arial"/>
          <w:szCs w:val="24"/>
          <w:highlight w:val="yellow"/>
        </w:rPr>
        <w:t xml:space="preserve"> to further compensation at rates to be agreed upon by </w:t>
      </w:r>
      <w:r w:rsidR="006D4651">
        <w:rPr>
          <w:rFonts w:ascii="Arial" w:hAnsi="Arial" w:cs="Arial"/>
          <w:szCs w:val="24"/>
          <w:highlight w:val="yellow"/>
        </w:rPr>
        <w:t>the City</w:t>
      </w:r>
      <w:r w:rsidR="005E32D9" w:rsidRPr="0017248C">
        <w:rPr>
          <w:rFonts w:ascii="Arial" w:hAnsi="Arial" w:cs="Arial"/>
          <w:szCs w:val="24"/>
          <w:highlight w:val="yellow"/>
        </w:rPr>
        <w:t xml:space="preserve"> and </w:t>
      </w:r>
      <w:r w:rsidR="006D4651">
        <w:rPr>
          <w:rFonts w:ascii="Arial" w:hAnsi="Arial" w:cs="Arial"/>
          <w:szCs w:val="24"/>
          <w:highlight w:val="yellow"/>
        </w:rPr>
        <w:t>the Contractor</w:t>
      </w:r>
      <w:r w:rsidR="005E32D9" w:rsidRPr="0017248C">
        <w:rPr>
          <w:rFonts w:ascii="Arial" w:hAnsi="Arial" w:cs="Arial"/>
          <w:szCs w:val="24"/>
          <w:highlight w:val="yellow"/>
        </w:rPr>
        <w:t>.</w:t>
      </w:r>
    </w:p>
    <w:p w14:paraId="6AF73AF6" w14:textId="77777777" w:rsidR="005E32D9" w:rsidRPr="0017248C" w:rsidRDefault="005E32D9" w:rsidP="0017248C">
      <w:pPr>
        <w:tabs>
          <w:tab w:val="left" w:pos="720"/>
        </w:tabs>
        <w:jc w:val="both"/>
        <w:rPr>
          <w:rFonts w:ascii="Arial" w:hAnsi="Arial" w:cs="Arial"/>
          <w:szCs w:val="24"/>
          <w:highlight w:val="yellow"/>
        </w:rPr>
      </w:pPr>
    </w:p>
    <w:p w14:paraId="299DCF94" w14:textId="744D7025" w:rsidR="005E32D9" w:rsidRPr="0017248C" w:rsidRDefault="005E32D9" w:rsidP="0017248C">
      <w:pPr>
        <w:tabs>
          <w:tab w:val="left" w:pos="720"/>
        </w:tabs>
        <w:ind w:left="1440"/>
        <w:jc w:val="both"/>
        <w:rPr>
          <w:rFonts w:ascii="Arial" w:hAnsi="Arial" w:cs="Arial"/>
          <w:szCs w:val="24"/>
          <w:highlight w:val="yellow"/>
        </w:rPr>
      </w:pPr>
      <w:r w:rsidRPr="0017248C">
        <w:rPr>
          <w:rFonts w:ascii="Arial" w:hAnsi="Arial" w:cs="Arial"/>
          <w:szCs w:val="24"/>
          <w:highlight w:val="yellow"/>
        </w:rPr>
        <w:t>The copies or other tangible embodiments of all design materials, whether or not such materials are subject to intellectual property protection, including</w:t>
      </w:r>
      <w:r w:rsidR="006D4651">
        <w:rPr>
          <w:rFonts w:ascii="Arial" w:hAnsi="Arial" w:cs="Arial"/>
          <w:szCs w:val="24"/>
          <w:highlight w:val="yellow"/>
        </w:rPr>
        <w:t>,</w:t>
      </w:r>
      <w:r w:rsidRPr="0017248C">
        <w:rPr>
          <w:rFonts w:ascii="Arial" w:hAnsi="Arial" w:cs="Arial"/>
          <w:szCs w:val="24"/>
          <w:highlight w:val="yellow"/>
        </w:rPr>
        <w:t xml:space="preserve"> but not limited to</w:t>
      </w:r>
      <w:r w:rsidR="006D4651">
        <w:rPr>
          <w:rFonts w:ascii="Arial" w:hAnsi="Arial" w:cs="Arial"/>
          <w:szCs w:val="24"/>
          <w:highlight w:val="yellow"/>
        </w:rPr>
        <w:t>,</w:t>
      </w:r>
      <w:r w:rsidRPr="0017248C">
        <w:rPr>
          <w:rFonts w:ascii="Arial" w:hAnsi="Arial" w:cs="Arial"/>
          <w:szCs w:val="24"/>
          <w:highlight w:val="yellow"/>
        </w:rPr>
        <w:t xml:space="preserve"> documents, shop drawings, computer programs developed for the Project</w:t>
      </w:r>
      <w:r w:rsidR="00597E7D">
        <w:rPr>
          <w:rFonts w:ascii="Arial" w:hAnsi="Arial" w:cs="Arial"/>
          <w:szCs w:val="24"/>
          <w:highlight w:val="yellow"/>
        </w:rPr>
        <w:t>,</w:t>
      </w:r>
      <w:r w:rsidRPr="0017248C">
        <w:rPr>
          <w:rFonts w:ascii="Arial" w:hAnsi="Arial" w:cs="Arial"/>
          <w:szCs w:val="24"/>
          <w:highlight w:val="yellow"/>
        </w:rPr>
        <w:t xml:space="preserve"> or if such programs are not the property of </w:t>
      </w:r>
      <w:r w:rsidR="00597E7D">
        <w:rPr>
          <w:rFonts w:ascii="Arial" w:hAnsi="Arial" w:cs="Arial"/>
          <w:szCs w:val="24"/>
          <w:highlight w:val="yellow"/>
        </w:rPr>
        <w:t>the Contractor</w:t>
      </w:r>
      <w:r w:rsidRPr="0017248C">
        <w:rPr>
          <w:rFonts w:ascii="Arial" w:hAnsi="Arial" w:cs="Arial"/>
          <w:szCs w:val="24"/>
          <w:highlight w:val="yellow"/>
        </w:rPr>
        <w:t xml:space="preserve">, the results of the use of them by the </w:t>
      </w:r>
      <w:r w:rsidR="00597E7D">
        <w:rPr>
          <w:rFonts w:ascii="Arial" w:hAnsi="Arial" w:cs="Arial"/>
          <w:szCs w:val="24"/>
          <w:highlight w:val="yellow"/>
        </w:rPr>
        <w:t>Contractor</w:t>
      </w:r>
      <w:r w:rsidRPr="0017248C">
        <w:rPr>
          <w:rFonts w:ascii="Arial" w:hAnsi="Arial" w:cs="Arial"/>
          <w:szCs w:val="24"/>
          <w:highlight w:val="yellow"/>
        </w:rPr>
        <w:t xml:space="preserve">, data, plans, drawings, sketches, illustrations, specifications, descriptions, models, the </w:t>
      </w:r>
      <w:r w:rsidR="005B7504">
        <w:rPr>
          <w:rFonts w:ascii="Arial" w:hAnsi="Arial" w:cs="Arial"/>
          <w:szCs w:val="24"/>
          <w:highlight w:val="yellow"/>
        </w:rPr>
        <w:t>c</w:t>
      </w:r>
      <w:r w:rsidRPr="0017248C">
        <w:rPr>
          <w:rFonts w:ascii="Arial" w:hAnsi="Arial" w:cs="Arial"/>
          <w:szCs w:val="24"/>
          <w:highlight w:val="yellow"/>
        </w:rPr>
        <w:t xml:space="preserve">onstruction </w:t>
      </w:r>
      <w:r w:rsidR="005B7504">
        <w:rPr>
          <w:rFonts w:ascii="Arial" w:hAnsi="Arial" w:cs="Arial"/>
          <w:szCs w:val="24"/>
          <w:highlight w:val="yellow"/>
        </w:rPr>
        <w:t>d</w:t>
      </w:r>
      <w:r w:rsidRPr="0017248C">
        <w:rPr>
          <w:rFonts w:ascii="Arial" w:hAnsi="Arial" w:cs="Arial"/>
          <w:szCs w:val="24"/>
          <w:highlight w:val="yellow"/>
        </w:rPr>
        <w:t>ocuments, and any other documents developed, prepared, furnished, delivered</w:t>
      </w:r>
      <w:r w:rsidR="005B7504">
        <w:rPr>
          <w:rFonts w:ascii="Arial" w:hAnsi="Arial" w:cs="Arial"/>
          <w:szCs w:val="24"/>
          <w:highlight w:val="yellow"/>
        </w:rPr>
        <w:t>,</w:t>
      </w:r>
      <w:r w:rsidRPr="0017248C">
        <w:rPr>
          <w:rFonts w:ascii="Arial" w:hAnsi="Arial" w:cs="Arial"/>
          <w:szCs w:val="24"/>
          <w:highlight w:val="yellow"/>
        </w:rPr>
        <w:t xml:space="preserve"> or required to be delivered by the </w:t>
      </w:r>
      <w:r w:rsidR="005B7504">
        <w:rPr>
          <w:rFonts w:ascii="Arial" w:hAnsi="Arial" w:cs="Arial"/>
          <w:szCs w:val="24"/>
          <w:highlight w:val="yellow"/>
        </w:rPr>
        <w:t>Contractor</w:t>
      </w:r>
      <w:r w:rsidR="005B7504" w:rsidRPr="005B7504">
        <w:rPr>
          <w:rFonts w:ascii="Arial" w:hAnsi="Arial" w:cs="Arial"/>
          <w:szCs w:val="24"/>
          <w:highlight w:val="yellow"/>
        </w:rPr>
        <w:t xml:space="preserve"> </w:t>
      </w:r>
      <w:r w:rsidRPr="0017248C">
        <w:rPr>
          <w:rFonts w:ascii="Arial" w:hAnsi="Arial" w:cs="Arial"/>
          <w:szCs w:val="24"/>
          <w:highlight w:val="yellow"/>
        </w:rPr>
        <w:t xml:space="preserve">to the </w:t>
      </w:r>
      <w:r w:rsidR="005B7504">
        <w:rPr>
          <w:rFonts w:ascii="Arial" w:hAnsi="Arial" w:cs="Arial"/>
          <w:szCs w:val="24"/>
          <w:highlight w:val="yellow"/>
        </w:rPr>
        <w:t>City</w:t>
      </w:r>
      <w:r w:rsidRPr="0017248C">
        <w:rPr>
          <w:rFonts w:ascii="Arial" w:hAnsi="Arial" w:cs="Arial"/>
          <w:szCs w:val="24"/>
          <w:highlight w:val="yellow"/>
        </w:rPr>
        <w:t xml:space="preserve"> under the Contract (collectively "Design Materials") shall be and remain the property of the </w:t>
      </w:r>
      <w:r w:rsidR="00AF49CA">
        <w:rPr>
          <w:rFonts w:ascii="Arial" w:hAnsi="Arial" w:cs="Arial"/>
          <w:szCs w:val="24"/>
          <w:highlight w:val="yellow"/>
        </w:rPr>
        <w:t>City</w:t>
      </w:r>
      <w:r w:rsidRPr="0017248C">
        <w:rPr>
          <w:rFonts w:ascii="Arial" w:hAnsi="Arial" w:cs="Arial"/>
          <w:szCs w:val="24"/>
          <w:highlight w:val="yellow"/>
        </w:rPr>
        <w:t xml:space="preserve"> whether or not the Project or </w:t>
      </w:r>
      <w:r w:rsidR="00AF49CA">
        <w:rPr>
          <w:rFonts w:ascii="Arial" w:hAnsi="Arial" w:cs="Arial"/>
          <w:szCs w:val="24"/>
          <w:highlight w:val="yellow"/>
        </w:rPr>
        <w:t>w</w:t>
      </w:r>
      <w:r w:rsidRPr="0017248C">
        <w:rPr>
          <w:rFonts w:ascii="Arial" w:hAnsi="Arial" w:cs="Arial"/>
          <w:szCs w:val="24"/>
          <w:highlight w:val="yellow"/>
        </w:rPr>
        <w:t>ork is commenced or completed, provided</w:t>
      </w:r>
      <w:r w:rsidR="00AF49CA">
        <w:rPr>
          <w:rFonts w:ascii="Arial" w:hAnsi="Arial" w:cs="Arial"/>
          <w:szCs w:val="24"/>
          <w:highlight w:val="yellow"/>
        </w:rPr>
        <w:t>,</w:t>
      </w:r>
      <w:r w:rsidRPr="0017248C">
        <w:rPr>
          <w:rFonts w:ascii="Arial" w:hAnsi="Arial" w:cs="Arial"/>
          <w:szCs w:val="24"/>
          <w:highlight w:val="yellow"/>
        </w:rPr>
        <w:t xml:space="preserve"> however, that the </w:t>
      </w:r>
      <w:r w:rsidR="00AF49CA">
        <w:rPr>
          <w:rFonts w:ascii="Arial" w:hAnsi="Arial" w:cs="Arial"/>
          <w:szCs w:val="24"/>
          <w:highlight w:val="yellow"/>
        </w:rPr>
        <w:t>City</w:t>
      </w:r>
      <w:r w:rsidRPr="0017248C">
        <w:rPr>
          <w:rFonts w:ascii="Arial" w:hAnsi="Arial" w:cs="Arial"/>
          <w:szCs w:val="24"/>
          <w:highlight w:val="yellow"/>
        </w:rPr>
        <w:t xml:space="preserve"> makes payment for the Design Materials in accordance with the </w:t>
      </w:r>
      <w:r w:rsidR="00B21D44">
        <w:rPr>
          <w:rFonts w:ascii="Arial" w:hAnsi="Arial" w:cs="Arial"/>
          <w:szCs w:val="24"/>
          <w:highlight w:val="yellow"/>
        </w:rPr>
        <w:t>s</w:t>
      </w:r>
      <w:r w:rsidRPr="0017248C">
        <w:rPr>
          <w:rFonts w:ascii="Arial" w:hAnsi="Arial" w:cs="Arial"/>
          <w:szCs w:val="24"/>
          <w:highlight w:val="yellow"/>
        </w:rPr>
        <w:t xml:space="preserve">chedule of </w:t>
      </w:r>
      <w:r w:rsidR="00B21D44">
        <w:rPr>
          <w:rFonts w:ascii="Arial" w:hAnsi="Arial" w:cs="Arial"/>
          <w:szCs w:val="24"/>
          <w:highlight w:val="yellow"/>
        </w:rPr>
        <w:t>v</w:t>
      </w:r>
      <w:r w:rsidRPr="0017248C">
        <w:rPr>
          <w:rFonts w:ascii="Arial" w:hAnsi="Arial" w:cs="Arial"/>
          <w:szCs w:val="24"/>
          <w:highlight w:val="yellow"/>
        </w:rPr>
        <w:t xml:space="preserve">alues.  During the term of the Contract, the </w:t>
      </w:r>
      <w:r w:rsidR="00B21D44">
        <w:rPr>
          <w:rFonts w:ascii="Arial" w:hAnsi="Arial" w:cs="Arial"/>
          <w:szCs w:val="24"/>
          <w:highlight w:val="yellow"/>
        </w:rPr>
        <w:t>Contractor</w:t>
      </w:r>
      <w:r w:rsidR="00B21D44" w:rsidRPr="00B21D44">
        <w:rPr>
          <w:rFonts w:ascii="Arial" w:hAnsi="Arial" w:cs="Arial"/>
          <w:szCs w:val="24"/>
          <w:highlight w:val="yellow"/>
        </w:rPr>
        <w:t xml:space="preserve"> </w:t>
      </w:r>
      <w:r w:rsidRPr="0017248C">
        <w:rPr>
          <w:rFonts w:ascii="Arial" w:hAnsi="Arial" w:cs="Arial"/>
          <w:szCs w:val="24"/>
          <w:highlight w:val="yellow"/>
        </w:rPr>
        <w:t xml:space="preserve">shall be responsible for any loss or damage to the Design Materials, while the </w:t>
      </w:r>
      <w:r w:rsidR="00B21D44">
        <w:rPr>
          <w:rFonts w:ascii="Arial" w:hAnsi="Arial" w:cs="Arial"/>
          <w:szCs w:val="24"/>
          <w:highlight w:val="yellow"/>
        </w:rPr>
        <w:t xml:space="preserve">Design </w:t>
      </w:r>
      <w:r w:rsidRPr="0017248C">
        <w:rPr>
          <w:rFonts w:ascii="Arial" w:hAnsi="Arial" w:cs="Arial"/>
          <w:szCs w:val="24"/>
          <w:highlight w:val="yellow"/>
        </w:rPr>
        <w:t xml:space="preserve">Materials are in the possession of the </w:t>
      </w:r>
      <w:r w:rsidR="00B21D44">
        <w:rPr>
          <w:rFonts w:ascii="Arial" w:hAnsi="Arial" w:cs="Arial"/>
          <w:szCs w:val="24"/>
          <w:highlight w:val="yellow"/>
        </w:rPr>
        <w:t>Contractor</w:t>
      </w:r>
      <w:r w:rsidR="00B21D44" w:rsidRPr="00B21D44">
        <w:rPr>
          <w:rFonts w:ascii="Arial" w:hAnsi="Arial" w:cs="Arial"/>
          <w:szCs w:val="24"/>
          <w:highlight w:val="yellow"/>
        </w:rPr>
        <w:t xml:space="preserve"> </w:t>
      </w:r>
      <w:r w:rsidRPr="0017248C">
        <w:rPr>
          <w:rFonts w:ascii="Arial" w:hAnsi="Arial" w:cs="Arial"/>
          <w:szCs w:val="24"/>
          <w:highlight w:val="yellow"/>
        </w:rPr>
        <w:t xml:space="preserve">or any of its subcontractors, and any such Design Materials lost or damaged shall be replaced or restored at the </w:t>
      </w:r>
      <w:r w:rsidR="00B21D44">
        <w:rPr>
          <w:rFonts w:ascii="Arial" w:hAnsi="Arial" w:cs="Arial"/>
          <w:szCs w:val="24"/>
          <w:highlight w:val="yellow"/>
        </w:rPr>
        <w:t>Contractor</w:t>
      </w:r>
      <w:r w:rsidRPr="0017248C">
        <w:rPr>
          <w:rFonts w:ascii="Arial" w:hAnsi="Arial" w:cs="Arial"/>
          <w:szCs w:val="24"/>
          <w:highlight w:val="yellow"/>
        </w:rPr>
        <w:t xml:space="preserve">’s expense.  The intellectual property rights, if any, to the contents of or concepts embodied in the Design Materials shall belong to the </w:t>
      </w:r>
      <w:r w:rsidR="00B21D44">
        <w:rPr>
          <w:rFonts w:ascii="Arial" w:hAnsi="Arial" w:cs="Arial"/>
          <w:szCs w:val="24"/>
          <w:highlight w:val="yellow"/>
        </w:rPr>
        <w:t>Contractor</w:t>
      </w:r>
      <w:r w:rsidR="00B21D44" w:rsidRPr="00B21D44">
        <w:rPr>
          <w:rFonts w:ascii="Arial" w:hAnsi="Arial" w:cs="Arial"/>
          <w:szCs w:val="24"/>
          <w:highlight w:val="yellow"/>
        </w:rPr>
        <w:t xml:space="preserve"> </w:t>
      </w:r>
      <w:r w:rsidRPr="0017248C">
        <w:rPr>
          <w:rFonts w:ascii="Arial" w:hAnsi="Arial" w:cs="Arial"/>
          <w:szCs w:val="24"/>
          <w:highlight w:val="yellow"/>
        </w:rPr>
        <w:t>or its subcontractors in accordance with their contractual relationship and may be copyrighted by them in the United States or in any other country, or be subject to any other intellectual property protection.</w:t>
      </w:r>
      <w:r w:rsidR="00597E7D">
        <w:rPr>
          <w:rFonts w:ascii="Arial" w:hAnsi="Arial" w:cs="Arial"/>
          <w:szCs w:val="24"/>
          <w:highlight w:val="yellow"/>
        </w:rPr>
        <w:t xml:space="preserve"> </w:t>
      </w:r>
      <w:r w:rsidR="00B21D44">
        <w:rPr>
          <w:rFonts w:ascii="Arial" w:hAnsi="Arial" w:cs="Arial"/>
          <w:szCs w:val="24"/>
          <w:highlight w:val="yellow"/>
        </w:rPr>
        <w:t xml:space="preserve">   </w:t>
      </w:r>
    </w:p>
    <w:p w14:paraId="26311CEF" w14:textId="77777777" w:rsidR="005E32D9" w:rsidRPr="0017248C" w:rsidRDefault="005E32D9" w:rsidP="0017248C">
      <w:pPr>
        <w:tabs>
          <w:tab w:val="left" w:pos="720"/>
        </w:tabs>
        <w:jc w:val="both"/>
        <w:rPr>
          <w:rFonts w:ascii="Arial" w:hAnsi="Arial" w:cs="Arial"/>
          <w:szCs w:val="24"/>
          <w:highlight w:val="yellow"/>
        </w:rPr>
      </w:pPr>
    </w:p>
    <w:p w14:paraId="452FD132" w14:textId="57C79580" w:rsidR="005E32D9" w:rsidRPr="0017248C" w:rsidRDefault="005E32D9" w:rsidP="0017248C">
      <w:pPr>
        <w:tabs>
          <w:tab w:val="left" w:pos="720"/>
        </w:tabs>
        <w:ind w:left="1440"/>
        <w:jc w:val="both"/>
        <w:rPr>
          <w:rFonts w:ascii="Arial" w:hAnsi="Arial" w:cs="Arial"/>
          <w:szCs w:val="24"/>
          <w:highlight w:val="yellow"/>
        </w:rPr>
      </w:pPr>
      <w:r w:rsidRPr="0017248C">
        <w:rPr>
          <w:rFonts w:ascii="Arial" w:hAnsi="Arial" w:cs="Arial"/>
          <w:szCs w:val="24"/>
          <w:highlight w:val="yellow"/>
        </w:rPr>
        <w:t>As to those Design Materials subject to copyright or as to which a patent or trademark, or any other form of intellectual property protection</w:t>
      </w:r>
      <w:r w:rsidR="00B21D44">
        <w:rPr>
          <w:rFonts w:ascii="Arial" w:hAnsi="Arial" w:cs="Arial"/>
          <w:szCs w:val="24"/>
          <w:highlight w:val="yellow"/>
        </w:rPr>
        <w:t>,</w:t>
      </w:r>
      <w:r w:rsidRPr="0017248C">
        <w:rPr>
          <w:rFonts w:ascii="Arial" w:hAnsi="Arial" w:cs="Arial"/>
          <w:szCs w:val="24"/>
          <w:highlight w:val="yellow"/>
        </w:rPr>
        <w:t xml:space="preserve"> has been, is</w:t>
      </w:r>
      <w:r w:rsidR="00B21D44">
        <w:rPr>
          <w:rFonts w:ascii="Arial" w:hAnsi="Arial" w:cs="Arial"/>
          <w:szCs w:val="24"/>
          <w:highlight w:val="yellow"/>
        </w:rPr>
        <w:t>,</w:t>
      </w:r>
      <w:r w:rsidRPr="0017248C">
        <w:rPr>
          <w:rFonts w:ascii="Arial" w:hAnsi="Arial" w:cs="Arial"/>
          <w:szCs w:val="24"/>
          <w:highlight w:val="yellow"/>
        </w:rPr>
        <w:t xml:space="preserve"> or will be obtained, the </w:t>
      </w:r>
      <w:r w:rsidR="00B21D44">
        <w:rPr>
          <w:rFonts w:ascii="Arial" w:hAnsi="Arial" w:cs="Arial"/>
          <w:szCs w:val="24"/>
          <w:highlight w:val="yellow"/>
        </w:rPr>
        <w:t>Contractor</w:t>
      </w:r>
      <w:r w:rsidR="00B21D44" w:rsidRPr="00B21D44">
        <w:rPr>
          <w:rFonts w:ascii="Arial" w:hAnsi="Arial" w:cs="Arial"/>
          <w:szCs w:val="24"/>
          <w:highlight w:val="yellow"/>
        </w:rPr>
        <w:t xml:space="preserve"> </w:t>
      </w:r>
      <w:r w:rsidRPr="0017248C">
        <w:rPr>
          <w:rFonts w:ascii="Arial" w:hAnsi="Arial" w:cs="Arial"/>
          <w:szCs w:val="24"/>
          <w:highlight w:val="yellow"/>
        </w:rPr>
        <w:t xml:space="preserve">grants to the </w:t>
      </w:r>
      <w:r w:rsidR="00B21D44">
        <w:rPr>
          <w:rFonts w:ascii="Arial" w:hAnsi="Arial" w:cs="Arial"/>
          <w:szCs w:val="24"/>
          <w:highlight w:val="yellow"/>
        </w:rPr>
        <w:t>City,</w:t>
      </w:r>
      <w:r w:rsidRPr="0017248C">
        <w:rPr>
          <w:rFonts w:ascii="Arial" w:hAnsi="Arial" w:cs="Arial"/>
          <w:szCs w:val="24"/>
          <w:highlight w:val="yellow"/>
        </w:rPr>
        <w:t xml:space="preserve"> as of the date that the Design Materials were delivered or required to be delivered to the </w:t>
      </w:r>
      <w:r w:rsidR="00B21D44">
        <w:rPr>
          <w:rFonts w:ascii="Arial" w:hAnsi="Arial" w:cs="Arial"/>
          <w:szCs w:val="24"/>
          <w:highlight w:val="yellow"/>
        </w:rPr>
        <w:t>City</w:t>
      </w:r>
      <w:r w:rsidRPr="0017248C">
        <w:rPr>
          <w:rFonts w:ascii="Arial" w:hAnsi="Arial" w:cs="Arial"/>
          <w:szCs w:val="24"/>
          <w:highlight w:val="yellow"/>
        </w:rPr>
        <w:t xml:space="preserve">, a world-wide, paid-up, nonexclusive, nontransferable (except as provided) license for the term of intellectual property protection for the </w:t>
      </w:r>
      <w:r w:rsidR="00B21D44">
        <w:rPr>
          <w:rFonts w:ascii="Arial" w:hAnsi="Arial" w:cs="Arial"/>
          <w:szCs w:val="24"/>
          <w:highlight w:val="yellow"/>
        </w:rPr>
        <w:t>City</w:t>
      </w:r>
      <w:r w:rsidRPr="0017248C">
        <w:rPr>
          <w:rFonts w:ascii="Arial" w:hAnsi="Arial" w:cs="Arial"/>
          <w:szCs w:val="24"/>
          <w:highlight w:val="yellow"/>
        </w:rPr>
        <w:t xml:space="preserve"> to use, reproduce and have reproduced, display and allow others to display</w:t>
      </w:r>
      <w:r w:rsidR="009E4900">
        <w:rPr>
          <w:rFonts w:ascii="Arial" w:hAnsi="Arial" w:cs="Arial"/>
          <w:szCs w:val="24"/>
          <w:highlight w:val="yellow"/>
        </w:rPr>
        <w:t>,</w:t>
      </w:r>
      <w:r w:rsidRPr="0017248C">
        <w:rPr>
          <w:rFonts w:ascii="Arial" w:hAnsi="Arial" w:cs="Arial"/>
          <w:szCs w:val="24"/>
          <w:highlight w:val="yellow"/>
        </w:rPr>
        <w:t xml:space="preserve"> and publish and allow others to publish, in any manner, at any time</w:t>
      </w:r>
      <w:r w:rsidR="009E4900">
        <w:rPr>
          <w:rFonts w:ascii="Arial" w:hAnsi="Arial" w:cs="Arial"/>
          <w:szCs w:val="24"/>
          <w:highlight w:val="yellow"/>
        </w:rPr>
        <w:t>,</w:t>
      </w:r>
      <w:r w:rsidRPr="0017248C">
        <w:rPr>
          <w:rFonts w:ascii="Arial" w:hAnsi="Arial" w:cs="Arial"/>
          <w:szCs w:val="24"/>
          <w:highlight w:val="yellow"/>
        </w:rPr>
        <w:t xml:space="preserve"> and as often as it desires, without compensation to the </w:t>
      </w:r>
      <w:r w:rsidR="009E4900">
        <w:rPr>
          <w:rFonts w:ascii="Arial" w:hAnsi="Arial" w:cs="Arial"/>
          <w:szCs w:val="24"/>
          <w:highlight w:val="yellow"/>
        </w:rPr>
        <w:t>Contractor</w:t>
      </w:r>
      <w:r w:rsidR="009E4900" w:rsidRPr="009E4900">
        <w:rPr>
          <w:rFonts w:ascii="Arial" w:hAnsi="Arial" w:cs="Arial"/>
          <w:szCs w:val="24"/>
          <w:highlight w:val="yellow"/>
        </w:rPr>
        <w:t xml:space="preserve"> </w:t>
      </w:r>
      <w:r w:rsidRPr="0017248C">
        <w:rPr>
          <w:rFonts w:ascii="Arial" w:hAnsi="Arial" w:cs="Arial"/>
          <w:szCs w:val="24"/>
          <w:highlight w:val="yellow"/>
        </w:rPr>
        <w:t>or any third party, subject to the following restrictions:</w:t>
      </w:r>
    </w:p>
    <w:p w14:paraId="567932DF" w14:textId="77777777" w:rsidR="005E32D9" w:rsidRPr="0017248C" w:rsidRDefault="005E32D9" w:rsidP="0017248C">
      <w:pPr>
        <w:tabs>
          <w:tab w:val="left" w:pos="720"/>
        </w:tabs>
        <w:jc w:val="both"/>
        <w:rPr>
          <w:rFonts w:ascii="Arial" w:hAnsi="Arial" w:cs="Arial"/>
          <w:szCs w:val="24"/>
          <w:highlight w:val="yellow"/>
        </w:rPr>
      </w:pPr>
    </w:p>
    <w:p w14:paraId="02A16856" w14:textId="0921F2B7" w:rsidR="005E32D9" w:rsidRPr="0017248C" w:rsidRDefault="00D75200" w:rsidP="0017248C">
      <w:pPr>
        <w:tabs>
          <w:tab w:val="left" w:pos="1440"/>
        </w:tabs>
        <w:ind w:left="2340" w:hanging="2160"/>
        <w:jc w:val="both"/>
        <w:rPr>
          <w:rFonts w:ascii="Arial" w:hAnsi="Arial" w:cs="Arial"/>
          <w:szCs w:val="24"/>
          <w:highlight w:val="yellow"/>
        </w:rPr>
      </w:pPr>
      <w:r w:rsidRPr="0017248C">
        <w:rPr>
          <w:rFonts w:ascii="Arial" w:hAnsi="Arial" w:cs="Arial"/>
          <w:szCs w:val="24"/>
          <w:highlight w:val="yellow"/>
        </w:rPr>
        <w:tab/>
      </w:r>
      <w:r w:rsidR="005E32D9" w:rsidRPr="0017248C">
        <w:rPr>
          <w:rFonts w:ascii="Arial" w:hAnsi="Arial" w:cs="Arial"/>
          <w:szCs w:val="24"/>
          <w:highlight w:val="yellow"/>
        </w:rPr>
        <w:t>4.1.1</w:t>
      </w:r>
      <w:r w:rsidR="005E32D9" w:rsidRPr="0017248C">
        <w:rPr>
          <w:rFonts w:ascii="Arial" w:hAnsi="Arial" w:cs="Arial"/>
          <w:szCs w:val="24"/>
          <w:highlight w:val="yellow"/>
        </w:rPr>
        <w:tab/>
        <w:t xml:space="preserve">All copyright and other intellectual proprietary rights in or relating to any of the Design Materials shall remain the property of the </w:t>
      </w:r>
      <w:r w:rsidR="00253CF5">
        <w:rPr>
          <w:rFonts w:ascii="Arial" w:hAnsi="Arial" w:cs="Arial"/>
          <w:szCs w:val="24"/>
          <w:highlight w:val="yellow"/>
        </w:rPr>
        <w:t>Contractor</w:t>
      </w:r>
      <w:r w:rsidR="00253CF5" w:rsidRPr="00253CF5">
        <w:rPr>
          <w:rFonts w:ascii="Arial" w:hAnsi="Arial" w:cs="Arial"/>
          <w:szCs w:val="24"/>
          <w:highlight w:val="yellow"/>
        </w:rPr>
        <w:t xml:space="preserve"> </w:t>
      </w:r>
      <w:r w:rsidR="005E32D9" w:rsidRPr="0017248C">
        <w:rPr>
          <w:rFonts w:ascii="Arial" w:hAnsi="Arial" w:cs="Arial"/>
          <w:szCs w:val="24"/>
          <w:highlight w:val="yellow"/>
        </w:rPr>
        <w:t xml:space="preserve">whether or not the Project is constructed.  The </w:t>
      </w:r>
      <w:r w:rsidR="00253CF5">
        <w:rPr>
          <w:rFonts w:ascii="Arial" w:hAnsi="Arial" w:cs="Arial"/>
          <w:szCs w:val="24"/>
          <w:highlight w:val="yellow"/>
        </w:rPr>
        <w:t>Contractor</w:t>
      </w:r>
      <w:r w:rsidR="00253CF5" w:rsidRPr="00253CF5">
        <w:rPr>
          <w:rFonts w:ascii="Arial" w:hAnsi="Arial" w:cs="Arial"/>
          <w:szCs w:val="24"/>
          <w:highlight w:val="yellow"/>
        </w:rPr>
        <w:t xml:space="preserve"> </w:t>
      </w:r>
      <w:r w:rsidR="005E32D9" w:rsidRPr="0017248C">
        <w:rPr>
          <w:rFonts w:ascii="Arial" w:hAnsi="Arial" w:cs="Arial"/>
          <w:szCs w:val="24"/>
          <w:highlight w:val="yellow"/>
        </w:rPr>
        <w:t xml:space="preserve">and its subcontractors shall have the right to use any detail, part, concept, or system(s) shown on, specified in, or inferable from the Design Materials on any other project and to retain copies for the </w:t>
      </w:r>
      <w:r w:rsidR="00253CF5">
        <w:rPr>
          <w:rFonts w:ascii="Arial" w:hAnsi="Arial" w:cs="Arial"/>
          <w:szCs w:val="24"/>
          <w:highlight w:val="yellow"/>
        </w:rPr>
        <w:t>Contractor</w:t>
      </w:r>
      <w:r w:rsidR="005E32D9" w:rsidRPr="0017248C">
        <w:rPr>
          <w:rFonts w:ascii="Arial" w:hAnsi="Arial" w:cs="Arial"/>
          <w:szCs w:val="24"/>
          <w:highlight w:val="yellow"/>
        </w:rPr>
        <w:t>’s future use;</w:t>
      </w:r>
    </w:p>
    <w:p w14:paraId="052C5E1F" w14:textId="77777777" w:rsidR="005E32D9" w:rsidRPr="0017248C" w:rsidRDefault="005E32D9" w:rsidP="0017248C">
      <w:pPr>
        <w:tabs>
          <w:tab w:val="left" w:pos="720"/>
        </w:tabs>
        <w:jc w:val="both"/>
        <w:rPr>
          <w:rFonts w:ascii="Arial" w:hAnsi="Arial" w:cs="Arial"/>
          <w:szCs w:val="24"/>
          <w:highlight w:val="yellow"/>
        </w:rPr>
      </w:pPr>
    </w:p>
    <w:p w14:paraId="12238B8E" w14:textId="49E59B00" w:rsidR="005E32D9" w:rsidRPr="0017248C" w:rsidRDefault="000E0E84" w:rsidP="0017248C">
      <w:pPr>
        <w:tabs>
          <w:tab w:val="left" w:pos="1440"/>
          <w:tab w:val="left" w:pos="2430"/>
        </w:tabs>
        <w:ind w:left="2340" w:hanging="2340"/>
        <w:jc w:val="both"/>
        <w:rPr>
          <w:rFonts w:ascii="Arial" w:hAnsi="Arial" w:cs="Arial"/>
          <w:szCs w:val="24"/>
          <w:highlight w:val="yellow"/>
        </w:rPr>
      </w:pPr>
      <w:r w:rsidRPr="0017248C">
        <w:rPr>
          <w:rFonts w:ascii="Arial" w:hAnsi="Arial" w:cs="Arial"/>
          <w:szCs w:val="24"/>
          <w:highlight w:val="yellow"/>
        </w:rPr>
        <w:tab/>
      </w:r>
      <w:r w:rsidR="005E32D9" w:rsidRPr="0017248C">
        <w:rPr>
          <w:rFonts w:ascii="Arial" w:hAnsi="Arial" w:cs="Arial"/>
          <w:szCs w:val="24"/>
          <w:highlight w:val="yellow"/>
        </w:rPr>
        <w:t>4.1.2</w:t>
      </w:r>
      <w:r w:rsidR="005E32D9" w:rsidRPr="0017248C">
        <w:rPr>
          <w:rFonts w:ascii="Arial" w:hAnsi="Arial" w:cs="Arial"/>
          <w:szCs w:val="24"/>
          <w:highlight w:val="yellow"/>
        </w:rPr>
        <w:tab/>
        <w:t xml:space="preserve">The </w:t>
      </w:r>
      <w:r w:rsidR="00253CF5">
        <w:rPr>
          <w:rFonts w:ascii="Arial" w:hAnsi="Arial" w:cs="Arial"/>
          <w:szCs w:val="24"/>
          <w:highlight w:val="yellow"/>
        </w:rPr>
        <w:t>City</w:t>
      </w:r>
      <w:r w:rsidR="005E32D9" w:rsidRPr="0017248C">
        <w:rPr>
          <w:rFonts w:ascii="Arial" w:hAnsi="Arial" w:cs="Arial"/>
          <w:szCs w:val="24"/>
          <w:highlight w:val="yellow"/>
        </w:rPr>
        <w:t xml:space="preserve"> will be entitled to, at no additional cost to the </w:t>
      </w:r>
      <w:r w:rsidR="00253CF5">
        <w:rPr>
          <w:rFonts w:ascii="Arial" w:hAnsi="Arial" w:cs="Arial"/>
          <w:szCs w:val="24"/>
          <w:highlight w:val="yellow"/>
        </w:rPr>
        <w:t>City</w:t>
      </w:r>
      <w:r w:rsidR="005E32D9" w:rsidRPr="0017248C">
        <w:rPr>
          <w:rFonts w:ascii="Arial" w:hAnsi="Arial" w:cs="Arial"/>
          <w:szCs w:val="24"/>
          <w:highlight w:val="yellow"/>
        </w:rPr>
        <w:t xml:space="preserve">, use such </w:t>
      </w:r>
      <w:r w:rsidR="00253CF5">
        <w:rPr>
          <w:rFonts w:ascii="Arial" w:hAnsi="Arial" w:cs="Arial"/>
          <w:szCs w:val="24"/>
          <w:highlight w:val="yellow"/>
        </w:rPr>
        <w:t xml:space="preserve">Design </w:t>
      </w:r>
      <w:r w:rsidR="005E32D9" w:rsidRPr="0017248C">
        <w:rPr>
          <w:rFonts w:ascii="Arial" w:hAnsi="Arial" w:cs="Arial"/>
          <w:szCs w:val="24"/>
          <w:highlight w:val="yellow"/>
        </w:rPr>
        <w:t xml:space="preserve">Materials and documents at its own risk for additions, </w:t>
      </w:r>
      <w:r w:rsidR="005E32D9" w:rsidRPr="0017248C">
        <w:rPr>
          <w:rFonts w:ascii="Arial" w:hAnsi="Arial" w:cs="Arial"/>
          <w:szCs w:val="24"/>
          <w:highlight w:val="yellow"/>
        </w:rPr>
        <w:lastRenderedPageBreak/>
        <w:t>improvements, changes</w:t>
      </w:r>
      <w:r w:rsidR="00253CF5">
        <w:rPr>
          <w:rFonts w:ascii="Arial" w:hAnsi="Arial" w:cs="Arial"/>
          <w:szCs w:val="24"/>
          <w:highlight w:val="yellow"/>
        </w:rPr>
        <w:t>,</w:t>
      </w:r>
      <w:r w:rsidR="005E32D9" w:rsidRPr="0017248C">
        <w:rPr>
          <w:rFonts w:ascii="Arial" w:hAnsi="Arial" w:cs="Arial"/>
          <w:szCs w:val="24"/>
          <w:highlight w:val="yellow"/>
        </w:rPr>
        <w:t xml:space="preserve"> or alterations to the Project after completion.  If the </w:t>
      </w:r>
      <w:r w:rsidR="00253CF5">
        <w:rPr>
          <w:rFonts w:ascii="Arial" w:hAnsi="Arial" w:cs="Arial"/>
          <w:szCs w:val="24"/>
          <w:highlight w:val="yellow"/>
        </w:rPr>
        <w:t>Contractor</w:t>
      </w:r>
      <w:r w:rsidR="00253CF5" w:rsidRPr="00253CF5">
        <w:rPr>
          <w:rFonts w:ascii="Arial" w:hAnsi="Arial" w:cs="Arial"/>
          <w:szCs w:val="24"/>
          <w:highlight w:val="yellow"/>
        </w:rPr>
        <w:t xml:space="preserve"> </w:t>
      </w:r>
      <w:r w:rsidR="005E32D9" w:rsidRPr="0017248C">
        <w:rPr>
          <w:rFonts w:ascii="Arial" w:hAnsi="Arial" w:cs="Arial"/>
          <w:szCs w:val="24"/>
          <w:highlight w:val="yellow"/>
        </w:rPr>
        <w:t xml:space="preserve">is in default under this Contract and the Contract is terminated, the </w:t>
      </w:r>
      <w:r w:rsidR="00253CF5">
        <w:rPr>
          <w:rFonts w:ascii="Arial" w:hAnsi="Arial" w:cs="Arial"/>
          <w:szCs w:val="24"/>
          <w:highlight w:val="yellow"/>
        </w:rPr>
        <w:t xml:space="preserve">City </w:t>
      </w:r>
      <w:r w:rsidR="005E32D9" w:rsidRPr="0017248C">
        <w:rPr>
          <w:rFonts w:ascii="Arial" w:hAnsi="Arial" w:cs="Arial"/>
          <w:szCs w:val="24"/>
          <w:highlight w:val="yellow"/>
        </w:rPr>
        <w:t>will be entitled to use the Design Materials for completion of the Project by others without additional compensation, or a release, indemnification</w:t>
      </w:r>
      <w:r w:rsidR="00253CF5">
        <w:rPr>
          <w:rFonts w:ascii="Arial" w:hAnsi="Arial" w:cs="Arial"/>
          <w:szCs w:val="24"/>
          <w:highlight w:val="yellow"/>
        </w:rPr>
        <w:t>,</w:t>
      </w:r>
      <w:r w:rsidR="005E32D9" w:rsidRPr="0017248C">
        <w:rPr>
          <w:rFonts w:ascii="Arial" w:hAnsi="Arial" w:cs="Arial"/>
          <w:szCs w:val="24"/>
          <w:highlight w:val="yellow"/>
        </w:rPr>
        <w:t xml:space="preserve"> or other action by the </w:t>
      </w:r>
      <w:r w:rsidR="00253CF5">
        <w:rPr>
          <w:rFonts w:ascii="Arial" w:hAnsi="Arial" w:cs="Arial"/>
          <w:szCs w:val="24"/>
          <w:highlight w:val="yellow"/>
        </w:rPr>
        <w:t>City</w:t>
      </w:r>
      <w:r w:rsidR="005E32D9" w:rsidRPr="0017248C">
        <w:rPr>
          <w:rFonts w:ascii="Arial" w:hAnsi="Arial" w:cs="Arial"/>
          <w:szCs w:val="24"/>
          <w:highlight w:val="yellow"/>
        </w:rPr>
        <w:t>;</w:t>
      </w:r>
    </w:p>
    <w:p w14:paraId="78AD8B35" w14:textId="77777777" w:rsidR="005E32D9" w:rsidRPr="0017248C" w:rsidRDefault="005E32D9" w:rsidP="0017248C">
      <w:pPr>
        <w:tabs>
          <w:tab w:val="left" w:pos="720"/>
        </w:tabs>
        <w:jc w:val="both"/>
        <w:rPr>
          <w:rFonts w:ascii="Arial" w:hAnsi="Arial" w:cs="Arial"/>
          <w:szCs w:val="24"/>
          <w:highlight w:val="yellow"/>
        </w:rPr>
      </w:pPr>
    </w:p>
    <w:p w14:paraId="34C26FE5" w14:textId="0716C418" w:rsidR="005E32D9" w:rsidRPr="0017248C" w:rsidRDefault="004C666B" w:rsidP="0017248C">
      <w:pPr>
        <w:tabs>
          <w:tab w:val="left" w:pos="1440"/>
          <w:tab w:val="left" w:pos="2340"/>
        </w:tabs>
        <w:ind w:left="2340" w:hanging="2340"/>
        <w:jc w:val="both"/>
        <w:rPr>
          <w:rFonts w:ascii="Arial" w:hAnsi="Arial" w:cs="Arial"/>
          <w:szCs w:val="24"/>
          <w:highlight w:val="yellow"/>
        </w:rPr>
      </w:pPr>
      <w:r w:rsidRPr="0017248C">
        <w:rPr>
          <w:rFonts w:ascii="Arial" w:hAnsi="Arial" w:cs="Arial"/>
          <w:szCs w:val="24"/>
          <w:highlight w:val="yellow"/>
        </w:rPr>
        <w:tab/>
      </w:r>
      <w:r w:rsidR="005E32D9" w:rsidRPr="0017248C">
        <w:rPr>
          <w:rFonts w:ascii="Arial" w:hAnsi="Arial" w:cs="Arial"/>
          <w:szCs w:val="24"/>
          <w:highlight w:val="yellow"/>
        </w:rPr>
        <w:t>4.1.3</w:t>
      </w:r>
      <w:r w:rsidR="005E32D9" w:rsidRPr="0017248C">
        <w:rPr>
          <w:rFonts w:ascii="Arial" w:hAnsi="Arial" w:cs="Arial"/>
          <w:szCs w:val="24"/>
          <w:highlight w:val="yellow"/>
        </w:rPr>
        <w:tab/>
        <w:t>Any reproduction of the Design Materials or part of them shall be faithful and accurate to the original and of good quality;</w:t>
      </w:r>
    </w:p>
    <w:p w14:paraId="224B7B2F" w14:textId="77777777" w:rsidR="005E32D9" w:rsidRPr="0017248C" w:rsidRDefault="005E32D9" w:rsidP="0017248C">
      <w:pPr>
        <w:tabs>
          <w:tab w:val="left" w:pos="720"/>
        </w:tabs>
        <w:jc w:val="both"/>
        <w:rPr>
          <w:rFonts w:ascii="Arial" w:hAnsi="Arial" w:cs="Arial"/>
          <w:szCs w:val="24"/>
          <w:highlight w:val="yellow"/>
        </w:rPr>
      </w:pPr>
    </w:p>
    <w:p w14:paraId="44C18F7E" w14:textId="0B6C4082" w:rsidR="005E32D9" w:rsidRPr="0017248C" w:rsidRDefault="000118AD" w:rsidP="0017248C">
      <w:pPr>
        <w:tabs>
          <w:tab w:val="left" w:pos="720"/>
          <w:tab w:val="left" w:pos="1440"/>
          <w:tab w:val="left" w:pos="2340"/>
        </w:tabs>
        <w:ind w:left="2340" w:hanging="2340"/>
        <w:jc w:val="both"/>
        <w:rPr>
          <w:rFonts w:ascii="Arial" w:hAnsi="Arial" w:cs="Arial"/>
          <w:szCs w:val="24"/>
          <w:highlight w:val="yellow"/>
        </w:rPr>
      </w:pPr>
      <w:r w:rsidRPr="0017248C">
        <w:rPr>
          <w:rFonts w:ascii="Arial" w:hAnsi="Arial" w:cs="Arial"/>
          <w:szCs w:val="24"/>
          <w:highlight w:val="yellow"/>
        </w:rPr>
        <w:tab/>
      </w:r>
      <w:r w:rsidRPr="0017248C">
        <w:rPr>
          <w:rFonts w:ascii="Arial" w:hAnsi="Arial" w:cs="Arial"/>
          <w:szCs w:val="24"/>
          <w:highlight w:val="yellow"/>
        </w:rPr>
        <w:tab/>
      </w:r>
      <w:r w:rsidR="005E32D9" w:rsidRPr="0017248C">
        <w:rPr>
          <w:rFonts w:ascii="Arial" w:hAnsi="Arial" w:cs="Arial"/>
          <w:szCs w:val="24"/>
          <w:highlight w:val="yellow"/>
        </w:rPr>
        <w:t>4.1.4</w:t>
      </w:r>
      <w:r w:rsidR="005E32D9" w:rsidRPr="0017248C">
        <w:rPr>
          <w:rFonts w:ascii="Arial" w:hAnsi="Arial" w:cs="Arial"/>
          <w:szCs w:val="24"/>
          <w:highlight w:val="yellow"/>
        </w:rPr>
        <w:tab/>
        <w:t xml:space="preserve">The </w:t>
      </w:r>
      <w:r w:rsidR="00253CF5">
        <w:rPr>
          <w:rFonts w:ascii="Arial" w:hAnsi="Arial" w:cs="Arial"/>
          <w:szCs w:val="24"/>
          <w:highlight w:val="yellow"/>
        </w:rPr>
        <w:t>City</w:t>
      </w:r>
      <w:r w:rsidR="005E32D9" w:rsidRPr="0017248C">
        <w:rPr>
          <w:rFonts w:ascii="Arial" w:hAnsi="Arial" w:cs="Arial"/>
          <w:szCs w:val="24"/>
          <w:highlight w:val="yellow"/>
        </w:rPr>
        <w:t xml:space="preserve"> will not remove or alter, and shall reproduce and prominently display on all copies made by </w:t>
      </w:r>
      <w:r w:rsidR="00253CF5">
        <w:rPr>
          <w:rFonts w:ascii="Arial" w:hAnsi="Arial" w:cs="Arial"/>
          <w:szCs w:val="24"/>
          <w:highlight w:val="yellow"/>
        </w:rPr>
        <w:t>the City</w:t>
      </w:r>
      <w:r w:rsidR="005E32D9" w:rsidRPr="0017248C">
        <w:rPr>
          <w:rFonts w:ascii="Arial" w:hAnsi="Arial" w:cs="Arial"/>
          <w:szCs w:val="24"/>
          <w:highlight w:val="yellow"/>
        </w:rPr>
        <w:t xml:space="preserve">, the copyright notice and other proprietary legends appearing on the Design Materials when delivered to the </w:t>
      </w:r>
      <w:r w:rsidR="00077018">
        <w:rPr>
          <w:rFonts w:ascii="Arial" w:hAnsi="Arial" w:cs="Arial"/>
          <w:szCs w:val="24"/>
          <w:highlight w:val="yellow"/>
        </w:rPr>
        <w:t>City</w:t>
      </w:r>
      <w:r w:rsidR="005E32D9" w:rsidRPr="0017248C">
        <w:rPr>
          <w:rFonts w:ascii="Arial" w:hAnsi="Arial" w:cs="Arial"/>
          <w:szCs w:val="24"/>
          <w:highlight w:val="yellow"/>
        </w:rPr>
        <w:t>.</w:t>
      </w:r>
    </w:p>
    <w:p w14:paraId="50AAB14F" w14:textId="77777777" w:rsidR="005E32D9" w:rsidRPr="0017248C" w:rsidRDefault="005E32D9" w:rsidP="0017248C">
      <w:pPr>
        <w:tabs>
          <w:tab w:val="left" w:pos="720"/>
        </w:tabs>
        <w:jc w:val="both"/>
        <w:rPr>
          <w:rFonts w:ascii="Arial" w:hAnsi="Arial" w:cs="Arial"/>
          <w:szCs w:val="24"/>
          <w:highlight w:val="yellow"/>
        </w:rPr>
      </w:pPr>
    </w:p>
    <w:p w14:paraId="3F610A0D" w14:textId="1B925F54" w:rsidR="005E32D9" w:rsidRPr="005E32D9" w:rsidRDefault="005E32D9" w:rsidP="0017248C">
      <w:pPr>
        <w:tabs>
          <w:tab w:val="left" w:pos="720"/>
          <w:tab w:val="left" w:pos="1440"/>
        </w:tabs>
        <w:ind w:left="1440" w:hanging="720"/>
        <w:jc w:val="both"/>
        <w:rPr>
          <w:rFonts w:ascii="Arial" w:hAnsi="Arial" w:cs="Arial"/>
          <w:szCs w:val="24"/>
        </w:rPr>
      </w:pPr>
      <w:r w:rsidRPr="0017248C">
        <w:rPr>
          <w:rFonts w:ascii="Arial" w:hAnsi="Arial" w:cs="Arial"/>
          <w:szCs w:val="24"/>
          <w:highlight w:val="yellow"/>
        </w:rPr>
        <w:t>4.2</w:t>
      </w:r>
      <w:r w:rsidRPr="0017248C">
        <w:rPr>
          <w:rFonts w:ascii="Arial" w:hAnsi="Arial" w:cs="Arial"/>
          <w:szCs w:val="24"/>
          <w:highlight w:val="yellow"/>
        </w:rPr>
        <w:tab/>
        <w:t xml:space="preserve">Ownership of Design Materials and </w:t>
      </w:r>
      <w:r w:rsidR="00E22A44">
        <w:rPr>
          <w:rFonts w:ascii="Arial" w:hAnsi="Arial" w:cs="Arial"/>
          <w:szCs w:val="24"/>
          <w:highlight w:val="yellow"/>
        </w:rPr>
        <w:t>d</w:t>
      </w:r>
      <w:r w:rsidRPr="0017248C">
        <w:rPr>
          <w:rFonts w:ascii="Arial" w:hAnsi="Arial" w:cs="Arial"/>
          <w:szCs w:val="24"/>
          <w:highlight w:val="yellow"/>
        </w:rPr>
        <w:t xml:space="preserve">ocuments after Final Completion - </w:t>
      </w:r>
      <w:r w:rsidR="00803306">
        <w:rPr>
          <w:rFonts w:ascii="Arial" w:hAnsi="Arial" w:cs="Arial"/>
          <w:szCs w:val="24"/>
          <w:highlight w:val="yellow"/>
        </w:rPr>
        <w:t>a</w:t>
      </w:r>
      <w:r w:rsidRPr="0017248C">
        <w:rPr>
          <w:rFonts w:ascii="Arial" w:hAnsi="Arial" w:cs="Arial"/>
          <w:szCs w:val="24"/>
          <w:highlight w:val="yellow"/>
        </w:rPr>
        <w:t xml:space="preserve">s of the </w:t>
      </w:r>
      <w:r w:rsidR="00803306">
        <w:rPr>
          <w:rFonts w:ascii="Arial" w:hAnsi="Arial" w:cs="Arial"/>
          <w:szCs w:val="24"/>
          <w:highlight w:val="yellow"/>
        </w:rPr>
        <w:t>d</w:t>
      </w:r>
      <w:r w:rsidRPr="0017248C">
        <w:rPr>
          <w:rFonts w:ascii="Arial" w:hAnsi="Arial" w:cs="Arial"/>
          <w:szCs w:val="24"/>
          <w:highlight w:val="yellow"/>
        </w:rPr>
        <w:t xml:space="preserve">ate of Final Completion of the Project, or in the event of termination of the Contract, the </w:t>
      </w:r>
      <w:r w:rsidR="00803306">
        <w:rPr>
          <w:rFonts w:ascii="Arial" w:hAnsi="Arial" w:cs="Arial"/>
          <w:szCs w:val="24"/>
          <w:highlight w:val="yellow"/>
        </w:rPr>
        <w:t>Contractor</w:t>
      </w:r>
      <w:r w:rsidR="00803306" w:rsidRPr="00803306">
        <w:rPr>
          <w:rFonts w:ascii="Arial" w:hAnsi="Arial" w:cs="Arial"/>
          <w:szCs w:val="24"/>
          <w:highlight w:val="yellow"/>
        </w:rPr>
        <w:t xml:space="preserve"> </w:t>
      </w:r>
      <w:r w:rsidRPr="0017248C">
        <w:rPr>
          <w:rFonts w:ascii="Arial" w:hAnsi="Arial" w:cs="Arial"/>
          <w:szCs w:val="24"/>
          <w:highlight w:val="yellow"/>
        </w:rPr>
        <w:t xml:space="preserve">shall turn over to the </w:t>
      </w:r>
      <w:r w:rsidR="00803306">
        <w:rPr>
          <w:rFonts w:ascii="Arial" w:hAnsi="Arial" w:cs="Arial"/>
          <w:szCs w:val="24"/>
          <w:highlight w:val="yellow"/>
        </w:rPr>
        <w:t>City</w:t>
      </w:r>
      <w:r w:rsidRPr="0017248C">
        <w:rPr>
          <w:rFonts w:ascii="Arial" w:hAnsi="Arial" w:cs="Arial"/>
          <w:szCs w:val="24"/>
          <w:highlight w:val="yellow"/>
        </w:rPr>
        <w:t xml:space="preserve"> any of the Design Materials referred to in </w:t>
      </w:r>
      <w:r w:rsidR="00803306">
        <w:rPr>
          <w:rFonts w:ascii="Arial" w:hAnsi="Arial" w:cs="Arial"/>
          <w:szCs w:val="24"/>
          <w:highlight w:val="yellow"/>
        </w:rPr>
        <w:t>Section</w:t>
      </w:r>
      <w:r w:rsidRPr="0017248C">
        <w:rPr>
          <w:rFonts w:ascii="Arial" w:hAnsi="Arial" w:cs="Arial"/>
          <w:szCs w:val="24"/>
          <w:highlight w:val="yellow"/>
        </w:rPr>
        <w:t xml:space="preserve"> 4.1 above, which have not yet been submitted to the </w:t>
      </w:r>
      <w:r w:rsidR="00803306">
        <w:rPr>
          <w:rFonts w:ascii="Arial" w:hAnsi="Arial" w:cs="Arial"/>
          <w:szCs w:val="24"/>
          <w:highlight w:val="yellow"/>
        </w:rPr>
        <w:t>City</w:t>
      </w:r>
      <w:r w:rsidRPr="0017248C">
        <w:rPr>
          <w:rFonts w:ascii="Arial" w:hAnsi="Arial" w:cs="Arial"/>
          <w:szCs w:val="24"/>
          <w:highlight w:val="yellow"/>
        </w:rPr>
        <w:t xml:space="preserve">.  In the event of the failure by the </w:t>
      </w:r>
      <w:r w:rsidR="00803306">
        <w:rPr>
          <w:rFonts w:ascii="Arial" w:hAnsi="Arial" w:cs="Arial"/>
          <w:szCs w:val="24"/>
          <w:highlight w:val="yellow"/>
        </w:rPr>
        <w:t>Contractor</w:t>
      </w:r>
      <w:r w:rsidR="00803306" w:rsidRPr="00803306">
        <w:rPr>
          <w:rFonts w:ascii="Arial" w:hAnsi="Arial" w:cs="Arial"/>
          <w:szCs w:val="24"/>
          <w:highlight w:val="yellow"/>
        </w:rPr>
        <w:t xml:space="preserve"> </w:t>
      </w:r>
      <w:r w:rsidRPr="0017248C">
        <w:rPr>
          <w:rFonts w:ascii="Arial" w:hAnsi="Arial" w:cs="Arial"/>
          <w:szCs w:val="24"/>
          <w:highlight w:val="yellow"/>
        </w:rPr>
        <w:t xml:space="preserve">to make such delivery as provided above, the </w:t>
      </w:r>
      <w:r w:rsidR="00200A9B">
        <w:rPr>
          <w:rFonts w:ascii="Arial" w:hAnsi="Arial" w:cs="Arial"/>
          <w:szCs w:val="24"/>
          <w:highlight w:val="yellow"/>
        </w:rPr>
        <w:t>Contractor</w:t>
      </w:r>
      <w:r w:rsidR="00200A9B" w:rsidRPr="00200A9B">
        <w:rPr>
          <w:rFonts w:ascii="Arial" w:hAnsi="Arial" w:cs="Arial"/>
          <w:szCs w:val="24"/>
          <w:highlight w:val="yellow"/>
        </w:rPr>
        <w:t xml:space="preserve"> </w:t>
      </w:r>
      <w:r w:rsidRPr="0017248C">
        <w:rPr>
          <w:rFonts w:ascii="Arial" w:hAnsi="Arial" w:cs="Arial"/>
          <w:szCs w:val="24"/>
          <w:highlight w:val="yellow"/>
        </w:rPr>
        <w:t xml:space="preserve">shall pay the </w:t>
      </w:r>
      <w:r w:rsidR="00200A9B">
        <w:rPr>
          <w:rFonts w:ascii="Arial" w:hAnsi="Arial" w:cs="Arial"/>
          <w:szCs w:val="24"/>
          <w:highlight w:val="yellow"/>
        </w:rPr>
        <w:t>City</w:t>
      </w:r>
      <w:r w:rsidRPr="0017248C">
        <w:rPr>
          <w:rFonts w:ascii="Arial" w:hAnsi="Arial" w:cs="Arial"/>
          <w:szCs w:val="24"/>
          <w:highlight w:val="yellow"/>
        </w:rPr>
        <w:t xml:space="preserve"> any damages, which the </w:t>
      </w:r>
      <w:r w:rsidR="00200A9B">
        <w:rPr>
          <w:rFonts w:ascii="Arial" w:hAnsi="Arial" w:cs="Arial"/>
          <w:szCs w:val="24"/>
          <w:highlight w:val="yellow"/>
        </w:rPr>
        <w:t>City</w:t>
      </w:r>
      <w:r w:rsidRPr="0017248C">
        <w:rPr>
          <w:rFonts w:ascii="Arial" w:hAnsi="Arial" w:cs="Arial"/>
          <w:szCs w:val="24"/>
          <w:highlight w:val="yellow"/>
        </w:rPr>
        <w:t xml:space="preserve"> may sustain from the failure, and the </w:t>
      </w:r>
      <w:r w:rsidR="00200A9B">
        <w:rPr>
          <w:rFonts w:ascii="Arial" w:hAnsi="Arial" w:cs="Arial"/>
          <w:szCs w:val="24"/>
          <w:highlight w:val="yellow"/>
        </w:rPr>
        <w:t>city</w:t>
      </w:r>
      <w:r w:rsidRPr="001C5E4D">
        <w:rPr>
          <w:rFonts w:ascii="Arial" w:hAnsi="Arial" w:cs="Arial"/>
          <w:szCs w:val="24"/>
          <w:highlight w:val="yellow"/>
        </w:rPr>
        <w:t xml:space="preserve"> shall have the additional right of specific performance.</w:t>
      </w:r>
    </w:p>
    <w:p w14:paraId="40CFC005" w14:textId="77777777" w:rsidR="00B86E7E" w:rsidRPr="00F85998" w:rsidRDefault="00B86E7E" w:rsidP="002D647D">
      <w:pPr>
        <w:pStyle w:val="c5"/>
        <w:tabs>
          <w:tab w:val="left" w:pos="2300"/>
        </w:tabs>
        <w:spacing w:line="240" w:lineRule="auto"/>
        <w:jc w:val="left"/>
        <w:rPr>
          <w:rFonts w:ascii="Arial" w:hAnsi="Arial" w:cs="Arial"/>
          <w:szCs w:val="24"/>
        </w:rPr>
      </w:pPr>
    </w:p>
    <w:p w14:paraId="7D0646B2" w14:textId="3C38A14B" w:rsidR="00B86E7E" w:rsidRPr="00F85998" w:rsidRDefault="00B86E7E" w:rsidP="009532DB">
      <w:pPr>
        <w:pStyle w:val="c5"/>
        <w:tabs>
          <w:tab w:val="left" w:pos="1620"/>
          <w:tab w:val="left" w:pos="2300"/>
        </w:tabs>
        <w:spacing w:line="240" w:lineRule="auto"/>
        <w:jc w:val="left"/>
        <w:rPr>
          <w:rFonts w:ascii="Arial" w:hAnsi="Arial" w:cs="Arial"/>
          <w:szCs w:val="24"/>
        </w:rPr>
      </w:pPr>
      <w:r w:rsidRPr="00F85998">
        <w:rPr>
          <w:rFonts w:ascii="Arial" w:hAnsi="Arial" w:cs="Arial"/>
          <w:szCs w:val="24"/>
        </w:rPr>
        <w:t>ARTICLE 5</w:t>
      </w:r>
      <w:r w:rsidR="00AE6600" w:rsidRPr="00F85998">
        <w:rPr>
          <w:rFonts w:ascii="Arial" w:hAnsi="Arial" w:cs="Arial"/>
          <w:szCs w:val="24"/>
        </w:rPr>
        <w:t>.</w:t>
      </w:r>
      <w:r w:rsidR="00786D41" w:rsidRPr="00F85998">
        <w:rPr>
          <w:rFonts w:ascii="Arial" w:hAnsi="Arial" w:cs="Arial"/>
          <w:szCs w:val="24"/>
        </w:rPr>
        <w:tab/>
      </w:r>
      <w:r w:rsidRPr="007A66A0">
        <w:rPr>
          <w:rFonts w:ascii="Arial" w:hAnsi="Arial" w:cs="Arial"/>
          <w:szCs w:val="24"/>
        </w:rPr>
        <w:t>SCOPE OF WORK</w:t>
      </w:r>
    </w:p>
    <w:p w14:paraId="74D3146B" w14:textId="77777777" w:rsidR="00B86E7E" w:rsidRPr="00F85998" w:rsidRDefault="00B86E7E">
      <w:pPr>
        <w:tabs>
          <w:tab w:val="left" w:pos="2300"/>
        </w:tabs>
        <w:rPr>
          <w:rFonts w:ascii="Arial" w:hAnsi="Arial" w:cs="Arial"/>
          <w:szCs w:val="24"/>
        </w:rPr>
      </w:pPr>
    </w:p>
    <w:p w14:paraId="60C35384" w14:textId="59D11D74" w:rsidR="00B86E7E" w:rsidRPr="00F85998" w:rsidRDefault="00671A22" w:rsidP="009F3279">
      <w:pPr>
        <w:pStyle w:val="p12"/>
        <w:ind w:left="1440" w:hanging="720"/>
        <w:jc w:val="both"/>
        <w:rPr>
          <w:rFonts w:ascii="Arial" w:hAnsi="Arial" w:cs="Arial"/>
          <w:szCs w:val="24"/>
        </w:rPr>
      </w:pPr>
      <w:r w:rsidRPr="00F85998">
        <w:rPr>
          <w:rFonts w:ascii="Arial" w:hAnsi="Arial" w:cs="Arial"/>
          <w:szCs w:val="24"/>
        </w:rPr>
        <w:t>5.1</w:t>
      </w:r>
      <w:r w:rsidRPr="00F85998">
        <w:rPr>
          <w:rFonts w:ascii="Arial" w:hAnsi="Arial" w:cs="Arial"/>
          <w:szCs w:val="24"/>
        </w:rPr>
        <w:tab/>
      </w:r>
      <w:r w:rsidR="0058660F" w:rsidRPr="0017248C">
        <w:rPr>
          <w:rFonts w:ascii="Arial" w:hAnsi="Arial" w:cs="Arial"/>
          <w:szCs w:val="24"/>
          <w:highlight w:val="yellow"/>
        </w:rPr>
        <w:t xml:space="preserve">The Contractor hereby agrees to provide the material and services necessary </w:t>
      </w:r>
      <w:commentRangeStart w:id="2"/>
      <w:r w:rsidR="0058660F" w:rsidRPr="0017248C">
        <w:rPr>
          <w:rFonts w:ascii="Arial" w:hAnsi="Arial" w:cs="Arial"/>
          <w:szCs w:val="24"/>
          <w:highlight w:val="yellow"/>
        </w:rPr>
        <w:t>to</w:t>
      </w:r>
      <w:commentRangeEnd w:id="2"/>
      <w:r w:rsidR="00295039" w:rsidRPr="0017248C">
        <w:rPr>
          <w:rStyle w:val="CommentReference"/>
          <w:rFonts w:ascii="Arial" w:hAnsi="Arial" w:cs="Arial"/>
          <w:sz w:val="24"/>
          <w:szCs w:val="24"/>
          <w:highlight w:val="yellow"/>
        </w:rPr>
        <w:commentReference w:id="2"/>
      </w:r>
      <w:r w:rsidR="0058660F" w:rsidRPr="0017248C">
        <w:rPr>
          <w:rFonts w:ascii="Arial" w:hAnsi="Arial" w:cs="Arial"/>
          <w:szCs w:val="24"/>
          <w:highlight w:val="yellow"/>
        </w:rPr>
        <w:t xml:space="preserve"> complete the Project, including, but not limited to, </w:t>
      </w:r>
      <w:r w:rsidR="009F3279" w:rsidRPr="0017248C">
        <w:rPr>
          <w:rFonts w:ascii="Arial" w:hAnsi="Arial" w:cs="Arial"/>
          <w:szCs w:val="24"/>
          <w:highlight w:val="yellow"/>
        </w:rPr>
        <w:t xml:space="preserve">Building Information Modeling (BIM) 3D model-based coordination drawings (mechanical, plumbing, electrical, and structural), </w:t>
      </w:r>
      <w:r w:rsidR="0058660F" w:rsidRPr="0017248C">
        <w:rPr>
          <w:rFonts w:ascii="Arial" w:hAnsi="Arial" w:cs="Arial"/>
          <w:szCs w:val="24"/>
          <w:highlight w:val="yellow"/>
        </w:rPr>
        <w:t>delegated engineering as specified in the plans, specifications, and Article 40 herein, surveying, labor, materials, equipment, and any other services necessary to perform all the work in accordance with the requirements and provisions of the Contract Documents.  The Contractor agrees to provide and install all items as specified in the Contract plans, specifications, and any addenda thereto.</w:t>
      </w:r>
    </w:p>
    <w:p w14:paraId="4067D887" w14:textId="77777777" w:rsidR="00065F9E" w:rsidRPr="00F85998" w:rsidRDefault="00065F9E">
      <w:pPr>
        <w:pStyle w:val="p12"/>
        <w:tabs>
          <w:tab w:val="clear" w:pos="1300"/>
        </w:tabs>
        <w:spacing w:line="240" w:lineRule="auto"/>
        <w:ind w:left="1440" w:hanging="720"/>
        <w:jc w:val="both"/>
        <w:rPr>
          <w:rFonts w:ascii="Arial" w:hAnsi="Arial" w:cs="Arial"/>
          <w:szCs w:val="24"/>
        </w:rPr>
      </w:pPr>
    </w:p>
    <w:p w14:paraId="6AEA8A42" w14:textId="1EA3653E" w:rsidR="00B86E7E" w:rsidRPr="00F85998" w:rsidRDefault="00B86E7E">
      <w:pPr>
        <w:pStyle w:val="p15"/>
        <w:tabs>
          <w:tab w:val="clear" w:pos="2320"/>
        </w:tabs>
        <w:spacing w:line="240" w:lineRule="auto"/>
        <w:ind w:left="1440" w:hanging="720"/>
        <w:rPr>
          <w:rFonts w:ascii="Arial" w:hAnsi="Arial" w:cs="Arial"/>
          <w:szCs w:val="24"/>
        </w:rPr>
      </w:pPr>
      <w:r w:rsidRPr="00F85998">
        <w:rPr>
          <w:rFonts w:ascii="Arial" w:hAnsi="Arial" w:cs="Arial"/>
          <w:szCs w:val="24"/>
        </w:rPr>
        <w:t>5.2</w:t>
      </w:r>
      <w:r w:rsidRPr="00F85998">
        <w:rPr>
          <w:rFonts w:ascii="Arial" w:hAnsi="Arial" w:cs="Arial"/>
          <w:szCs w:val="24"/>
        </w:rPr>
        <w:tab/>
      </w:r>
      <w:r w:rsidR="00BC6A93"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agrees to meet with </w:t>
      </w:r>
      <w:r w:rsidR="00F60DDF" w:rsidRPr="00F85998">
        <w:rPr>
          <w:rFonts w:ascii="Arial" w:hAnsi="Arial" w:cs="Arial"/>
          <w:szCs w:val="24"/>
        </w:rPr>
        <w:t>the City</w:t>
      </w:r>
      <w:r w:rsidRPr="00F85998">
        <w:rPr>
          <w:rFonts w:ascii="Arial" w:hAnsi="Arial" w:cs="Arial"/>
          <w:szCs w:val="24"/>
        </w:rPr>
        <w:t xml:space="preserve"> at reasonable times and with reasonable notice.</w:t>
      </w:r>
    </w:p>
    <w:p w14:paraId="26A2E08F" w14:textId="77777777" w:rsidR="004325B3" w:rsidRPr="00F85998" w:rsidRDefault="004325B3" w:rsidP="002D647D">
      <w:pPr>
        <w:tabs>
          <w:tab w:val="left" w:pos="2260"/>
        </w:tabs>
        <w:jc w:val="both"/>
        <w:rPr>
          <w:rFonts w:ascii="Arial" w:hAnsi="Arial" w:cs="Arial"/>
          <w:szCs w:val="24"/>
        </w:rPr>
      </w:pPr>
    </w:p>
    <w:p w14:paraId="58E384C8" w14:textId="3542E6C8" w:rsidR="00F33AC4" w:rsidRPr="00F85998" w:rsidRDefault="00FE4625" w:rsidP="002D647D">
      <w:pPr>
        <w:pStyle w:val="p3"/>
        <w:tabs>
          <w:tab w:val="clear" w:pos="720"/>
        </w:tabs>
        <w:spacing w:line="240" w:lineRule="auto"/>
        <w:ind w:left="1440" w:hanging="720"/>
        <w:rPr>
          <w:rFonts w:ascii="Arial" w:hAnsi="Arial" w:cs="Arial"/>
          <w:szCs w:val="24"/>
        </w:rPr>
      </w:pPr>
      <w:r w:rsidRPr="00F85998">
        <w:rPr>
          <w:rFonts w:ascii="Arial" w:hAnsi="Arial" w:cs="Arial"/>
          <w:szCs w:val="24"/>
        </w:rPr>
        <w:t>5.</w:t>
      </w:r>
      <w:r w:rsidR="00E17765">
        <w:rPr>
          <w:rFonts w:ascii="Arial" w:hAnsi="Arial" w:cs="Arial"/>
          <w:szCs w:val="24"/>
        </w:rPr>
        <w:t>3</w:t>
      </w:r>
      <w:r w:rsidRPr="00F85998">
        <w:rPr>
          <w:rFonts w:ascii="Arial" w:hAnsi="Arial" w:cs="Arial"/>
          <w:szCs w:val="24"/>
        </w:rPr>
        <w:tab/>
      </w:r>
      <w:r w:rsidR="00DD59B0" w:rsidRPr="00F85998">
        <w:rPr>
          <w:rFonts w:ascii="Arial" w:hAnsi="Arial" w:cs="Arial"/>
          <w:szCs w:val="24"/>
        </w:rPr>
        <w:t xml:space="preserve">Prior to the Final Completion of construction services under this Agreement, </w:t>
      </w:r>
      <w:r w:rsidR="00DD59B0">
        <w:rPr>
          <w:rFonts w:ascii="Arial" w:hAnsi="Arial" w:cs="Arial"/>
          <w:szCs w:val="24"/>
        </w:rPr>
        <w:t>the Contractor</w:t>
      </w:r>
      <w:r w:rsidR="00DD59B0" w:rsidRPr="00F85998">
        <w:rPr>
          <w:rFonts w:ascii="Arial" w:hAnsi="Arial" w:cs="Arial"/>
          <w:szCs w:val="24"/>
        </w:rPr>
        <w:t xml:space="preserve"> shall </w:t>
      </w:r>
      <w:r w:rsidR="00DD59B0">
        <w:rPr>
          <w:rFonts w:ascii="Arial" w:hAnsi="Arial" w:cs="Arial"/>
          <w:szCs w:val="24"/>
        </w:rPr>
        <w:t>provide</w:t>
      </w:r>
      <w:r w:rsidR="00DD59B0" w:rsidRPr="00F85998">
        <w:rPr>
          <w:rFonts w:ascii="Arial" w:hAnsi="Arial" w:cs="Arial"/>
          <w:szCs w:val="24"/>
        </w:rPr>
        <w:t xml:space="preserve"> a record set of </w:t>
      </w:r>
      <w:r w:rsidR="00DD59B0">
        <w:rPr>
          <w:rFonts w:ascii="Arial" w:hAnsi="Arial" w:cs="Arial"/>
          <w:szCs w:val="24"/>
        </w:rPr>
        <w:t xml:space="preserve">as-built </w:t>
      </w:r>
      <w:r w:rsidR="00DD59B0" w:rsidRPr="00F85998">
        <w:rPr>
          <w:rFonts w:ascii="Arial" w:hAnsi="Arial" w:cs="Arial"/>
          <w:szCs w:val="24"/>
        </w:rPr>
        <w:t>plans and specifications, in PDF format</w:t>
      </w:r>
      <w:r w:rsidR="00DD59B0">
        <w:rPr>
          <w:rFonts w:ascii="Arial" w:hAnsi="Arial" w:cs="Arial"/>
          <w:szCs w:val="24"/>
        </w:rPr>
        <w:t xml:space="preserve"> that</w:t>
      </w:r>
      <w:r w:rsidR="00DD59B0" w:rsidRPr="00F85998">
        <w:rPr>
          <w:rFonts w:ascii="Arial" w:hAnsi="Arial" w:cs="Arial"/>
          <w:szCs w:val="24"/>
        </w:rPr>
        <w:t xml:space="preserve"> shall bear the approval of the </w:t>
      </w:r>
      <w:r w:rsidR="00DD59B0">
        <w:rPr>
          <w:rFonts w:ascii="Arial" w:hAnsi="Arial" w:cs="Arial"/>
          <w:szCs w:val="24"/>
        </w:rPr>
        <w:t>Contractor</w:t>
      </w:r>
      <w:r w:rsidR="00DD59B0" w:rsidRPr="00F85998">
        <w:rPr>
          <w:rFonts w:ascii="Arial" w:hAnsi="Arial" w:cs="Arial"/>
          <w:szCs w:val="24"/>
        </w:rPr>
        <w:t xml:space="preserve"> and the </w:t>
      </w:r>
      <w:r w:rsidR="00DD59B0" w:rsidRPr="0017248C">
        <w:rPr>
          <w:rFonts w:ascii="Arial" w:hAnsi="Arial" w:cs="Arial"/>
          <w:szCs w:val="24"/>
          <w:highlight w:val="yellow"/>
        </w:rPr>
        <w:t>Architect</w:t>
      </w:r>
      <w:r w:rsidR="00DD59B0" w:rsidRPr="00F85998">
        <w:rPr>
          <w:rFonts w:ascii="Arial" w:hAnsi="Arial" w:cs="Arial"/>
          <w:szCs w:val="24"/>
        </w:rPr>
        <w:t xml:space="preserve">. </w:t>
      </w:r>
      <w:r w:rsidR="00DD59B0">
        <w:rPr>
          <w:rFonts w:ascii="Arial" w:hAnsi="Arial" w:cs="Arial"/>
          <w:szCs w:val="24"/>
        </w:rPr>
        <w:t xml:space="preserve"> </w:t>
      </w:r>
      <w:commentRangeStart w:id="3"/>
      <w:r w:rsidR="00DD59B0">
        <w:rPr>
          <w:rFonts w:ascii="Arial" w:hAnsi="Arial" w:cs="Arial"/>
          <w:szCs w:val="24"/>
        </w:rPr>
        <w:t>The</w:t>
      </w:r>
      <w:commentRangeEnd w:id="3"/>
      <w:r w:rsidR="00295039">
        <w:rPr>
          <w:rStyle w:val="CommentReference"/>
          <w:rFonts w:ascii="Arial" w:hAnsi="Arial" w:cs="Arial"/>
          <w:sz w:val="24"/>
          <w:szCs w:val="24"/>
        </w:rPr>
        <w:commentReference w:id="3"/>
      </w:r>
      <w:r w:rsidR="00DD59B0">
        <w:rPr>
          <w:rFonts w:ascii="Arial" w:hAnsi="Arial" w:cs="Arial"/>
          <w:szCs w:val="24"/>
        </w:rPr>
        <w:t xml:space="preserve"> as-built plans must reflect final built conditions.</w:t>
      </w:r>
      <w:r w:rsidR="00DD59B0" w:rsidRPr="00F85998">
        <w:rPr>
          <w:rFonts w:ascii="Arial" w:hAnsi="Arial" w:cs="Arial"/>
          <w:szCs w:val="24"/>
        </w:rPr>
        <w:t xml:space="preserve"> In addition, prior to the commencement of construction services under this Agreement, the </w:t>
      </w:r>
      <w:r w:rsidR="00DD59B0">
        <w:rPr>
          <w:rFonts w:ascii="Arial" w:hAnsi="Arial" w:cs="Arial"/>
          <w:szCs w:val="24"/>
        </w:rPr>
        <w:t>Contractor</w:t>
      </w:r>
      <w:r w:rsidR="00DD59B0" w:rsidRPr="00F85998">
        <w:rPr>
          <w:rFonts w:ascii="Arial" w:hAnsi="Arial" w:cs="Arial"/>
          <w:szCs w:val="24"/>
        </w:rPr>
        <w:t xml:space="preserve"> shall submit to the Project Manager a </w:t>
      </w:r>
      <w:r w:rsidR="00DD59B0" w:rsidRPr="002202C5">
        <w:rPr>
          <w:rFonts w:ascii="Arial" w:hAnsi="Arial" w:cs="Arial"/>
          <w:szCs w:val="24"/>
        </w:rPr>
        <w:t xml:space="preserve">Critical Path Method (CPM) schedule </w:t>
      </w:r>
      <w:r w:rsidR="00DD59B0" w:rsidRPr="00F85998">
        <w:rPr>
          <w:rFonts w:ascii="Arial" w:hAnsi="Arial" w:cs="Arial"/>
          <w:szCs w:val="24"/>
        </w:rPr>
        <w:t xml:space="preserve">for the planning and execution of the construction of the </w:t>
      </w:r>
      <w:r w:rsidR="00DD59B0" w:rsidRPr="00F85998">
        <w:rPr>
          <w:rFonts w:ascii="Arial" w:hAnsi="Arial" w:cs="Arial"/>
          <w:szCs w:val="24"/>
        </w:rPr>
        <w:lastRenderedPageBreak/>
        <w:t xml:space="preserve">Project.  The CPM </w:t>
      </w:r>
      <w:r w:rsidR="00DD59B0">
        <w:rPr>
          <w:rFonts w:ascii="Arial" w:hAnsi="Arial" w:cs="Arial"/>
          <w:szCs w:val="24"/>
        </w:rPr>
        <w:t>s</w:t>
      </w:r>
      <w:r w:rsidR="00DD59B0" w:rsidRPr="00F85998">
        <w:rPr>
          <w:rFonts w:ascii="Arial" w:hAnsi="Arial" w:cs="Arial"/>
          <w:szCs w:val="24"/>
        </w:rPr>
        <w:t xml:space="preserve">chedule shall be updated monthly and </w:t>
      </w:r>
      <w:r w:rsidR="004438E6">
        <w:rPr>
          <w:rFonts w:ascii="Arial" w:hAnsi="Arial" w:cs="Arial"/>
          <w:szCs w:val="24"/>
        </w:rPr>
        <w:t xml:space="preserve">must be </w:t>
      </w:r>
      <w:r w:rsidR="00DD59B0" w:rsidRPr="00F85998">
        <w:rPr>
          <w:rFonts w:ascii="Arial" w:hAnsi="Arial" w:cs="Arial"/>
          <w:szCs w:val="24"/>
        </w:rPr>
        <w:t>submitted to the Project Manager as part of each pay request.</w:t>
      </w:r>
      <w:r w:rsidR="0055645D">
        <w:rPr>
          <w:rFonts w:ascii="Arial" w:hAnsi="Arial" w:cs="Arial"/>
          <w:szCs w:val="24"/>
        </w:rPr>
        <w:t xml:space="preserve"> Failure to provide a record set of as-built plans and specifications, as set forth hereinabove, shall constitute a material breach, which shall entitle the City to withhold final payment and retainage.</w:t>
      </w:r>
    </w:p>
    <w:p w14:paraId="0D11DE42" w14:textId="77777777" w:rsidR="00B82FB8" w:rsidRPr="00F85998" w:rsidRDefault="00B82FB8" w:rsidP="00B82FB8">
      <w:pPr>
        <w:pStyle w:val="p3"/>
        <w:tabs>
          <w:tab w:val="clear" w:pos="720"/>
        </w:tabs>
        <w:spacing w:line="240" w:lineRule="auto"/>
        <w:ind w:left="1440" w:hanging="720"/>
        <w:rPr>
          <w:rFonts w:ascii="Arial" w:hAnsi="Arial" w:cs="Arial"/>
          <w:szCs w:val="24"/>
        </w:rPr>
      </w:pPr>
    </w:p>
    <w:p w14:paraId="2B69DC27" w14:textId="63909F79" w:rsidR="00B86E7E" w:rsidRPr="00F85998" w:rsidRDefault="00B86E7E" w:rsidP="009532DB">
      <w:pPr>
        <w:pStyle w:val="c4"/>
        <w:tabs>
          <w:tab w:val="left" w:pos="1620"/>
          <w:tab w:val="left" w:pos="2260"/>
        </w:tabs>
        <w:spacing w:line="240" w:lineRule="auto"/>
        <w:jc w:val="left"/>
        <w:rPr>
          <w:rFonts w:ascii="Arial" w:hAnsi="Arial" w:cs="Arial"/>
          <w:szCs w:val="24"/>
        </w:rPr>
      </w:pPr>
      <w:r w:rsidRPr="00F85998">
        <w:rPr>
          <w:rFonts w:ascii="Arial" w:hAnsi="Arial" w:cs="Arial"/>
          <w:szCs w:val="24"/>
        </w:rPr>
        <w:t>ARTICLE 6</w:t>
      </w:r>
      <w:r w:rsidR="00AE6600" w:rsidRPr="00F85998">
        <w:rPr>
          <w:rFonts w:ascii="Arial" w:hAnsi="Arial" w:cs="Arial"/>
          <w:szCs w:val="24"/>
        </w:rPr>
        <w:t>.</w:t>
      </w:r>
      <w:r w:rsidR="00A252C3" w:rsidRPr="00F85998">
        <w:rPr>
          <w:rFonts w:ascii="Arial" w:hAnsi="Arial" w:cs="Arial"/>
          <w:szCs w:val="24"/>
        </w:rPr>
        <w:tab/>
      </w:r>
      <w:r w:rsidRPr="00F85998">
        <w:rPr>
          <w:rFonts w:ascii="Arial" w:hAnsi="Arial" w:cs="Arial"/>
          <w:szCs w:val="24"/>
        </w:rPr>
        <w:t>COMPLETION DATE</w:t>
      </w:r>
    </w:p>
    <w:p w14:paraId="172F8270" w14:textId="77777777" w:rsidR="00B86E7E" w:rsidRPr="00F85998" w:rsidRDefault="00B86E7E">
      <w:pPr>
        <w:tabs>
          <w:tab w:val="left" w:pos="1240"/>
          <w:tab w:val="left" w:pos="2260"/>
        </w:tabs>
        <w:jc w:val="both"/>
        <w:rPr>
          <w:rFonts w:ascii="Arial" w:hAnsi="Arial" w:cs="Arial"/>
          <w:szCs w:val="24"/>
        </w:rPr>
      </w:pPr>
    </w:p>
    <w:p w14:paraId="14ABB3FE" w14:textId="2231EEC0" w:rsidR="00B86E7E" w:rsidRPr="00F85998" w:rsidRDefault="00B86E7E">
      <w:pPr>
        <w:pStyle w:val="p3"/>
        <w:tabs>
          <w:tab w:val="clear" w:pos="720"/>
        </w:tabs>
        <w:spacing w:line="240" w:lineRule="auto"/>
        <w:ind w:left="1440" w:hanging="720"/>
        <w:rPr>
          <w:rFonts w:ascii="Arial" w:hAnsi="Arial" w:cs="Arial"/>
          <w:szCs w:val="24"/>
        </w:rPr>
      </w:pPr>
      <w:r w:rsidRPr="00F85998">
        <w:rPr>
          <w:rFonts w:ascii="Arial" w:hAnsi="Arial" w:cs="Arial"/>
          <w:szCs w:val="24"/>
        </w:rPr>
        <w:t>6.1</w:t>
      </w:r>
      <w:r w:rsidRPr="00F85998">
        <w:rPr>
          <w:rFonts w:ascii="Arial" w:hAnsi="Arial" w:cs="Arial"/>
          <w:szCs w:val="24"/>
        </w:rPr>
        <w:tab/>
      </w:r>
      <w:r w:rsidR="003702A9">
        <w:rPr>
          <w:rFonts w:ascii="Arial" w:hAnsi="Arial" w:cs="Arial"/>
          <w:szCs w:val="24"/>
        </w:rPr>
        <w:t>T</w:t>
      </w:r>
      <w:r w:rsidR="00803A32" w:rsidRPr="00F85998">
        <w:rPr>
          <w:rFonts w:ascii="Arial" w:hAnsi="Arial" w:cs="Arial"/>
          <w:szCs w:val="24"/>
        </w:rPr>
        <w:t xml:space="preserve">he Project must be completed and </w:t>
      </w:r>
      <w:r w:rsidR="00803A32" w:rsidRPr="00E7045F">
        <w:rPr>
          <w:rFonts w:ascii="Arial" w:hAnsi="Arial" w:cs="Arial"/>
          <w:szCs w:val="24"/>
        </w:rPr>
        <w:t xml:space="preserve">ready to be open </w:t>
      </w:r>
      <w:r w:rsidR="00DB0240">
        <w:rPr>
          <w:rFonts w:ascii="Arial" w:hAnsi="Arial" w:cs="Arial"/>
          <w:szCs w:val="24"/>
        </w:rPr>
        <w:t>for the City’s use</w:t>
      </w:r>
      <w:r w:rsidR="00803A32" w:rsidRPr="00F85998">
        <w:rPr>
          <w:rFonts w:ascii="Arial" w:hAnsi="Arial" w:cs="Arial"/>
          <w:szCs w:val="24"/>
        </w:rPr>
        <w:t xml:space="preserve"> </w:t>
      </w:r>
      <w:r w:rsidR="00DB0240">
        <w:rPr>
          <w:rFonts w:ascii="Arial" w:hAnsi="Arial" w:cs="Arial"/>
          <w:szCs w:val="24"/>
        </w:rPr>
        <w:t>pursuant to</w:t>
      </w:r>
      <w:r w:rsidR="00803A32" w:rsidRPr="00DB0240">
        <w:rPr>
          <w:rFonts w:ascii="Arial" w:hAnsi="Arial" w:cs="Arial"/>
          <w:szCs w:val="24"/>
        </w:rPr>
        <w:t xml:space="preserve"> </w:t>
      </w:r>
      <w:r w:rsidR="004E77C2">
        <w:rPr>
          <w:rFonts w:ascii="Arial" w:hAnsi="Arial" w:cs="Arial"/>
          <w:szCs w:val="24"/>
        </w:rPr>
        <w:t>Section</w:t>
      </w:r>
      <w:r w:rsidR="004E77C2" w:rsidRPr="00DB0240">
        <w:rPr>
          <w:rFonts w:ascii="Arial" w:hAnsi="Arial" w:cs="Arial"/>
          <w:szCs w:val="24"/>
        </w:rPr>
        <w:t xml:space="preserve"> </w:t>
      </w:r>
      <w:r w:rsidR="00803A32" w:rsidRPr="00DB0240">
        <w:rPr>
          <w:rFonts w:ascii="Arial" w:hAnsi="Arial" w:cs="Arial"/>
          <w:szCs w:val="24"/>
        </w:rPr>
        <w:t>6.2 below</w:t>
      </w:r>
      <w:r w:rsidR="00803A32">
        <w:rPr>
          <w:rFonts w:ascii="Arial" w:hAnsi="Arial" w:cs="Arial"/>
          <w:szCs w:val="24"/>
        </w:rPr>
        <w:t>.</w:t>
      </w:r>
      <w:r w:rsidR="00803A32" w:rsidRPr="00F85998">
        <w:rPr>
          <w:rFonts w:ascii="Arial" w:hAnsi="Arial" w:cs="Arial"/>
          <w:szCs w:val="24"/>
        </w:rPr>
        <w:t xml:space="preserve"> The </w:t>
      </w:r>
      <w:r w:rsidR="00803A32">
        <w:rPr>
          <w:rFonts w:ascii="Arial" w:hAnsi="Arial" w:cs="Arial"/>
          <w:szCs w:val="24"/>
        </w:rPr>
        <w:t>Contractor</w:t>
      </w:r>
      <w:r w:rsidR="00803A32" w:rsidRPr="00F85998">
        <w:rPr>
          <w:rFonts w:ascii="Arial" w:hAnsi="Arial" w:cs="Arial"/>
          <w:szCs w:val="24"/>
        </w:rPr>
        <w:t xml:space="preserve"> and its sub</w:t>
      </w:r>
      <w:r w:rsidR="00803A32">
        <w:rPr>
          <w:rFonts w:ascii="Arial" w:hAnsi="Arial" w:cs="Arial"/>
          <w:szCs w:val="24"/>
        </w:rPr>
        <w:t>contractor</w:t>
      </w:r>
      <w:r w:rsidR="00803A32" w:rsidRPr="00F85998">
        <w:rPr>
          <w:rFonts w:ascii="Arial" w:hAnsi="Arial" w:cs="Arial"/>
          <w:szCs w:val="24"/>
        </w:rPr>
        <w:t xml:space="preserve">s must have the resources to complete the project within the time frame as stated in </w:t>
      </w:r>
      <w:r w:rsidR="00803A32">
        <w:rPr>
          <w:rFonts w:ascii="Arial" w:hAnsi="Arial" w:cs="Arial"/>
          <w:szCs w:val="24"/>
        </w:rPr>
        <w:t>Section</w:t>
      </w:r>
      <w:r w:rsidR="00803A32" w:rsidRPr="00F85998">
        <w:rPr>
          <w:rFonts w:ascii="Arial" w:hAnsi="Arial" w:cs="Arial"/>
          <w:szCs w:val="24"/>
        </w:rPr>
        <w:t xml:space="preserve"> 6.2 of this Agreement. </w:t>
      </w:r>
      <w:r w:rsidR="00212E6A" w:rsidRPr="00212E6A">
        <w:rPr>
          <w:rFonts w:ascii="Arial" w:hAnsi="Arial" w:cs="Arial"/>
          <w:szCs w:val="24"/>
        </w:rPr>
        <w:t>This timeline assumes change orders that are typical during a project of this size.</w:t>
      </w:r>
      <w:r w:rsidR="00212E6A">
        <w:rPr>
          <w:rFonts w:ascii="Arial" w:hAnsi="Arial" w:cs="Arial"/>
          <w:szCs w:val="24"/>
        </w:rPr>
        <w:t xml:space="preserve"> </w:t>
      </w:r>
      <w:r w:rsidR="00803A32" w:rsidRPr="00F85998">
        <w:rPr>
          <w:rFonts w:ascii="Arial" w:hAnsi="Arial" w:cs="Arial"/>
          <w:szCs w:val="24"/>
        </w:rPr>
        <w:t xml:space="preserve">The Project Manager will instruct the </w:t>
      </w:r>
      <w:r w:rsidR="00803A32">
        <w:rPr>
          <w:rFonts w:ascii="Arial" w:hAnsi="Arial" w:cs="Arial"/>
          <w:szCs w:val="24"/>
        </w:rPr>
        <w:t>Contractor</w:t>
      </w:r>
      <w:r w:rsidR="00803A32" w:rsidRPr="00F85998">
        <w:rPr>
          <w:rFonts w:ascii="Arial" w:hAnsi="Arial" w:cs="Arial"/>
          <w:szCs w:val="24"/>
        </w:rPr>
        <w:t xml:space="preserve"> to commence the Project </w:t>
      </w:r>
      <w:r w:rsidR="00803A32">
        <w:rPr>
          <w:rFonts w:ascii="Arial" w:hAnsi="Arial" w:cs="Arial"/>
          <w:szCs w:val="24"/>
        </w:rPr>
        <w:t>via</w:t>
      </w:r>
      <w:r w:rsidR="00803A32" w:rsidRPr="00F85998">
        <w:rPr>
          <w:rFonts w:ascii="Arial" w:hAnsi="Arial" w:cs="Arial"/>
          <w:szCs w:val="24"/>
        </w:rPr>
        <w:t xml:space="preserve"> written instruction in the form of a Notice to Proceed or </w:t>
      </w:r>
      <w:r w:rsidR="00803A32">
        <w:rPr>
          <w:rFonts w:ascii="Arial" w:hAnsi="Arial" w:cs="Arial"/>
          <w:szCs w:val="24"/>
        </w:rPr>
        <w:t>p</w:t>
      </w:r>
      <w:r w:rsidR="00803A32" w:rsidRPr="00F85998">
        <w:rPr>
          <w:rFonts w:ascii="Arial" w:hAnsi="Arial" w:cs="Arial"/>
          <w:szCs w:val="24"/>
        </w:rPr>
        <w:t xml:space="preserve">urchase </w:t>
      </w:r>
      <w:r w:rsidR="00803A32">
        <w:rPr>
          <w:rFonts w:ascii="Arial" w:hAnsi="Arial" w:cs="Arial"/>
          <w:szCs w:val="24"/>
        </w:rPr>
        <w:t>o</w:t>
      </w:r>
      <w:r w:rsidR="00803A32" w:rsidRPr="00F85998">
        <w:rPr>
          <w:rFonts w:ascii="Arial" w:hAnsi="Arial" w:cs="Arial"/>
          <w:szCs w:val="24"/>
        </w:rPr>
        <w:t xml:space="preserve">rder issued by the City.  The Project shall be commenced within seven (7) calendar days after the Project initiation date specified in the Notice to Proceed or </w:t>
      </w:r>
      <w:r w:rsidR="00803A32">
        <w:rPr>
          <w:rFonts w:ascii="Arial" w:hAnsi="Arial" w:cs="Arial"/>
          <w:szCs w:val="24"/>
        </w:rPr>
        <w:t>p</w:t>
      </w:r>
      <w:r w:rsidR="00803A32" w:rsidRPr="00F85998">
        <w:rPr>
          <w:rFonts w:ascii="Arial" w:hAnsi="Arial" w:cs="Arial"/>
          <w:szCs w:val="24"/>
        </w:rPr>
        <w:t xml:space="preserve">urchase </w:t>
      </w:r>
      <w:r w:rsidR="00803A32">
        <w:rPr>
          <w:rFonts w:ascii="Arial" w:hAnsi="Arial" w:cs="Arial"/>
          <w:szCs w:val="24"/>
        </w:rPr>
        <w:t>o</w:t>
      </w:r>
      <w:r w:rsidR="00803A32" w:rsidRPr="00F85998">
        <w:rPr>
          <w:rFonts w:ascii="Arial" w:hAnsi="Arial" w:cs="Arial"/>
          <w:szCs w:val="24"/>
        </w:rPr>
        <w:t>rder.  The Notice to Proceed will not be issued until receipt by the City of all required documents, including a task and delivery-oriented project timeline, and after execution of this Agreement by both parties.</w:t>
      </w:r>
    </w:p>
    <w:p w14:paraId="1A24DEAF" w14:textId="77777777" w:rsidR="00B86E7E" w:rsidRPr="00F85998" w:rsidRDefault="00B86E7E">
      <w:pPr>
        <w:pStyle w:val="p3"/>
        <w:tabs>
          <w:tab w:val="clear" w:pos="720"/>
        </w:tabs>
        <w:spacing w:line="240" w:lineRule="auto"/>
        <w:ind w:left="1440" w:hanging="720"/>
        <w:rPr>
          <w:rFonts w:ascii="Arial" w:hAnsi="Arial" w:cs="Arial"/>
          <w:szCs w:val="24"/>
        </w:rPr>
      </w:pPr>
    </w:p>
    <w:p w14:paraId="137F9706" w14:textId="15A8234A" w:rsidR="00B86E7E" w:rsidRPr="00F85998" w:rsidRDefault="00B86E7E" w:rsidP="002D647D">
      <w:pPr>
        <w:pStyle w:val="p3"/>
        <w:tabs>
          <w:tab w:val="clear" w:pos="720"/>
        </w:tabs>
        <w:spacing w:line="240" w:lineRule="auto"/>
        <w:ind w:left="1440" w:hanging="720"/>
        <w:rPr>
          <w:rFonts w:ascii="Arial" w:hAnsi="Arial" w:cs="Arial"/>
          <w:szCs w:val="24"/>
        </w:rPr>
      </w:pPr>
      <w:r w:rsidRPr="00F85998">
        <w:rPr>
          <w:rFonts w:ascii="Arial" w:hAnsi="Arial" w:cs="Arial"/>
          <w:szCs w:val="24"/>
        </w:rPr>
        <w:t>6.2</w:t>
      </w:r>
      <w:r w:rsidRPr="00F85998">
        <w:rPr>
          <w:rFonts w:ascii="Arial" w:hAnsi="Arial" w:cs="Arial"/>
          <w:szCs w:val="24"/>
        </w:rPr>
        <w:tab/>
      </w:r>
      <w:r w:rsidR="007F6D60" w:rsidRPr="00F85998">
        <w:rPr>
          <w:rFonts w:ascii="Arial" w:hAnsi="Arial" w:cs="Arial"/>
          <w:szCs w:val="24"/>
        </w:rPr>
        <w:t>The Project shall be substantially co</w:t>
      </w:r>
      <w:r w:rsidR="007F6D60" w:rsidRPr="00BD5331">
        <w:rPr>
          <w:rFonts w:ascii="Arial" w:hAnsi="Arial" w:cs="Arial"/>
          <w:szCs w:val="24"/>
        </w:rPr>
        <w:t xml:space="preserve">mpleted by the </w:t>
      </w:r>
      <w:r w:rsidR="007F6D60">
        <w:rPr>
          <w:rFonts w:ascii="Arial" w:hAnsi="Arial" w:cs="Arial"/>
          <w:szCs w:val="24"/>
        </w:rPr>
        <w:t>Contractor</w:t>
      </w:r>
      <w:r w:rsidR="007F6D60" w:rsidRPr="00BD5331">
        <w:rPr>
          <w:rFonts w:ascii="Arial" w:hAnsi="Arial" w:cs="Arial"/>
          <w:szCs w:val="24"/>
        </w:rPr>
        <w:t xml:space="preserve"> in no more </w:t>
      </w:r>
      <w:r w:rsidR="007F6D60" w:rsidRPr="00171DF5">
        <w:rPr>
          <w:rFonts w:ascii="Arial" w:hAnsi="Arial" w:cs="Arial"/>
          <w:szCs w:val="24"/>
        </w:rPr>
        <w:t xml:space="preserve">than </w:t>
      </w:r>
      <w:r w:rsidR="003F1274">
        <w:rPr>
          <w:rFonts w:ascii="Arial" w:hAnsi="Arial" w:cs="Arial"/>
          <w:szCs w:val="24"/>
        </w:rPr>
        <w:t>________________________</w:t>
      </w:r>
      <w:r w:rsidR="007F6D60" w:rsidRPr="00F85998">
        <w:rPr>
          <w:rFonts w:ascii="Arial" w:hAnsi="Arial" w:cs="Arial"/>
          <w:szCs w:val="24"/>
        </w:rPr>
        <w:t xml:space="preserve"> calendar days.  Final </w:t>
      </w:r>
      <w:r w:rsidR="007F6D60">
        <w:rPr>
          <w:rFonts w:ascii="Arial" w:hAnsi="Arial" w:cs="Arial"/>
          <w:szCs w:val="24"/>
        </w:rPr>
        <w:t>C</w:t>
      </w:r>
      <w:r w:rsidR="007F6D60" w:rsidRPr="00F85998">
        <w:rPr>
          <w:rFonts w:ascii="Arial" w:hAnsi="Arial" w:cs="Arial"/>
          <w:szCs w:val="24"/>
        </w:rPr>
        <w:t xml:space="preserve">ompletion shall be </w:t>
      </w:r>
      <w:r w:rsidR="007F6D60" w:rsidRPr="007D5C08">
        <w:rPr>
          <w:rFonts w:ascii="Arial" w:hAnsi="Arial" w:cs="Arial"/>
          <w:szCs w:val="24"/>
          <w:highlight w:val="yellow"/>
        </w:rPr>
        <w:t>thirty (30)</w:t>
      </w:r>
      <w:r w:rsidR="007F6D60" w:rsidRPr="00F85998">
        <w:rPr>
          <w:rFonts w:ascii="Arial" w:hAnsi="Arial" w:cs="Arial"/>
          <w:szCs w:val="24"/>
        </w:rPr>
        <w:t xml:space="preserve"> calendar days after the date of </w:t>
      </w:r>
      <w:r w:rsidR="007F6D60">
        <w:rPr>
          <w:rFonts w:ascii="Arial" w:hAnsi="Arial" w:cs="Arial"/>
          <w:szCs w:val="24"/>
        </w:rPr>
        <w:t>S</w:t>
      </w:r>
      <w:r w:rsidR="007F6D60" w:rsidRPr="00F85998">
        <w:rPr>
          <w:rFonts w:ascii="Arial" w:hAnsi="Arial" w:cs="Arial"/>
          <w:szCs w:val="24"/>
        </w:rPr>
        <w:t xml:space="preserve">ubstantial </w:t>
      </w:r>
      <w:r w:rsidR="007F6D60">
        <w:rPr>
          <w:rFonts w:ascii="Arial" w:hAnsi="Arial" w:cs="Arial"/>
          <w:szCs w:val="24"/>
        </w:rPr>
        <w:t>C</w:t>
      </w:r>
      <w:r w:rsidR="007F6D60" w:rsidRPr="00F85998">
        <w:rPr>
          <w:rFonts w:ascii="Arial" w:hAnsi="Arial" w:cs="Arial"/>
          <w:szCs w:val="24"/>
        </w:rPr>
        <w:t xml:space="preserve">ompletion, for a project delivery timeline </w:t>
      </w:r>
      <w:r w:rsidR="007F6D60" w:rsidRPr="00AD5BA6">
        <w:rPr>
          <w:rFonts w:ascii="Arial" w:hAnsi="Arial" w:cs="Arial"/>
          <w:szCs w:val="24"/>
        </w:rPr>
        <w:t xml:space="preserve">of </w:t>
      </w:r>
      <w:r w:rsidR="003F1274">
        <w:rPr>
          <w:rFonts w:ascii="Arial" w:hAnsi="Arial" w:cs="Arial"/>
          <w:szCs w:val="24"/>
        </w:rPr>
        <w:t>_________________________</w:t>
      </w:r>
      <w:r w:rsidR="007F6D60" w:rsidRPr="002B3FD3">
        <w:rPr>
          <w:rFonts w:ascii="Arial" w:hAnsi="Arial" w:cs="Arial"/>
          <w:szCs w:val="24"/>
        </w:rPr>
        <w:t xml:space="preserve"> calendar days.  Upon failure</w:t>
      </w:r>
      <w:r w:rsidR="007F6D60" w:rsidRPr="00F85998">
        <w:rPr>
          <w:rFonts w:ascii="Arial" w:hAnsi="Arial" w:cs="Arial"/>
          <w:szCs w:val="24"/>
        </w:rPr>
        <w:t xml:space="preserve"> of the </w:t>
      </w:r>
      <w:r w:rsidR="007F6D60">
        <w:rPr>
          <w:rFonts w:ascii="Arial" w:hAnsi="Arial" w:cs="Arial"/>
          <w:szCs w:val="24"/>
        </w:rPr>
        <w:t>Contractor</w:t>
      </w:r>
      <w:r w:rsidR="007F6D60" w:rsidRPr="00F85998">
        <w:rPr>
          <w:rFonts w:ascii="Arial" w:hAnsi="Arial" w:cs="Arial"/>
          <w:szCs w:val="24"/>
        </w:rPr>
        <w:t xml:space="preserve"> to substantially complete the Project within the specified period of time (plus approved extensions, if any), the </w:t>
      </w:r>
      <w:r w:rsidR="007F6D60">
        <w:rPr>
          <w:rFonts w:ascii="Arial" w:hAnsi="Arial" w:cs="Arial"/>
          <w:szCs w:val="24"/>
        </w:rPr>
        <w:t>Contractor</w:t>
      </w:r>
      <w:r w:rsidR="007F6D60" w:rsidRPr="00F85998">
        <w:rPr>
          <w:rFonts w:ascii="Arial" w:hAnsi="Arial" w:cs="Arial"/>
          <w:szCs w:val="24"/>
        </w:rPr>
        <w:t xml:space="preserve"> shall pay to the City any monetary losses that the City experiences for each calendar day (plus any approved extensions) after the time specified for </w:t>
      </w:r>
      <w:r w:rsidR="007F6D60">
        <w:rPr>
          <w:rFonts w:ascii="Arial" w:hAnsi="Arial" w:cs="Arial"/>
          <w:szCs w:val="24"/>
        </w:rPr>
        <w:t>S</w:t>
      </w:r>
      <w:r w:rsidR="007F6D60" w:rsidRPr="00F85998">
        <w:rPr>
          <w:rFonts w:ascii="Arial" w:hAnsi="Arial" w:cs="Arial"/>
          <w:szCs w:val="24"/>
        </w:rPr>
        <w:t xml:space="preserve">ubstantial </w:t>
      </w:r>
      <w:r w:rsidR="007F6D60">
        <w:rPr>
          <w:rFonts w:ascii="Arial" w:hAnsi="Arial" w:cs="Arial"/>
          <w:szCs w:val="24"/>
        </w:rPr>
        <w:t>C</w:t>
      </w:r>
      <w:r w:rsidR="007F6D60" w:rsidRPr="00F85998">
        <w:rPr>
          <w:rFonts w:ascii="Arial" w:hAnsi="Arial" w:cs="Arial"/>
          <w:szCs w:val="24"/>
        </w:rPr>
        <w:t xml:space="preserve">ompletion.  After </w:t>
      </w:r>
      <w:r w:rsidR="007F6D60">
        <w:rPr>
          <w:rFonts w:ascii="Arial" w:hAnsi="Arial" w:cs="Arial"/>
          <w:szCs w:val="24"/>
        </w:rPr>
        <w:t>S</w:t>
      </w:r>
      <w:r w:rsidR="007F6D60" w:rsidRPr="00F85998">
        <w:rPr>
          <w:rFonts w:ascii="Arial" w:hAnsi="Arial" w:cs="Arial"/>
          <w:szCs w:val="24"/>
        </w:rPr>
        <w:t xml:space="preserve">ubstantial </w:t>
      </w:r>
      <w:r w:rsidR="007F6D60">
        <w:rPr>
          <w:rFonts w:ascii="Arial" w:hAnsi="Arial" w:cs="Arial"/>
          <w:szCs w:val="24"/>
        </w:rPr>
        <w:t>C</w:t>
      </w:r>
      <w:r w:rsidR="007F6D60" w:rsidRPr="00F85998">
        <w:rPr>
          <w:rFonts w:ascii="Arial" w:hAnsi="Arial" w:cs="Arial"/>
          <w:szCs w:val="24"/>
        </w:rPr>
        <w:t xml:space="preserve">ompletion, should the </w:t>
      </w:r>
      <w:r w:rsidR="007F6D60">
        <w:rPr>
          <w:rFonts w:ascii="Arial" w:hAnsi="Arial" w:cs="Arial"/>
          <w:szCs w:val="24"/>
        </w:rPr>
        <w:t>Contractor</w:t>
      </w:r>
      <w:r w:rsidR="007F6D60" w:rsidRPr="00F85998">
        <w:rPr>
          <w:rFonts w:ascii="Arial" w:hAnsi="Arial" w:cs="Arial"/>
          <w:szCs w:val="24"/>
        </w:rPr>
        <w:t xml:space="preserve"> neglect, refuse, or fail to complete the remaining work within </w:t>
      </w:r>
      <w:r w:rsidR="007F6D60" w:rsidRPr="007D5C08">
        <w:rPr>
          <w:rFonts w:ascii="Arial" w:hAnsi="Arial" w:cs="Arial"/>
          <w:szCs w:val="24"/>
          <w:highlight w:val="yellow"/>
        </w:rPr>
        <w:t>thirty (30)</w:t>
      </w:r>
      <w:r w:rsidR="007F6D60" w:rsidRPr="00F85998">
        <w:rPr>
          <w:rFonts w:ascii="Arial" w:hAnsi="Arial" w:cs="Arial"/>
          <w:szCs w:val="24"/>
        </w:rPr>
        <w:t xml:space="preserve"> calendar days from the </w:t>
      </w:r>
      <w:r w:rsidR="007F6D60">
        <w:rPr>
          <w:rFonts w:ascii="Arial" w:hAnsi="Arial" w:cs="Arial"/>
          <w:szCs w:val="24"/>
        </w:rPr>
        <w:t>S</w:t>
      </w:r>
      <w:r w:rsidR="007F6D60" w:rsidRPr="00F85998">
        <w:rPr>
          <w:rFonts w:ascii="Arial" w:hAnsi="Arial" w:cs="Arial"/>
          <w:szCs w:val="24"/>
        </w:rPr>
        <w:t xml:space="preserve">ubstantial </w:t>
      </w:r>
      <w:r w:rsidR="007F6D60">
        <w:rPr>
          <w:rFonts w:ascii="Arial" w:hAnsi="Arial" w:cs="Arial"/>
          <w:szCs w:val="24"/>
        </w:rPr>
        <w:t>C</w:t>
      </w:r>
      <w:r w:rsidR="007F6D60" w:rsidRPr="00F85998">
        <w:rPr>
          <w:rFonts w:ascii="Arial" w:hAnsi="Arial" w:cs="Arial"/>
          <w:szCs w:val="24"/>
        </w:rPr>
        <w:t xml:space="preserve">ompletion date described in this Agreement or any approved extension thereof, the </w:t>
      </w:r>
      <w:r w:rsidR="007F6D60">
        <w:rPr>
          <w:rFonts w:ascii="Arial" w:hAnsi="Arial" w:cs="Arial"/>
          <w:szCs w:val="24"/>
        </w:rPr>
        <w:t>Contractor</w:t>
      </w:r>
      <w:r w:rsidR="007F6D60" w:rsidRPr="00F85998">
        <w:rPr>
          <w:rFonts w:ascii="Arial" w:hAnsi="Arial" w:cs="Arial"/>
          <w:szCs w:val="24"/>
        </w:rPr>
        <w:t xml:space="preserve"> shall pay to the City any monetary losses</w:t>
      </w:r>
      <w:r w:rsidR="007F6D60">
        <w:rPr>
          <w:rFonts w:ascii="Arial" w:hAnsi="Arial" w:cs="Arial"/>
          <w:szCs w:val="24"/>
        </w:rPr>
        <w:t xml:space="preserve"> </w:t>
      </w:r>
      <w:r w:rsidR="007F6D60" w:rsidRPr="00F85998">
        <w:rPr>
          <w:rFonts w:ascii="Arial" w:hAnsi="Arial" w:cs="Arial"/>
          <w:szCs w:val="24"/>
        </w:rPr>
        <w:t xml:space="preserve">that the City experiences for each calendar day after the </w:t>
      </w:r>
      <w:r w:rsidR="007F6D60">
        <w:rPr>
          <w:rFonts w:ascii="Arial" w:hAnsi="Arial" w:cs="Arial"/>
          <w:szCs w:val="24"/>
        </w:rPr>
        <w:t>date of Substantial Completion</w:t>
      </w:r>
      <w:r w:rsidR="007F6D60" w:rsidRPr="00F85998">
        <w:rPr>
          <w:rFonts w:ascii="Arial" w:hAnsi="Arial" w:cs="Arial"/>
          <w:szCs w:val="24"/>
        </w:rPr>
        <w:t xml:space="preserve"> (plus any approved extensions, if any) </w:t>
      </w:r>
      <w:r w:rsidR="007F6D60" w:rsidRPr="00FA0699">
        <w:rPr>
          <w:rFonts w:ascii="Arial" w:hAnsi="Arial" w:cs="Arial"/>
          <w:szCs w:val="24"/>
        </w:rPr>
        <w:t>for completion and readiness for final payment on the Final Completion date.</w:t>
      </w:r>
      <w:r w:rsidR="007F6D60" w:rsidRPr="00F85998">
        <w:rPr>
          <w:rFonts w:ascii="Arial" w:hAnsi="Arial" w:cs="Arial"/>
          <w:szCs w:val="24"/>
        </w:rPr>
        <w:t xml:space="preserve">  </w:t>
      </w:r>
      <w:r w:rsidR="007F6D60">
        <w:rPr>
          <w:rFonts w:ascii="Arial" w:hAnsi="Arial" w:cs="Arial"/>
          <w:szCs w:val="24"/>
        </w:rPr>
        <w:t>It is agreed upon and acknowledged by the Contractor that the City will experience monetary losses, which may include fines, if the Contractor fails to timely complete the Project, both substantially and finally.  A</w:t>
      </w:r>
      <w:r w:rsidR="007F6D60" w:rsidRPr="006A22C9">
        <w:rPr>
          <w:rFonts w:ascii="Arial" w:hAnsi="Arial" w:cs="Arial"/>
          <w:szCs w:val="24"/>
        </w:rPr>
        <w:t xml:space="preserve">s both parties recognize the impossibility of precisely ascertaining the amount of monetary damage that will be sustained by the City as a consequence </w:t>
      </w:r>
      <w:r w:rsidR="007F6D60">
        <w:rPr>
          <w:rFonts w:ascii="Arial" w:hAnsi="Arial" w:cs="Arial"/>
          <w:szCs w:val="24"/>
        </w:rPr>
        <w:t xml:space="preserve">of </w:t>
      </w:r>
      <w:r w:rsidR="007F6D60" w:rsidRPr="00005C3B">
        <w:rPr>
          <w:rFonts w:ascii="Arial" w:hAnsi="Arial" w:cs="Arial"/>
          <w:szCs w:val="24"/>
        </w:rPr>
        <w:t>the Contractor</w:t>
      </w:r>
      <w:r w:rsidR="007F6D60">
        <w:rPr>
          <w:rFonts w:ascii="Arial" w:hAnsi="Arial" w:cs="Arial"/>
          <w:szCs w:val="24"/>
        </w:rPr>
        <w:t>’s failure</w:t>
      </w:r>
      <w:r w:rsidR="007F6D60" w:rsidRPr="00005C3B">
        <w:rPr>
          <w:rFonts w:ascii="Arial" w:hAnsi="Arial" w:cs="Arial"/>
          <w:szCs w:val="24"/>
        </w:rPr>
        <w:t xml:space="preserve"> to</w:t>
      </w:r>
      <w:r w:rsidR="002D647D">
        <w:rPr>
          <w:rFonts w:ascii="Arial" w:hAnsi="Arial" w:cs="Arial"/>
          <w:szCs w:val="24"/>
        </w:rPr>
        <w:t xml:space="preserve"> </w:t>
      </w:r>
      <w:r w:rsidR="007F6D60" w:rsidRPr="00005C3B">
        <w:rPr>
          <w:rFonts w:ascii="Arial" w:hAnsi="Arial" w:cs="Arial"/>
          <w:szCs w:val="24"/>
        </w:rPr>
        <w:t xml:space="preserve">complete the </w:t>
      </w:r>
      <w:r w:rsidR="007F6D60">
        <w:rPr>
          <w:rFonts w:ascii="Arial" w:hAnsi="Arial" w:cs="Arial"/>
          <w:szCs w:val="24"/>
        </w:rPr>
        <w:t>Project</w:t>
      </w:r>
      <w:r w:rsidR="007F6D60" w:rsidRPr="00005C3B">
        <w:rPr>
          <w:rFonts w:ascii="Arial" w:hAnsi="Arial" w:cs="Arial"/>
          <w:szCs w:val="24"/>
        </w:rPr>
        <w:t xml:space="preserve"> on time</w:t>
      </w:r>
      <w:r w:rsidR="007F6D60">
        <w:rPr>
          <w:rFonts w:ascii="Arial" w:hAnsi="Arial" w:cs="Arial"/>
          <w:szCs w:val="24"/>
        </w:rPr>
        <w:t>,</w:t>
      </w:r>
      <w:r w:rsidR="007F6D60" w:rsidRPr="00005C3B">
        <w:rPr>
          <w:rFonts w:ascii="Arial" w:hAnsi="Arial" w:cs="Arial"/>
          <w:szCs w:val="24"/>
        </w:rPr>
        <w:t xml:space="preserve"> </w:t>
      </w:r>
      <w:r w:rsidR="007F6D60" w:rsidRPr="006A22C9">
        <w:rPr>
          <w:rFonts w:ascii="Arial" w:hAnsi="Arial" w:cs="Arial"/>
          <w:szCs w:val="24"/>
        </w:rPr>
        <w:t xml:space="preserve">and </w:t>
      </w:r>
      <w:r w:rsidR="007F6D60">
        <w:rPr>
          <w:rFonts w:ascii="Arial" w:hAnsi="Arial" w:cs="Arial"/>
          <w:szCs w:val="24"/>
        </w:rPr>
        <w:t xml:space="preserve">both parties </w:t>
      </w:r>
      <w:r w:rsidR="007F6D60" w:rsidRPr="006A22C9">
        <w:rPr>
          <w:rFonts w:ascii="Arial" w:hAnsi="Arial" w:cs="Arial"/>
          <w:szCs w:val="24"/>
        </w:rPr>
        <w:t>desiring to obviate any question or dispute concerning the amount of said damages</w:t>
      </w:r>
      <w:r w:rsidR="007F6D60">
        <w:rPr>
          <w:rFonts w:ascii="Arial" w:hAnsi="Arial" w:cs="Arial"/>
          <w:szCs w:val="24"/>
        </w:rPr>
        <w:t>, l</w:t>
      </w:r>
      <w:r w:rsidR="007F6D60" w:rsidRPr="00F85998">
        <w:rPr>
          <w:rFonts w:ascii="Arial" w:hAnsi="Arial" w:cs="Arial"/>
          <w:szCs w:val="24"/>
        </w:rPr>
        <w:t xml:space="preserve">iquidated damages are hereby fixed and agreed upon between the parties, as </w:t>
      </w:r>
      <w:r w:rsidR="007F6D60">
        <w:rPr>
          <w:rFonts w:ascii="Arial" w:hAnsi="Arial" w:cs="Arial"/>
          <w:szCs w:val="24"/>
        </w:rPr>
        <w:t>set forth</w:t>
      </w:r>
      <w:r w:rsidR="007F6D60" w:rsidRPr="00F85998">
        <w:rPr>
          <w:rFonts w:ascii="Arial" w:hAnsi="Arial" w:cs="Arial"/>
          <w:szCs w:val="24"/>
        </w:rPr>
        <w:t xml:space="preserve"> in Exhibit “A</w:t>
      </w:r>
      <w:r w:rsidR="007F6D60">
        <w:rPr>
          <w:rFonts w:ascii="Arial" w:hAnsi="Arial" w:cs="Arial"/>
          <w:szCs w:val="24"/>
        </w:rPr>
        <w:t>.</w:t>
      </w:r>
      <w:r w:rsidR="007F6D60" w:rsidRPr="00F85998">
        <w:rPr>
          <w:rFonts w:ascii="Arial" w:hAnsi="Arial" w:cs="Arial"/>
          <w:szCs w:val="24"/>
        </w:rPr>
        <w:t xml:space="preserve">” </w:t>
      </w:r>
      <w:r w:rsidR="007F6D60">
        <w:rPr>
          <w:rFonts w:ascii="Arial" w:hAnsi="Arial" w:cs="Arial"/>
          <w:szCs w:val="24"/>
        </w:rPr>
        <w:t xml:space="preserve"> </w:t>
      </w:r>
      <w:r w:rsidR="007F6D60" w:rsidRPr="005C583B">
        <w:rPr>
          <w:rFonts w:ascii="Arial" w:hAnsi="Arial" w:cs="Arial"/>
          <w:szCs w:val="24"/>
        </w:rPr>
        <w:t xml:space="preserve">These amounts are not penalties but </w:t>
      </w:r>
      <w:r w:rsidR="007F6D60">
        <w:rPr>
          <w:rFonts w:ascii="Arial" w:hAnsi="Arial" w:cs="Arial"/>
          <w:szCs w:val="24"/>
        </w:rPr>
        <w:t xml:space="preserve">are </w:t>
      </w:r>
      <w:r w:rsidR="007F6D60" w:rsidRPr="005C583B">
        <w:rPr>
          <w:rFonts w:ascii="Arial" w:hAnsi="Arial" w:cs="Arial"/>
          <w:szCs w:val="24"/>
        </w:rPr>
        <w:t xml:space="preserve">liquidated </w:t>
      </w:r>
      <w:r w:rsidR="007F6D60" w:rsidRPr="005C583B">
        <w:rPr>
          <w:rFonts w:ascii="Arial" w:hAnsi="Arial" w:cs="Arial"/>
          <w:szCs w:val="24"/>
        </w:rPr>
        <w:lastRenderedPageBreak/>
        <w:t xml:space="preserve">damages to </w:t>
      </w:r>
      <w:r w:rsidR="00751550">
        <w:rPr>
          <w:rFonts w:ascii="Arial" w:hAnsi="Arial" w:cs="Arial"/>
          <w:szCs w:val="24"/>
        </w:rPr>
        <w:t xml:space="preserve">which </w:t>
      </w:r>
      <w:r w:rsidR="007F6D60" w:rsidRPr="005C583B">
        <w:rPr>
          <w:rFonts w:ascii="Arial" w:hAnsi="Arial" w:cs="Arial"/>
          <w:szCs w:val="24"/>
        </w:rPr>
        <w:t>the City</w:t>
      </w:r>
      <w:r w:rsidR="006C425C">
        <w:rPr>
          <w:rFonts w:ascii="Arial" w:hAnsi="Arial" w:cs="Arial"/>
          <w:szCs w:val="24"/>
        </w:rPr>
        <w:t xml:space="preserve"> shall automatically be entitled</w:t>
      </w:r>
      <w:r w:rsidR="007F6D60" w:rsidRPr="005C583B">
        <w:rPr>
          <w:rFonts w:ascii="Arial" w:hAnsi="Arial" w:cs="Arial"/>
          <w:szCs w:val="24"/>
        </w:rPr>
        <w:t xml:space="preserve">.  </w:t>
      </w:r>
    </w:p>
    <w:p w14:paraId="20D1848B" w14:textId="77777777" w:rsidR="00F33AC4" w:rsidRPr="00F85998" w:rsidRDefault="00F33AC4">
      <w:pPr>
        <w:pStyle w:val="p3"/>
        <w:tabs>
          <w:tab w:val="clear" w:pos="720"/>
        </w:tabs>
        <w:spacing w:line="240" w:lineRule="auto"/>
        <w:ind w:left="1440" w:hanging="720"/>
        <w:rPr>
          <w:rFonts w:ascii="Arial" w:hAnsi="Arial" w:cs="Arial"/>
          <w:szCs w:val="24"/>
        </w:rPr>
      </w:pPr>
    </w:p>
    <w:p w14:paraId="20D6874A" w14:textId="5CD7CA8D" w:rsidR="00B86E7E" w:rsidRPr="00F85998" w:rsidRDefault="00B86E7E">
      <w:pPr>
        <w:pStyle w:val="p2"/>
        <w:tabs>
          <w:tab w:val="clear" w:pos="2940"/>
        </w:tabs>
        <w:spacing w:line="240" w:lineRule="auto"/>
        <w:ind w:left="1440" w:hanging="720"/>
        <w:rPr>
          <w:rFonts w:ascii="Arial" w:hAnsi="Arial" w:cs="Arial"/>
          <w:szCs w:val="24"/>
        </w:rPr>
      </w:pPr>
      <w:r w:rsidRPr="00F85998">
        <w:rPr>
          <w:rFonts w:ascii="Arial" w:hAnsi="Arial" w:cs="Arial"/>
          <w:szCs w:val="24"/>
        </w:rPr>
        <w:t>6.3</w:t>
      </w:r>
      <w:r w:rsidRPr="00F85998">
        <w:rPr>
          <w:rFonts w:ascii="Arial" w:hAnsi="Arial" w:cs="Arial"/>
          <w:szCs w:val="24"/>
        </w:rPr>
        <w:tab/>
      </w:r>
      <w:r w:rsidR="00EC3DDE" w:rsidRPr="00EC3DDE">
        <w:rPr>
          <w:rFonts w:ascii="Arial" w:hAnsi="Arial" w:cs="Arial"/>
          <w:szCs w:val="24"/>
        </w:rPr>
        <w:t xml:space="preserve">The City is authorized to deduct liquidated damage amounts from </w:t>
      </w:r>
      <w:r w:rsidR="00EC3DDE">
        <w:rPr>
          <w:rFonts w:ascii="Arial" w:hAnsi="Arial" w:cs="Arial"/>
          <w:szCs w:val="24"/>
        </w:rPr>
        <w:t>any</w:t>
      </w:r>
      <w:r w:rsidR="00EC3DDE" w:rsidRPr="00EC3DDE">
        <w:rPr>
          <w:rFonts w:ascii="Arial" w:hAnsi="Arial" w:cs="Arial"/>
          <w:szCs w:val="24"/>
        </w:rPr>
        <w:t xml:space="preserve"> monies due to the Contractor for work under this Agreement</w:t>
      </w:r>
      <w:r w:rsidR="00F25B10">
        <w:rPr>
          <w:rFonts w:ascii="Arial" w:hAnsi="Arial" w:cs="Arial"/>
          <w:szCs w:val="24"/>
        </w:rPr>
        <w:t>.</w:t>
      </w:r>
    </w:p>
    <w:p w14:paraId="6110DD99" w14:textId="77777777" w:rsidR="00B86E7E" w:rsidRPr="00F85998" w:rsidRDefault="00B86E7E">
      <w:pPr>
        <w:ind w:left="1440" w:hanging="720"/>
        <w:jc w:val="both"/>
        <w:rPr>
          <w:rFonts w:ascii="Arial" w:hAnsi="Arial" w:cs="Arial"/>
          <w:szCs w:val="24"/>
        </w:rPr>
      </w:pPr>
    </w:p>
    <w:p w14:paraId="5F122DDE" w14:textId="1763D75C" w:rsidR="00B86E7E" w:rsidRPr="00F85998" w:rsidRDefault="00B86E7E">
      <w:pPr>
        <w:pStyle w:val="p2"/>
        <w:tabs>
          <w:tab w:val="clear" w:pos="2940"/>
        </w:tabs>
        <w:spacing w:line="240" w:lineRule="auto"/>
        <w:ind w:left="1440" w:hanging="720"/>
        <w:rPr>
          <w:rFonts w:ascii="Arial" w:hAnsi="Arial" w:cs="Arial"/>
          <w:szCs w:val="24"/>
        </w:rPr>
      </w:pPr>
      <w:r w:rsidRPr="00D56343">
        <w:rPr>
          <w:rFonts w:ascii="Arial" w:hAnsi="Arial" w:cs="Arial"/>
          <w:szCs w:val="24"/>
        </w:rPr>
        <w:t>6.4</w:t>
      </w:r>
      <w:r w:rsidRPr="00D56343">
        <w:rPr>
          <w:rFonts w:ascii="Arial" w:hAnsi="Arial" w:cs="Arial"/>
          <w:szCs w:val="24"/>
        </w:rPr>
        <w:tab/>
      </w:r>
      <w:r w:rsidR="00D56343" w:rsidRPr="00D56343">
        <w:rPr>
          <w:rFonts w:ascii="Arial" w:hAnsi="Arial" w:cs="Arial"/>
          <w:szCs w:val="24"/>
        </w:rPr>
        <w:t>The Contractor shall be responsible for reimbursing the City, in addition to liquidated damages, for all costs incurred by the City, including, without limitation, costs of storage, maintenance, repair, and insurance in administering the construction of the Project beyond the Final Completion date specified in this Agreement or beyond an approved extension of time granted to the Contractor, whichever date is later. Such costs shall be deducted from the monies due the Contractor as provided in Article 8 of this Agreement.</w:t>
      </w:r>
    </w:p>
    <w:p w14:paraId="57767E14" w14:textId="77777777" w:rsidR="00B86E7E" w:rsidRPr="00F85998" w:rsidRDefault="00B86E7E">
      <w:pPr>
        <w:pStyle w:val="p2"/>
        <w:tabs>
          <w:tab w:val="clear" w:pos="2940"/>
        </w:tabs>
        <w:spacing w:line="240" w:lineRule="auto"/>
        <w:ind w:left="1440" w:hanging="720"/>
        <w:rPr>
          <w:rFonts w:ascii="Arial" w:hAnsi="Arial" w:cs="Arial"/>
          <w:szCs w:val="24"/>
        </w:rPr>
      </w:pPr>
    </w:p>
    <w:p w14:paraId="77CFBCB3" w14:textId="77777777" w:rsidR="00B86E7E" w:rsidRDefault="00B86E7E">
      <w:pPr>
        <w:pStyle w:val="p2"/>
        <w:tabs>
          <w:tab w:val="clear" w:pos="2940"/>
        </w:tabs>
        <w:spacing w:line="240" w:lineRule="auto"/>
        <w:ind w:left="1440" w:hanging="720"/>
        <w:rPr>
          <w:rFonts w:ascii="Arial" w:hAnsi="Arial" w:cs="Arial"/>
          <w:szCs w:val="24"/>
        </w:rPr>
      </w:pPr>
      <w:r w:rsidRPr="00F85998">
        <w:rPr>
          <w:rFonts w:ascii="Arial" w:hAnsi="Arial" w:cs="Arial"/>
          <w:szCs w:val="24"/>
        </w:rPr>
        <w:t>6.5</w:t>
      </w:r>
      <w:r w:rsidRPr="00F85998">
        <w:rPr>
          <w:rFonts w:ascii="Arial" w:hAnsi="Arial" w:cs="Arial"/>
          <w:szCs w:val="24"/>
        </w:rPr>
        <w:tab/>
        <w:t xml:space="preserve">No extension of time shall be granted for delays resulting from normal weather conditions prevailing in the area as defined by the average of the last five </w:t>
      </w:r>
      <w:r w:rsidR="00E519DA" w:rsidRPr="00F85998">
        <w:rPr>
          <w:rFonts w:ascii="Arial" w:hAnsi="Arial" w:cs="Arial"/>
          <w:szCs w:val="24"/>
        </w:rPr>
        <w:t>(5) years of weather recorded for</w:t>
      </w:r>
      <w:r w:rsidRPr="00F85998">
        <w:rPr>
          <w:rFonts w:ascii="Arial" w:hAnsi="Arial" w:cs="Arial"/>
          <w:szCs w:val="24"/>
        </w:rPr>
        <w:t xml:space="preserve"> the </w:t>
      </w:r>
      <w:r w:rsidR="00D1288B" w:rsidRPr="00F85998">
        <w:rPr>
          <w:rFonts w:ascii="Arial" w:hAnsi="Arial" w:cs="Arial"/>
          <w:szCs w:val="24"/>
        </w:rPr>
        <w:t>City</w:t>
      </w:r>
      <w:r w:rsidR="00AF5275" w:rsidRPr="00F85998">
        <w:rPr>
          <w:rFonts w:ascii="Arial" w:hAnsi="Arial" w:cs="Arial"/>
          <w:szCs w:val="24"/>
        </w:rPr>
        <w:t xml:space="preserve"> of Palm Beach Gardens</w:t>
      </w:r>
      <w:r w:rsidRPr="00F85998">
        <w:rPr>
          <w:rFonts w:ascii="Arial" w:hAnsi="Arial" w:cs="Arial"/>
          <w:szCs w:val="24"/>
        </w:rPr>
        <w:t>.</w:t>
      </w:r>
    </w:p>
    <w:p w14:paraId="0E6EFC25" w14:textId="77777777" w:rsidR="00BB7807" w:rsidRDefault="00BB7807">
      <w:pPr>
        <w:pStyle w:val="p2"/>
        <w:tabs>
          <w:tab w:val="clear" w:pos="2940"/>
        </w:tabs>
        <w:spacing w:line="240" w:lineRule="auto"/>
        <w:ind w:left="1440" w:hanging="720"/>
        <w:rPr>
          <w:rFonts w:ascii="Arial" w:hAnsi="Arial" w:cs="Arial"/>
          <w:szCs w:val="24"/>
        </w:rPr>
      </w:pPr>
    </w:p>
    <w:p w14:paraId="364FC523" w14:textId="77777777" w:rsidR="00BB7807" w:rsidRPr="007D5C08" w:rsidRDefault="00BB7807" w:rsidP="00BB7807">
      <w:pPr>
        <w:pStyle w:val="p1"/>
        <w:jc w:val="both"/>
        <w:rPr>
          <w:rFonts w:ascii="Arial" w:hAnsi="Arial" w:cs="Arial"/>
          <w:szCs w:val="24"/>
          <w:highlight w:val="yellow"/>
        </w:rPr>
      </w:pPr>
      <w:r w:rsidRPr="007D5C08">
        <w:rPr>
          <w:rFonts w:ascii="Arial" w:hAnsi="Arial" w:cs="Arial"/>
          <w:szCs w:val="24"/>
          <w:highlight w:val="yellow"/>
        </w:rPr>
        <w:t xml:space="preserve">FAILURE TO PERFORM – LOSS OF GRANT </w:t>
      </w:r>
      <w:commentRangeStart w:id="4"/>
      <w:r w:rsidRPr="007D5C08">
        <w:rPr>
          <w:rFonts w:ascii="Arial" w:hAnsi="Arial" w:cs="Arial"/>
          <w:szCs w:val="24"/>
          <w:highlight w:val="yellow"/>
        </w:rPr>
        <w:t>FUNDING</w:t>
      </w:r>
      <w:commentRangeEnd w:id="4"/>
      <w:r w:rsidR="00295039" w:rsidRPr="007D5C08">
        <w:rPr>
          <w:rStyle w:val="CommentReference"/>
          <w:rFonts w:ascii="Arial" w:hAnsi="Arial" w:cs="Arial"/>
          <w:sz w:val="24"/>
          <w:szCs w:val="24"/>
          <w:highlight w:val="yellow"/>
        </w:rPr>
        <w:commentReference w:id="4"/>
      </w:r>
    </w:p>
    <w:p w14:paraId="2D4AAC2E" w14:textId="77777777" w:rsidR="00BB7807" w:rsidRPr="007D5C08" w:rsidRDefault="00BB7807" w:rsidP="00BB7807">
      <w:pPr>
        <w:pStyle w:val="p1"/>
        <w:jc w:val="both"/>
        <w:rPr>
          <w:rFonts w:ascii="Arial" w:hAnsi="Arial" w:cs="Arial"/>
          <w:szCs w:val="24"/>
          <w:highlight w:val="yellow"/>
        </w:rPr>
      </w:pPr>
    </w:p>
    <w:p w14:paraId="24BC19BC" w14:textId="0A4825A1" w:rsidR="00BB7807" w:rsidRPr="000B6E72" w:rsidRDefault="00BB7807" w:rsidP="00BB7807">
      <w:pPr>
        <w:pStyle w:val="p1"/>
        <w:ind w:left="720"/>
        <w:jc w:val="both"/>
        <w:rPr>
          <w:rFonts w:ascii="Arial" w:hAnsi="Arial" w:cs="Arial"/>
          <w:szCs w:val="24"/>
        </w:rPr>
      </w:pPr>
      <w:r w:rsidRPr="007D5C08">
        <w:rPr>
          <w:rFonts w:ascii="Arial" w:hAnsi="Arial" w:cs="Arial"/>
          <w:szCs w:val="24"/>
          <w:highlight w:val="yellow"/>
        </w:rPr>
        <w:t xml:space="preserve">If the Contractor fails to perform, delays performance, or otherwise does not complete the </w:t>
      </w:r>
      <w:r w:rsidR="00A1708C">
        <w:rPr>
          <w:rFonts w:ascii="Arial" w:hAnsi="Arial" w:cs="Arial"/>
          <w:szCs w:val="24"/>
          <w:highlight w:val="yellow"/>
        </w:rPr>
        <w:t>P</w:t>
      </w:r>
      <w:r w:rsidRPr="007D5C08">
        <w:rPr>
          <w:rFonts w:ascii="Arial" w:hAnsi="Arial" w:cs="Arial"/>
          <w:szCs w:val="24"/>
          <w:highlight w:val="yellow"/>
        </w:rPr>
        <w:t xml:space="preserve">roject in accordance with this Agreement, such failure shall constitute a material breach. In addition, if any act or omission of the Contractor causes the City to lose, forfeit, or otherwise become ineligible for grant funding related to this </w:t>
      </w:r>
      <w:r w:rsidR="00A1708C">
        <w:rPr>
          <w:rFonts w:ascii="Arial" w:hAnsi="Arial" w:cs="Arial"/>
          <w:szCs w:val="24"/>
          <w:highlight w:val="yellow"/>
        </w:rPr>
        <w:t>P</w:t>
      </w:r>
      <w:r w:rsidRPr="007D5C08">
        <w:rPr>
          <w:rFonts w:ascii="Arial" w:hAnsi="Arial" w:cs="Arial"/>
          <w:szCs w:val="24"/>
          <w:highlight w:val="yellow"/>
        </w:rPr>
        <w:t>roject, such act or omission shall be deemed a material breach of this Agreement. In such event, the City shall be entitled to (i) retain any and all sums withheld as retainage, without further obligation to release such funds to the Contractor, and (ii) pursue all available remedies at law or in equity, including but not limited to recovery from the Contractor of the full amount of the grant funding lost as a result of the Contractor’s acts or omissions.</w:t>
      </w:r>
    </w:p>
    <w:p w14:paraId="54C5AF37" w14:textId="77777777" w:rsidR="00BB7807" w:rsidRPr="00F85998" w:rsidRDefault="00BB7807">
      <w:pPr>
        <w:pStyle w:val="p2"/>
        <w:tabs>
          <w:tab w:val="clear" w:pos="2940"/>
        </w:tabs>
        <w:spacing w:line="240" w:lineRule="auto"/>
        <w:ind w:left="1440" w:hanging="720"/>
        <w:rPr>
          <w:rFonts w:ascii="Arial" w:hAnsi="Arial" w:cs="Arial"/>
          <w:szCs w:val="24"/>
        </w:rPr>
      </w:pPr>
    </w:p>
    <w:p w14:paraId="5AD071B3" w14:textId="77777777" w:rsidR="003614DA" w:rsidRPr="00F85998" w:rsidRDefault="003614DA">
      <w:pPr>
        <w:pStyle w:val="p2"/>
        <w:tabs>
          <w:tab w:val="clear" w:pos="2940"/>
        </w:tabs>
        <w:spacing w:line="240" w:lineRule="auto"/>
        <w:ind w:left="1440" w:hanging="720"/>
        <w:rPr>
          <w:rFonts w:ascii="Arial" w:hAnsi="Arial" w:cs="Arial"/>
          <w:szCs w:val="24"/>
        </w:rPr>
      </w:pPr>
    </w:p>
    <w:p w14:paraId="1319CAF7" w14:textId="7926D21D" w:rsidR="00B86E7E" w:rsidRPr="00F85998" w:rsidRDefault="00B86E7E" w:rsidP="00AF5275">
      <w:pPr>
        <w:pStyle w:val="c3"/>
        <w:tabs>
          <w:tab w:val="left" w:pos="1040"/>
        </w:tabs>
        <w:spacing w:line="240" w:lineRule="auto"/>
        <w:jc w:val="left"/>
        <w:rPr>
          <w:rFonts w:ascii="Arial" w:hAnsi="Arial" w:cs="Arial"/>
          <w:szCs w:val="24"/>
        </w:rPr>
      </w:pPr>
      <w:r w:rsidRPr="00F85998">
        <w:rPr>
          <w:rFonts w:ascii="Arial" w:hAnsi="Arial" w:cs="Arial"/>
          <w:szCs w:val="24"/>
        </w:rPr>
        <w:t>ARTICLE 7</w:t>
      </w:r>
      <w:r w:rsidR="00AE6600" w:rsidRPr="00F85998">
        <w:rPr>
          <w:rFonts w:ascii="Arial" w:hAnsi="Arial" w:cs="Arial"/>
          <w:szCs w:val="24"/>
        </w:rPr>
        <w:t>.</w:t>
      </w:r>
      <w:r w:rsidR="00AF5275" w:rsidRPr="00F85998">
        <w:rPr>
          <w:rFonts w:ascii="Arial" w:hAnsi="Arial" w:cs="Arial"/>
          <w:szCs w:val="24"/>
        </w:rPr>
        <w:tab/>
      </w:r>
      <w:r w:rsidR="00BC6A93"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S RESPONSIBILITY</w:t>
      </w:r>
    </w:p>
    <w:p w14:paraId="5F8C0F2A" w14:textId="77777777" w:rsidR="00B86E7E" w:rsidRPr="00F85998" w:rsidRDefault="00B86E7E">
      <w:pPr>
        <w:tabs>
          <w:tab w:val="left" w:pos="1040"/>
        </w:tabs>
        <w:jc w:val="both"/>
        <w:rPr>
          <w:rFonts w:ascii="Arial" w:hAnsi="Arial" w:cs="Arial"/>
          <w:szCs w:val="24"/>
        </w:rPr>
      </w:pPr>
    </w:p>
    <w:p w14:paraId="1B2EA942" w14:textId="0B87822E" w:rsidR="00B86E7E" w:rsidRPr="00F85998" w:rsidRDefault="00B86E7E">
      <w:pPr>
        <w:pStyle w:val="p6"/>
        <w:tabs>
          <w:tab w:val="clear" w:pos="720"/>
        </w:tabs>
        <w:spacing w:line="240" w:lineRule="auto"/>
        <w:ind w:left="1440" w:hanging="720"/>
        <w:jc w:val="both"/>
        <w:rPr>
          <w:rFonts w:ascii="Arial" w:hAnsi="Arial" w:cs="Arial"/>
          <w:szCs w:val="24"/>
        </w:rPr>
      </w:pPr>
      <w:r w:rsidRPr="00F85998">
        <w:rPr>
          <w:rFonts w:ascii="Arial" w:hAnsi="Arial" w:cs="Arial"/>
          <w:szCs w:val="24"/>
        </w:rPr>
        <w:t>7.1</w:t>
      </w:r>
      <w:r w:rsidRPr="00F85998">
        <w:rPr>
          <w:rFonts w:ascii="Arial" w:hAnsi="Arial" w:cs="Arial"/>
          <w:szCs w:val="24"/>
        </w:rPr>
        <w:tab/>
      </w:r>
      <w:r w:rsidR="0053337C" w:rsidRPr="0030377C">
        <w:rPr>
          <w:rFonts w:ascii="Arial" w:hAnsi="Arial" w:cs="Arial"/>
          <w:szCs w:val="24"/>
        </w:rPr>
        <w:t xml:space="preserve">The parties acknowledge and agree that the City is purchasing, and the Contractor is </w:t>
      </w:r>
      <w:r w:rsidR="0053337C" w:rsidRPr="00EB634C">
        <w:rPr>
          <w:rFonts w:ascii="Arial" w:hAnsi="Arial" w:cs="Arial"/>
          <w:szCs w:val="24"/>
        </w:rPr>
        <w:t xml:space="preserve">bound to deliver, </w:t>
      </w:r>
      <w:r w:rsidR="004A5F46">
        <w:rPr>
          <w:rFonts w:ascii="Arial" w:hAnsi="Arial" w:cs="Arial"/>
          <w:szCs w:val="24"/>
        </w:rPr>
        <w:t>________________________________</w:t>
      </w:r>
      <w:r w:rsidR="0053337C" w:rsidRPr="00EB634C">
        <w:rPr>
          <w:rFonts w:ascii="Arial" w:hAnsi="Arial" w:cs="Arial"/>
          <w:szCs w:val="24"/>
        </w:rPr>
        <w:t xml:space="preserve">, with </w:t>
      </w:r>
      <w:r w:rsidR="004A5F46" w:rsidRPr="00DD2E00">
        <w:rPr>
          <w:rFonts w:ascii="Arial" w:hAnsi="Arial" w:cs="Arial"/>
          <w:szCs w:val="24"/>
          <w:highlight w:val="yellow"/>
        </w:rPr>
        <w:t xml:space="preserve">_____ </w:t>
      </w:r>
      <w:r w:rsidR="0053337C" w:rsidRPr="00DD2E00">
        <w:rPr>
          <w:rFonts w:ascii="Arial" w:hAnsi="Arial" w:cs="Arial"/>
          <w:szCs w:val="24"/>
          <w:highlight w:val="yellow"/>
        </w:rPr>
        <w:t>selected alternate</w:t>
      </w:r>
      <w:r w:rsidR="004A5F46" w:rsidRPr="00DD2E00">
        <w:rPr>
          <w:rFonts w:ascii="Arial" w:hAnsi="Arial" w:cs="Arial"/>
          <w:szCs w:val="24"/>
          <w:highlight w:val="yellow"/>
        </w:rPr>
        <w:t>(</w:t>
      </w:r>
      <w:commentRangeStart w:id="5"/>
      <w:r w:rsidR="004A5F46" w:rsidRPr="00DD2E00">
        <w:rPr>
          <w:rFonts w:ascii="Arial" w:hAnsi="Arial" w:cs="Arial"/>
          <w:szCs w:val="24"/>
          <w:highlight w:val="yellow"/>
        </w:rPr>
        <w:t>s</w:t>
      </w:r>
      <w:commentRangeEnd w:id="5"/>
      <w:r w:rsidR="00295039" w:rsidRPr="00DD2E00">
        <w:rPr>
          <w:rStyle w:val="CommentReference"/>
          <w:rFonts w:ascii="Arial" w:hAnsi="Arial" w:cs="Arial"/>
          <w:sz w:val="24"/>
          <w:szCs w:val="24"/>
          <w:highlight w:val="yellow"/>
        </w:rPr>
        <w:commentReference w:id="5"/>
      </w:r>
      <w:r w:rsidR="004A5F46" w:rsidRPr="00DD2E00">
        <w:rPr>
          <w:rFonts w:ascii="Arial" w:hAnsi="Arial" w:cs="Arial"/>
          <w:szCs w:val="24"/>
          <w:highlight w:val="yellow"/>
        </w:rPr>
        <w:t>)</w:t>
      </w:r>
      <w:r w:rsidR="0053337C" w:rsidRPr="00EB634C">
        <w:rPr>
          <w:rFonts w:ascii="Arial" w:hAnsi="Arial" w:cs="Arial"/>
          <w:szCs w:val="24"/>
        </w:rPr>
        <w:t>, which shall be constructed in accordance with the Contract Documents and all applicable laws and technical codes.</w:t>
      </w:r>
    </w:p>
    <w:p w14:paraId="68200B23" w14:textId="77777777" w:rsidR="00B86E7E" w:rsidRPr="00F85998" w:rsidRDefault="00B86E7E">
      <w:pPr>
        <w:pStyle w:val="p2"/>
        <w:tabs>
          <w:tab w:val="clear" w:pos="2940"/>
        </w:tabs>
        <w:spacing w:line="240" w:lineRule="auto"/>
        <w:ind w:left="1440" w:hanging="720"/>
        <w:rPr>
          <w:rFonts w:ascii="Arial" w:hAnsi="Arial" w:cs="Arial"/>
          <w:szCs w:val="24"/>
        </w:rPr>
      </w:pPr>
    </w:p>
    <w:p w14:paraId="2CF9244F" w14:textId="77777777" w:rsidR="00F65EA4" w:rsidRPr="00F85998" w:rsidRDefault="00B86E7E" w:rsidP="00F65EA4">
      <w:pPr>
        <w:pStyle w:val="p2"/>
        <w:tabs>
          <w:tab w:val="clear" w:pos="2940"/>
        </w:tabs>
        <w:spacing w:line="240" w:lineRule="auto"/>
        <w:ind w:left="1440" w:hanging="720"/>
        <w:rPr>
          <w:rFonts w:ascii="Arial" w:hAnsi="Arial" w:cs="Arial"/>
          <w:szCs w:val="24"/>
        </w:rPr>
      </w:pPr>
      <w:r w:rsidRPr="00F85998">
        <w:rPr>
          <w:rFonts w:ascii="Arial" w:hAnsi="Arial" w:cs="Arial"/>
          <w:szCs w:val="24"/>
        </w:rPr>
        <w:t>7.2</w:t>
      </w:r>
      <w:r w:rsidRPr="00F85998">
        <w:rPr>
          <w:rFonts w:ascii="Arial" w:hAnsi="Arial" w:cs="Arial"/>
          <w:szCs w:val="24"/>
        </w:rPr>
        <w:tab/>
      </w:r>
      <w:r w:rsidR="00F65EA4" w:rsidRPr="00F85998">
        <w:rPr>
          <w:rFonts w:ascii="Arial" w:hAnsi="Arial" w:cs="Arial"/>
          <w:szCs w:val="24"/>
        </w:rPr>
        <w:t xml:space="preserve">It is the </w:t>
      </w:r>
      <w:r w:rsidR="00F65EA4">
        <w:rPr>
          <w:rFonts w:ascii="Arial" w:hAnsi="Arial" w:cs="Arial"/>
          <w:szCs w:val="24"/>
        </w:rPr>
        <w:t>Contractor</w:t>
      </w:r>
      <w:r w:rsidR="00F65EA4" w:rsidRPr="00F85998">
        <w:rPr>
          <w:rFonts w:ascii="Arial" w:hAnsi="Arial" w:cs="Arial"/>
          <w:szCs w:val="24"/>
        </w:rPr>
        <w:t xml:space="preserve">’s responsibility to have and maintain appropriate </w:t>
      </w:r>
      <w:r w:rsidR="00F65EA4">
        <w:rPr>
          <w:rFonts w:ascii="Arial" w:hAnsi="Arial" w:cs="Arial"/>
          <w:szCs w:val="24"/>
        </w:rPr>
        <w:t>C</w:t>
      </w:r>
      <w:r w:rsidR="00F65EA4" w:rsidRPr="00F85998">
        <w:rPr>
          <w:rFonts w:ascii="Arial" w:hAnsi="Arial" w:cs="Arial"/>
          <w:szCs w:val="24"/>
        </w:rPr>
        <w:t xml:space="preserve">ertificate(s) of </w:t>
      </w:r>
      <w:r w:rsidR="00F65EA4">
        <w:rPr>
          <w:rFonts w:ascii="Arial" w:hAnsi="Arial" w:cs="Arial"/>
          <w:szCs w:val="24"/>
        </w:rPr>
        <w:t>C</w:t>
      </w:r>
      <w:r w:rsidR="00F65EA4" w:rsidRPr="00F85998">
        <w:rPr>
          <w:rFonts w:ascii="Arial" w:hAnsi="Arial" w:cs="Arial"/>
          <w:szCs w:val="24"/>
        </w:rPr>
        <w:t xml:space="preserve">ompetency </w:t>
      </w:r>
      <w:r w:rsidR="00F65EA4" w:rsidRPr="00F5599C">
        <w:rPr>
          <w:rFonts w:ascii="Arial" w:hAnsi="Arial" w:cs="Arial"/>
          <w:szCs w:val="24"/>
        </w:rPr>
        <w:t>or State or County license</w:t>
      </w:r>
      <w:r w:rsidR="00F65EA4">
        <w:rPr>
          <w:rFonts w:ascii="Arial" w:hAnsi="Arial" w:cs="Arial"/>
          <w:szCs w:val="24"/>
        </w:rPr>
        <w:t xml:space="preserve"> </w:t>
      </w:r>
      <w:r w:rsidR="00F65EA4" w:rsidRPr="00F85998">
        <w:rPr>
          <w:rFonts w:ascii="Arial" w:hAnsi="Arial" w:cs="Arial"/>
          <w:szCs w:val="24"/>
        </w:rPr>
        <w:t xml:space="preserve">valid for the work to be performed and for all persons working on the Project for whom a </w:t>
      </w:r>
      <w:r w:rsidR="00F65EA4">
        <w:rPr>
          <w:rFonts w:ascii="Arial" w:hAnsi="Arial" w:cs="Arial"/>
          <w:szCs w:val="24"/>
        </w:rPr>
        <w:t>C</w:t>
      </w:r>
      <w:r w:rsidR="00F65EA4" w:rsidRPr="00F85998">
        <w:rPr>
          <w:rFonts w:ascii="Arial" w:hAnsi="Arial" w:cs="Arial"/>
          <w:szCs w:val="24"/>
        </w:rPr>
        <w:t xml:space="preserve">ertificate of </w:t>
      </w:r>
      <w:r w:rsidR="00F65EA4">
        <w:rPr>
          <w:rFonts w:ascii="Arial" w:hAnsi="Arial" w:cs="Arial"/>
          <w:szCs w:val="24"/>
        </w:rPr>
        <w:t>C</w:t>
      </w:r>
      <w:r w:rsidR="00F65EA4" w:rsidRPr="00F85998">
        <w:rPr>
          <w:rFonts w:ascii="Arial" w:hAnsi="Arial" w:cs="Arial"/>
          <w:szCs w:val="24"/>
        </w:rPr>
        <w:t xml:space="preserve">ompetency </w:t>
      </w:r>
      <w:r w:rsidR="00F65EA4" w:rsidRPr="00F5599C">
        <w:rPr>
          <w:rFonts w:ascii="Arial" w:hAnsi="Arial" w:cs="Arial"/>
          <w:szCs w:val="24"/>
        </w:rPr>
        <w:t>or State or County license</w:t>
      </w:r>
      <w:r w:rsidR="00F65EA4">
        <w:rPr>
          <w:rFonts w:ascii="Arial" w:hAnsi="Arial" w:cs="Arial"/>
          <w:szCs w:val="24"/>
        </w:rPr>
        <w:t xml:space="preserve"> </w:t>
      </w:r>
      <w:r w:rsidR="00F65EA4" w:rsidRPr="00F85998">
        <w:rPr>
          <w:rFonts w:ascii="Arial" w:hAnsi="Arial" w:cs="Arial"/>
          <w:szCs w:val="24"/>
        </w:rPr>
        <w:t>is required.</w:t>
      </w:r>
    </w:p>
    <w:p w14:paraId="6CF2BFF7" w14:textId="77777777" w:rsidR="00F65EA4" w:rsidRDefault="00F65EA4" w:rsidP="00F65EA4">
      <w:pPr>
        <w:pStyle w:val="p2"/>
        <w:tabs>
          <w:tab w:val="clear" w:pos="2940"/>
        </w:tabs>
        <w:spacing w:line="240" w:lineRule="auto"/>
        <w:ind w:left="1440" w:hanging="720"/>
        <w:rPr>
          <w:rFonts w:ascii="Arial" w:hAnsi="Arial" w:cs="Arial"/>
          <w:szCs w:val="24"/>
        </w:rPr>
      </w:pPr>
    </w:p>
    <w:p w14:paraId="3D21FABD" w14:textId="77777777" w:rsidR="002D647D" w:rsidRDefault="002D647D" w:rsidP="00F65EA4">
      <w:pPr>
        <w:pStyle w:val="p2"/>
        <w:tabs>
          <w:tab w:val="clear" w:pos="2940"/>
        </w:tabs>
        <w:spacing w:line="240" w:lineRule="auto"/>
        <w:ind w:left="1440" w:hanging="720"/>
        <w:rPr>
          <w:rFonts w:ascii="Arial" w:hAnsi="Arial" w:cs="Arial"/>
          <w:szCs w:val="24"/>
        </w:rPr>
      </w:pPr>
    </w:p>
    <w:p w14:paraId="2E97A04C" w14:textId="77777777" w:rsidR="002D647D" w:rsidRPr="00F85998" w:rsidRDefault="002D647D" w:rsidP="00F65EA4">
      <w:pPr>
        <w:pStyle w:val="p2"/>
        <w:tabs>
          <w:tab w:val="clear" w:pos="2940"/>
        </w:tabs>
        <w:spacing w:line="240" w:lineRule="auto"/>
        <w:ind w:left="1440" w:hanging="720"/>
        <w:rPr>
          <w:rFonts w:ascii="Arial" w:hAnsi="Arial" w:cs="Arial"/>
          <w:szCs w:val="24"/>
        </w:rPr>
      </w:pPr>
    </w:p>
    <w:p w14:paraId="37BB5BB2" w14:textId="77777777" w:rsidR="00F65EA4" w:rsidRPr="00F85998" w:rsidRDefault="00F65EA4" w:rsidP="00F65EA4">
      <w:pPr>
        <w:pStyle w:val="p5"/>
        <w:spacing w:line="240" w:lineRule="auto"/>
        <w:ind w:left="1440"/>
        <w:jc w:val="both"/>
        <w:rPr>
          <w:rFonts w:ascii="Arial" w:hAnsi="Arial" w:cs="Arial"/>
          <w:szCs w:val="24"/>
        </w:rPr>
      </w:pPr>
      <w:r w:rsidRPr="00F85998">
        <w:rPr>
          <w:rFonts w:ascii="Arial" w:hAnsi="Arial" w:cs="Arial"/>
          <w:szCs w:val="24"/>
        </w:rPr>
        <w:lastRenderedPageBreak/>
        <w:t xml:space="preserve">Pursuant to </w:t>
      </w:r>
      <w:r>
        <w:rPr>
          <w:rFonts w:ascii="Arial" w:hAnsi="Arial" w:cs="Arial"/>
          <w:szCs w:val="24"/>
        </w:rPr>
        <w:t xml:space="preserve">Section 218.80, </w:t>
      </w:r>
      <w:r w:rsidRPr="00F85998">
        <w:rPr>
          <w:rFonts w:ascii="Arial" w:hAnsi="Arial" w:cs="Arial"/>
          <w:i/>
          <w:szCs w:val="24"/>
        </w:rPr>
        <w:t>Florida Statutes</w:t>
      </w:r>
      <w:r>
        <w:rPr>
          <w:rFonts w:ascii="Arial" w:hAnsi="Arial" w:cs="Arial"/>
          <w:szCs w:val="24"/>
        </w:rPr>
        <w:t xml:space="preserve">, </w:t>
      </w:r>
      <w:r w:rsidRPr="00F85998">
        <w:rPr>
          <w:rFonts w:ascii="Arial" w:hAnsi="Arial" w:cs="Arial"/>
          <w:szCs w:val="24"/>
        </w:rPr>
        <w:t xml:space="preserve">the </w:t>
      </w:r>
      <w:r>
        <w:rPr>
          <w:rFonts w:ascii="Arial" w:hAnsi="Arial" w:cs="Arial"/>
          <w:szCs w:val="24"/>
        </w:rPr>
        <w:t>“</w:t>
      </w:r>
      <w:r w:rsidRPr="00F85998">
        <w:rPr>
          <w:rFonts w:ascii="Arial" w:hAnsi="Arial" w:cs="Arial"/>
          <w:szCs w:val="24"/>
        </w:rPr>
        <w:t>Public Bid Disclosure Act,</w:t>
      </w:r>
      <w:r>
        <w:rPr>
          <w:rFonts w:ascii="Arial" w:hAnsi="Arial" w:cs="Arial"/>
          <w:szCs w:val="24"/>
        </w:rPr>
        <w:t>”</w:t>
      </w:r>
      <w:r w:rsidRPr="00F85998">
        <w:rPr>
          <w:rFonts w:ascii="Arial" w:hAnsi="Arial" w:cs="Arial"/>
          <w:szCs w:val="24"/>
        </w:rPr>
        <w:t xml:space="preserve"> all license</w:t>
      </w:r>
      <w:r>
        <w:rPr>
          <w:rFonts w:ascii="Arial" w:hAnsi="Arial" w:cs="Arial"/>
          <w:szCs w:val="24"/>
        </w:rPr>
        <w:t xml:space="preserve"> fees, impact fees, and the like</w:t>
      </w:r>
      <w:r w:rsidRPr="00F85998">
        <w:rPr>
          <w:rFonts w:ascii="Arial" w:hAnsi="Arial" w:cs="Arial"/>
          <w:szCs w:val="24"/>
        </w:rPr>
        <w:t xml:space="preserve"> required by and payable to the City by virtue of this </w:t>
      </w:r>
      <w:r>
        <w:rPr>
          <w:rFonts w:ascii="Arial" w:hAnsi="Arial" w:cs="Arial"/>
          <w:szCs w:val="24"/>
        </w:rPr>
        <w:t>Project and</w:t>
      </w:r>
      <w:r w:rsidRPr="00F85998">
        <w:rPr>
          <w:rFonts w:ascii="Arial" w:hAnsi="Arial" w:cs="Arial"/>
          <w:szCs w:val="24"/>
        </w:rPr>
        <w:t xml:space="preserve"> as part of the Contract </w:t>
      </w:r>
      <w:r>
        <w:rPr>
          <w:rFonts w:ascii="Arial" w:hAnsi="Arial" w:cs="Arial"/>
          <w:szCs w:val="24"/>
        </w:rPr>
        <w:t>are disclosed</w:t>
      </w:r>
      <w:r w:rsidRPr="00F85998">
        <w:rPr>
          <w:rFonts w:ascii="Arial" w:hAnsi="Arial" w:cs="Arial"/>
          <w:szCs w:val="24"/>
        </w:rPr>
        <w:t xml:space="preserve"> as follows:</w:t>
      </w:r>
    </w:p>
    <w:p w14:paraId="29B983F9" w14:textId="77777777" w:rsidR="00F65EA4" w:rsidRPr="00F85998" w:rsidRDefault="00F65EA4" w:rsidP="00F65EA4">
      <w:pPr>
        <w:pStyle w:val="p2"/>
        <w:tabs>
          <w:tab w:val="clear" w:pos="2940"/>
        </w:tabs>
        <w:spacing w:line="240" w:lineRule="auto"/>
        <w:ind w:left="1440" w:hanging="720"/>
        <w:rPr>
          <w:rFonts w:ascii="Arial" w:hAnsi="Arial" w:cs="Arial"/>
          <w:szCs w:val="24"/>
        </w:rPr>
      </w:pPr>
    </w:p>
    <w:p w14:paraId="4D08A5CC" w14:textId="77777777" w:rsidR="00F65EA4" w:rsidRPr="00F85998" w:rsidRDefault="00F65EA4" w:rsidP="00F65EA4">
      <w:pPr>
        <w:pStyle w:val="p2"/>
        <w:tabs>
          <w:tab w:val="clear" w:pos="2940"/>
        </w:tabs>
        <w:spacing w:line="240" w:lineRule="auto"/>
        <w:ind w:left="1440" w:right="360"/>
        <w:rPr>
          <w:rFonts w:ascii="Arial" w:hAnsi="Arial" w:cs="Arial"/>
          <w:szCs w:val="24"/>
        </w:rPr>
      </w:pPr>
      <w:r>
        <w:rPr>
          <w:rFonts w:ascii="Arial" w:hAnsi="Arial" w:cs="Arial"/>
          <w:szCs w:val="24"/>
        </w:rPr>
        <w:tab/>
      </w:r>
      <w:r w:rsidRPr="00A409FC">
        <w:rPr>
          <w:rFonts w:ascii="Arial" w:hAnsi="Arial" w:cs="Arial"/>
          <w:szCs w:val="24"/>
        </w:rPr>
        <w:t xml:space="preserve">All fees payable to the City have been or will be paid for by the </w:t>
      </w:r>
      <w:r>
        <w:rPr>
          <w:rFonts w:ascii="Arial" w:hAnsi="Arial" w:cs="Arial"/>
          <w:szCs w:val="24"/>
        </w:rPr>
        <w:tab/>
      </w:r>
      <w:r w:rsidRPr="00A409FC">
        <w:rPr>
          <w:rFonts w:ascii="Arial" w:hAnsi="Arial" w:cs="Arial"/>
          <w:szCs w:val="24"/>
        </w:rPr>
        <w:t>City.</w:t>
      </w:r>
      <w:r w:rsidRPr="00F85998">
        <w:rPr>
          <w:rFonts w:ascii="Arial" w:hAnsi="Arial" w:cs="Arial"/>
          <w:szCs w:val="24"/>
        </w:rPr>
        <w:t xml:space="preserve"> </w:t>
      </w:r>
    </w:p>
    <w:p w14:paraId="5E9E59C0" w14:textId="5FCD61BE" w:rsidR="00065F9E" w:rsidRPr="00F85998" w:rsidRDefault="00065F9E" w:rsidP="00F65EA4">
      <w:pPr>
        <w:pStyle w:val="p2"/>
        <w:tabs>
          <w:tab w:val="clear" w:pos="2940"/>
        </w:tabs>
        <w:spacing w:line="240" w:lineRule="auto"/>
        <w:ind w:left="1440" w:hanging="720"/>
        <w:rPr>
          <w:rFonts w:ascii="Arial" w:hAnsi="Arial" w:cs="Arial"/>
          <w:szCs w:val="24"/>
        </w:rPr>
      </w:pPr>
    </w:p>
    <w:p w14:paraId="7BE6067E" w14:textId="78BBD23A" w:rsidR="00B86E7E" w:rsidRPr="00F85998" w:rsidRDefault="00B86E7E">
      <w:pPr>
        <w:pStyle w:val="p4"/>
        <w:spacing w:line="240" w:lineRule="auto"/>
        <w:ind w:left="1440" w:hanging="720"/>
        <w:jc w:val="both"/>
        <w:rPr>
          <w:rFonts w:ascii="Arial" w:hAnsi="Arial" w:cs="Arial"/>
          <w:szCs w:val="24"/>
        </w:rPr>
      </w:pPr>
      <w:r w:rsidRPr="00F85998">
        <w:rPr>
          <w:rFonts w:ascii="Arial" w:hAnsi="Arial" w:cs="Arial"/>
          <w:szCs w:val="24"/>
        </w:rPr>
        <w:t>7.3</w:t>
      </w:r>
      <w:r w:rsidRPr="00F85998">
        <w:rPr>
          <w:rFonts w:ascii="Arial" w:hAnsi="Arial" w:cs="Arial"/>
          <w:szCs w:val="24"/>
        </w:rPr>
        <w:tab/>
      </w:r>
      <w:r w:rsidR="00756069" w:rsidRPr="00583B4E">
        <w:rPr>
          <w:rFonts w:ascii="Arial" w:hAnsi="Arial" w:cs="Arial"/>
          <w:szCs w:val="24"/>
        </w:rPr>
        <w:t>The Contractor shall be fully responsible for the actions of all contractors, sub-contractors, sub-sub-contractors, companies, and/or any persons or entities performing or contributing to the construction of the Project pursuant to this Agreement</w:t>
      </w:r>
      <w:r w:rsidR="00756069">
        <w:rPr>
          <w:rFonts w:ascii="Arial" w:hAnsi="Arial" w:cs="Arial"/>
          <w:szCs w:val="24"/>
        </w:rPr>
        <w:t xml:space="preserve"> </w:t>
      </w:r>
      <w:r w:rsidR="00756069" w:rsidRPr="00FD04A4">
        <w:rPr>
          <w:rFonts w:ascii="Arial" w:hAnsi="Arial" w:cs="Arial"/>
          <w:szCs w:val="24"/>
        </w:rPr>
        <w:t>except for contractors hired directly by the City</w:t>
      </w:r>
      <w:r w:rsidR="00756069" w:rsidRPr="00583B4E">
        <w:rPr>
          <w:rFonts w:ascii="Arial" w:hAnsi="Arial" w:cs="Arial"/>
          <w:szCs w:val="24"/>
        </w:rPr>
        <w:t>.</w:t>
      </w:r>
    </w:p>
    <w:p w14:paraId="683A9513" w14:textId="77777777" w:rsidR="004A5F46" w:rsidRPr="00F85998" w:rsidRDefault="004A5F46">
      <w:pPr>
        <w:pStyle w:val="p4"/>
        <w:spacing w:line="240" w:lineRule="auto"/>
        <w:ind w:left="1440" w:hanging="720"/>
        <w:jc w:val="both"/>
        <w:rPr>
          <w:rFonts w:ascii="Arial" w:hAnsi="Arial" w:cs="Arial"/>
          <w:szCs w:val="24"/>
        </w:rPr>
      </w:pPr>
    </w:p>
    <w:p w14:paraId="465AEE60" w14:textId="10C1C740" w:rsidR="00B86E7E" w:rsidRPr="00F85998" w:rsidRDefault="00B86E7E">
      <w:pPr>
        <w:pStyle w:val="p5"/>
        <w:spacing w:line="240" w:lineRule="auto"/>
        <w:ind w:left="1440" w:hanging="720"/>
        <w:jc w:val="both"/>
        <w:rPr>
          <w:rFonts w:ascii="Arial" w:hAnsi="Arial" w:cs="Arial"/>
          <w:szCs w:val="24"/>
        </w:rPr>
      </w:pPr>
      <w:r w:rsidRPr="00F85998">
        <w:rPr>
          <w:rFonts w:ascii="Arial" w:hAnsi="Arial" w:cs="Arial"/>
          <w:szCs w:val="24"/>
        </w:rPr>
        <w:t>7.4</w:t>
      </w:r>
      <w:r w:rsidRPr="00F85998">
        <w:rPr>
          <w:rFonts w:ascii="Arial" w:hAnsi="Arial" w:cs="Arial"/>
          <w:szCs w:val="24"/>
        </w:rPr>
        <w:tab/>
      </w:r>
      <w:r w:rsidR="008868FE" w:rsidRPr="00F85998">
        <w:rPr>
          <w:rFonts w:ascii="Arial" w:hAnsi="Arial" w:cs="Arial"/>
          <w:szCs w:val="24"/>
        </w:rPr>
        <w:t xml:space="preserve">The </w:t>
      </w:r>
      <w:r w:rsidR="008868FE">
        <w:rPr>
          <w:rFonts w:ascii="Arial" w:hAnsi="Arial" w:cs="Arial"/>
          <w:szCs w:val="24"/>
        </w:rPr>
        <w:t>Contractor</w:t>
      </w:r>
      <w:r w:rsidR="008868FE" w:rsidRPr="00F85998">
        <w:rPr>
          <w:rFonts w:ascii="Arial" w:hAnsi="Arial" w:cs="Arial"/>
          <w:szCs w:val="24"/>
        </w:rPr>
        <w:t xml:space="preserve"> shall be fully responsible for all acts or omissions of its consultants and sub</w:t>
      </w:r>
      <w:r w:rsidR="008868FE">
        <w:rPr>
          <w:rFonts w:ascii="Arial" w:hAnsi="Arial" w:cs="Arial"/>
          <w:szCs w:val="24"/>
        </w:rPr>
        <w:t>contractor</w:t>
      </w:r>
      <w:r w:rsidR="008868FE" w:rsidRPr="00F85998">
        <w:rPr>
          <w:rFonts w:ascii="Arial" w:hAnsi="Arial" w:cs="Arial"/>
          <w:szCs w:val="24"/>
        </w:rPr>
        <w:t xml:space="preserve">s and of persons directly employed by the </w:t>
      </w:r>
      <w:r w:rsidR="008868FE">
        <w:rPr>
          <w:rFonts w:ascii="Arial" w:hAnsi="Arial" w:cs="Arial"/>
          <w:szCs w:val="24"/>
        </w:rPr>
        <w:t>Contractor</w:t>
      </w:r>
      <w:r w:rsidR="008868FE" w:rsidRPr="00F85998">
        <w:rPr>
          <w:rFonts w:ascii="Arial" w:hAnsi="Arial" w:cs="Arial"/>
          <w:szCs w:val="24"/>
        </w:rPr>
        <w:t>'s consultants and sub</w:t>
      </w:r>
      <w:r w:rsidR="008868FE">
        <w:rPr>
          <w:rFonts w:ascii="Arial" w:hAnsi="Arial" w:cs="Arial"/>
          <w:szCs w:val="24"/>
        </w:rPr>
        <w:t>contractor</w:t>
      </w:r>
      <w:r w:rsidR="008868FE" w:rsidRPr="00F85998">
        <w:rPr>
          <w:rFonts w:ascii="Arial" w:hAnsi="Arial" w:cs="Arial"/>
          <w:szCs w:val="24"/>
        </w:rPr>
        <w:t xml:space="preserve">s and of persons for whose acts any of them may be liable to the same extent the </w:t>
      </w:r>
      <w:r w:rsidR="008868FE">
        <w:rPr>
          <w:rFonts w:ascii="Arial" w:hAnsi="Arial" w:cs="Arial"/>
          <w:szCs w:val="24"/>
        </w:rPr>
        <w:t>Contractor</w:t>
      </w:r>
      <w:r w:rsidR="008868FE" w:rsidRPr="00F85998">
        <w:rPr>
          <w:rFonts w:ascii="Arial" w:hAnsi="Arial" w:cs="Arial"/>
          <w:szCs w:val="24"/>
        </w:rPr>
        <w:t xml:space="preserve"> is responsible for the acts and omissions of persons directly employed by the </w:t>
      </w:r>
      <w:r w:rsidR="008868FE">
        <w:rPr>
          <w:rFonts w:ascii="Arial" w:hAnsi="Arial" w:cs="Arial"/>
          <w:szCs w:val="24"/>
        </w:rPr>
        <w:t>Contractor</w:t>
      </w:r>
      <w:r w:rsidR="008868FE" w:rsidRPr="00F85998">
        <w:rPr>
          <w:rFonts w:ascii="Arial" w:hAnsi="Arial" w:cs="Arial"/>
          <w:szCs w:val="24"/>
        </w:rPr>
        <w:t>.  Nothing in this Agreement shall create any contractual relationship between any consultant or sub</w:t>
      </w:r>
      <w:r w:rsidR="008868FE">
        <w:rPr>
          <w:rFonts w:ascii="Arial" w:hAnsi="Arial" w:cs="Arial"/>
          <w:szCs w:val="24"/>
        </w:rPr>
        <w:t>contractor</w:t>
      </w:r>
      <w:r w:rsidR="008868FE" w:rsidRPr="00F85998">
        <w:rPr>
          <w:rFonts w:ascii="Arial" w:hAnsi="Arial" w:cs="Arial"/>
          <w:szCs w:val="24"/>
        </w:rPr>
        <w:t xml:space="preserve"> and the City or any obligation on the part of the City to pay or to see to the payment of any monies due to any consultant or sub</w:t>
      </w:r>
      <w:r w:rsidR="008868FE">
        <w:rPr>
          <w:rFonts w:ascii="Arial" w:hAnsi="Arial" w:cs="Arial"/>
          <w:szCs w:val="24"/>
        </w:rPr>
        <w:t xml:space="preserve">contractor </w:t>
      </w:r>
      <w:r w:rsidR="008868FE" w:rsidRPr="00FD04A4">
        <w:rPr>
          <w:rFonts w:ascii="Arial" w:hAnsi="Arial" w:cs="Arial"/>
          <w:szCs w:val="24"/>
        </w:rPr>
        <w:t>of the Contractor</w:t>
      </w:r>
      <w:r w:rsidR="008868FE" w:rsidRPr="00F85998">
        <w:rPr>
          <w:rFonts w:ascii="Arial" w:hAnsi="Arial" w:cs="Arial"/>
          <w:szCs w:val="24"/>
        </w:rPr>
        <w:t>.</w:t>
      </w:r>
    </w:p>
    <w:p w14:paraId="2977BAE2" w14:textId="77777777" w:rsidR="00B86E7E" w:rsidRPr="00F85998" w:rsidRDefault="00B86E7E">
      <w:pPr>
        <w:ind w:left="1440" w:hanging="720"/>
        <w:jc w:val="both"/>
        <w:rPr>
          <w:rFonts w:ascii="Arial" w:hAnsi="Arial" w:cs="Arial"/>
          <w:szCs w:val="24"/>
        </w:rPr>
      </w:pPr>
    </w:p>
    <w:p w14:paraId="21450FA4" w14:textId="1A0D6C27" w:rsidR="00B86E7E" w:rsidRDefault="00B86E7E" w:rsidP="007D0016">
      <w:pPr>
        <w:pStyle w:val="p5"/>
        <w:spacing w:line="240" w:lineRule="auto"/>
        <w:ind w:left="1440" w:hanging="720"/>
        <w:jc w:val="both"/>
        <w:rPr>
          <w:rFonts w:ascii="Arial" w:hAnsi="Arial" w:cs="Arial"/>
          <w:szCs w:val="24"/>
        </w:rPr>
      </w:pPr>
      <w:r w:rsidRPr="00F85998">
        <w:rPr>
          <w:rFonts w:ascii="Arial" w:hAnsi="Arial" w:cs="Arial"/>
          <w:szCs w:val="24"/>
        </w:rPr>
        <w:t>7.5</w:t>
      </w:r>
      <w:r w:rsidRPr="00F85998">
        <w:rPr>
          <w:rFonts w:ascii="Arial" w:hAnsi="Arial" w:cs="Arial"/>
          <w:szCs w:val="24"/>
        </w:rPr>
        <w:tab/>
      </w:r>
      <w:r w:rsidR="007D0016" w:rsidRPr="00F85998">
        <w:rPr>
          <w:rFonts w:ascii="Arial" w:hAnsi="Arial" w:cs="Arial"/>
          <w:szCs w:val="24"/>
        </w:rPr>
        <w:t xml:space="preserve">The </w:t>
      </w:r>
      <w:r w:rsidR="007D0016">
        <w:rPr>
          <w:rFonts w:ascii="Arial" w:hAnsi="Arial" w:cs="Arial"/>
          <w:szCs w:val="24"/>
        </w:rPr>
        <w:t>Contractor</w:t>
      </w:r>
      <w:r w:rsidR="007D0016" w:rsidRPr="00F85998">
        <w:rPr>
          <w:rFonts w:ascii="Arial" w:hAnsi="Arial" w:cs="Arial"/>
          <w:szCs w:val="24"/>
        </w:rPr>
        <w:t xml:space="preserve"> agrees to bind specifically every sub</w:t>
      </w:r>
      <w:r w:rsidR="007D0016">
        <w:rPr>
          <w:rFonts w:ascii="Arial" w:hAnsi="Arial" w:cs="Arial"/>
          <w:szCs w:val="24"/>
        </w:rPr>
        <w:t>contractor</w:t>
      </w:r>
      <w:r w:rsidR="007D0016" w:rsidRPr="00F85998">
        <w:rPr>
          <w:rFonts w:ascii="Arial" w:hAnsi="Arial" w:cs="Arial"/>
          <w:szCs w:val="24"/>
        </w:rPr>
        <w:t xml:space="preserve"> and consultant to the applicable terms and conditions of this Agreement for the benefit of the City</w:t>
      </w:r>
      <w:r w:rsidR="007D0016">
        <w:rPr>
          <w:rFonts w:ascii="Arial" w:hAnsi="Arial" w:cs="Arial"/>
          <w:szCs w:val="24"/>
        </w:rPr>
        <w:t xml:space="preserve"> </w:t>
      </w:r>
      <w:r w:rsidR="007D0016" w:rsidRPr="00175867">
        <w:rPr>
          <w:rFonts w:ascii="Arial" w:hAnsi="Arial" w:cs="Arial"/>
          <w:szCs w:val="24"/>
        </w:rPr>
        <w:t>but not the City’s Consultant or other contractors hired directly by the City</w:t>
      </w:r>
      <w:r w:rsidR="007D0016" w:rsidRPr="00F85998">
        <w:rPr>
          <w:rFonts w:ascii="Arial" w:hAnsi="Arial" w:cs="Arial"/>
          <w:szCs w:val="24"/>
        </w:rPr>
        <w:t>.</w:t>
      </w:r>
    </w:p>
    <w:p w14:paraId="11383C0F" w14:textId="77777777" w:rsidR="007D0016" w:rsidRPr="00F85998" w:rsidRDefault="007D0016" w:rsidP="007D0016">
      <w:pPr>
        <w:pStyle w:val="p5"/>
        <w:spacing w:line="240" w:lineRule="auto"/>
        <w:ind w:left="1440" w:hanging="720"/>
        <w:jc w:val="both"/>
        <w:rPr>
          <w:rFonts w:ascii="Arial" w:hAnsi="Arial" w:cs="Arial"/>
          <w:szCs w:val="24"/>
        </w:rPr>
      </w:pPr>
    </w:p>
    <w:p w14:paraId="50D64A10" w14:textId="556E3121" w:rsidR="00F33AC4" w:rsidRPr="00F85998" w:rsidRDefault="00B86E7E" w:rsidP="00F74B5C">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7.6</w:t>
      </w:r>
      <w:r w:rsidRPr="00F85998">
        <w:rPr>
          <w:rFonts w:ascii="Arial" w:hAnsi="Arial" w:cs="Arial"/>
          <w:szCs w:val="24"/>
        </w:rPr>
        <w:tab/>
      </w:r>
      <w:r w:rsidR="00715C69" w:rsidRPr="00F85998">
        <w:rPr>
          <w:rFonts w:ascii="Arial" w:hAnsi="Arial" w:cs="Arial"/>
          <w:szCs w:val="24"/>
        </w:rPr>
        <w:t xml:space="preserve">Unless otherwise provided herein, the </w:t>
      </w:r>
      <w:r w:rsidR="00715C69">
        <w:rPr>
          <w:rFonts w:ascii="Arial" w:hAnsi="Arial" w:cs="Arial"/>
          <w:szCs w:val="24"/>
        </w:rPr>
        <w:t>Contractor</w:t>
      </w:r>
      <w:r w:rsidR="00715C69" w:rsidRPr="00F85998">
        <w:rPr>
          <w:rFonts w:ascii="Arial" w:hAnsi="Arial" w:cs="Arial"/>
          <w:szCs w:val="24"/>
        </w:rPr>
        <w:t xml:space="preserve"> shall provide and pay for all land</w:t>
      </w:r>
      <w:r w:rsidR="00715C69">
        <w:rPr>
          <w:rFonts w:ascii="Arial" w:hAnsi="Arial" w:cs="Arial"/>
          <w:szCs w:val="24"/>
        </w:rPr>
        <w:t>-</w:t>
      </w:r>
      <w:r w:rsidR="00715C69" w:rsidRPr="00F85998">
        <w:rPr>
          <w:rFonts w:ascii="Arial" w:hAnsi="Arial" w:cs="Arial"/>
          <w:szCs w:val="24"/>
        </w:rPr>
        <w:t xml:space="preserve">surveying </w:t>
      </w:r>
      <w:r w:rsidR="00715C69" w:rsidRPr="00B7480A">
        <w:rPr>
          <w:rFonts w:ascii="Arial" w:hAnsi="Arial" w:cs="Arial"/>
          <w:szCs w:val="24"/>
        </w:rPr>
        <w:t xml:space="preserve">services </w:t>
      </w:r>
      <w:r w:rsidR="00715C69" w:rsidRPr="00175867">
        <w:rPr>
          <w:rFonts w:ascii="Arial" w:hAnsi="Arial" w:cs="Arial"/>
          <w:szCs w:val="24"/>
        </w:rPr>
        <w:t>in the Contractor’s scope of work (except those for which sitework items the City is performing or subcontracting to others)</w:t>
      </w:r>
      <w:r w:rsidR="00715C69" w:rsidRPr="00B7480A">
        <w:rPr>
          <w:rFonts w:ascii="Arial" w:hAnsi="Arial" w:cs="Arial"/>
          <w:szCs w:val="24"/>
        </w:rPr>
        <w:t>,</w:t>
      </w:r>
      <w:r w:rsidR="00715C69" w:rsidRPr="00F85998">
        <w:rPr>
          <w:rFonts w:ascii="Arial" w:hAnsi="Arial" w:cs="Arial"/>
          <w:szCs w:val="24"/>
        </w:rPr>
        <w:t xml:space="preserve"> materials, labor, tools, equipment, transportation, and other facilities and services necessary for the proper execution and completion of the Project, whether temporary or permanent, and whether or not incorporated or to be incorporated in the Project.</w:t>
      </w:r>
    </w:p>
    <w:p w14:paraId="37834F0F" w14:textId="77777777" w:rsidR="008A74B8" w:rsidRPr="00F85998" w:rsidRDefault="008A74B8" w:rsidP="00F74B5C">
      <w:pPr>
        <w:pStyle w:val="p5"/>
        <w:tabs>
          <w:tab w:val="clear" w:pos="720"/>
        </w:tabs>
        <w:spacing w:line="240" w:lineRule="auto"/>
        <w:ind w:left="1440" w:hanging="720"/>
        <w:jc w:val="both"/>
        <w:rPr>
          <w:rFonts w:ascii="Arial" w:hAnsi="Arial" w:cs="Arial"/>
          <w:szCs w:val="24"/>
        </w:rPr>
      </w:pPr>
    </w:p>
    <w:p w14:paraId="281099C6" w14:textId="77777777" w:rsidR="00F32DBD" w:rsidRDefault="00F32DBD" w:rsidP="00F32DBD">
      <w:pPr>
        <w:pStyle w:val="p4"/>
        <w:spacing w:line="240" w:lineRule="auto"/>
        <w:ind w:left="1440" w:hanging="720"/>
        <w:jc w:val="both"/>
        <w:rPr>
          <w:rFonts w:ascii="Arial" w:hAnsi="Arial" w:cs="Arial"/>
          <w:szCs w:val="24"/>
        </w:rPr>
      </w:pPr>
      <w:r w:rsidRPr="00F85998">
        <w:rPr>
          <w:rFonts w:ascii="Arial" w:hAnsi="Arial" w:cs="Arial"/>
          <w:szCs w:val="24"/>
        </w:rPr>
        <w:t>7.7</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at all times enforce strict discipline and good order among its employees, consultants, and sub</w:t>
      </w:r>
      <w:r>
        <w:rPr>
          <w:rFonts w:ascii="Arial" w:hAnsi="Arial" w:cs="Arial"/>
          <w:szCs w:val="24"/>
        </w:rPr>
        <w:t>contractor</w:t>
      </w:r>
      <w:r w:rsidRPr="00F85998">
        <w:rPr>
          <w:rFonts w:ascii="Arial" w:hAnsi="Arial" w:cs="Arial"/>
          <w:szCs w:val="24"/>
        </w:rPr>
        <w:t>s at the Project site and shall not employ on the Project any unfit person or anyone not skilled in the work assigned to him or her.</w:t>
      </w:r>
    </w:p>
    <w:p w14:paraId="1FE7F8AE" w14:textId="77777777" w:rsidR="00F32DBD" w:rsidRPr="00F85998" w:rsidRDefault="00F32DBD" w:rsidP="00F32DBD">
      <w:pPr>
        <w:pStyle w:val="p4"/>
        <w:spacing w:line="240" w:lineRule="auto"/>
        <w:ind w:left="1440" w:hanging="720"/>
        <w:jc w:val="both"/>
        <w:rPr>
          <w:rFonts w:ascii="Arial" w:hAnsi="Arial" w:cs="Arial"/>
          <w:szCs w:val="24"/>
        </w:rPr>
      </w:pPr>
    </w:p>
    <w:p w14:paraId="213BE415" w14:textId="48D1097A" w:rsidR="00F32DBD" w:rsidRPr="00F85998" w:rsidRDefault="00F32DBD" w:rsidP="00F32DBD">
      <w:pPr>
        <w:pStyle w:val="p5"/>
        <w:spacing w:line="240" w:lineRule="auto"/>
        <w:ind w:left="1440" w:hanging="720"/>
        <w:jc w:val="both"/>
        <w:rPr>
          <w:rFonts w:ascii="Arial" w:hAnsi="Arial" w:cs="Arial"/>
          <w:szCs w:val="24"/>
        </w:rPr>
      </w:pPr>
      <w:r w:rsidRPr="00F85998">
        <w:rPr>
          <w:rFonts w:ascii="Arial" w:hAnsi="Arial" w:cs="Arial"/>
          <w:szCs w:val="24"/>
        </w:rPr>
        <w:t>7.8</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maintain suitable and sufficient </w:t>
      </w:r>
      <w:r>
        <w:rPr>
          <w:rFonts w:ascii="Arial" w:hAnsi="Arial" w:cs="Arial"/>
          <w:szCs w:val="24"/>
        </w:rPr>
        <w:t xml:space="preserve">protection within the Project limits </w:t>
      </w:r>
      <w:r w:rsidRPr="00F85998">
        <w:rPr>
          <w:rFonts w:ascii="Arial" w:hAnsi="Arial" w:cs="Arial"/>
          <w:szCs w:val="24"/>
        </w:rPr>
        <w:t>for the prevention of accidents and thefts</w:t>
      </w:r>
      <w:r>
        <w:rPr>
          <w:rFonts w:ascii="Arial" w:hAnsi="Arial" w:cs="Arial"/>
          <w:szCs w:val="24"/>
        </w:rPr>
        <w:t xml:space="preserve">, </w:t>
      </w:r>
      <w:r w:rsidRPr="00175867">
        <w:rPr>
          <w:rFonts w:ascii="Arial" w:hAnsi="Arial" w:cs="Arial"/>
          <w:szCs w:val="24"/>
        </w:rPr>
        <w:t xml:space="preserve">excluding work performed by the City or by the </w:t>
      </w:r>
      <w:r w:rsidR="00075145">
        <w:rPr>
          <w:rFonts w:ascii="Arial" w:hAnsi="Arial" w:cs="Arial"/>
          <w:szCs w:val="24"/>
        </w:rPr>
        <w:t>c</w:t>
      </w:r>
      <w:r w:rsidRPr="00175867">
        <w:rPr>
          <w:rFonts w:ascii="Arial" w:hAnsi="Arial" w:cs="Arial"/>
          <w:szCs w:val="24"/>
        </w:rPr>
        <w:t>ontractors hired by the City to work on the Project.</w:t>
      </w:r>
    </w:p>
    <w:p w14:paraId="11A9CE4D" w14:textId="77777777" w:rsidR="00F32DBD" w:rsidRPr="00F85998" w:rsidRDefault="00F32DBD" w:rsidP="00F32DBD">
      <w:pPr>
        <w:ind w:left="1440" w:hanging="720"/>
        <w:jc w:val="both"/>
        <w:rPr>
          <w:rFonts w:ascii="Arial" w:hAnsi="Arial" w:cs="Arial"/>
          <w:szCs w:val="24"/>
        </w:rPr>
      </w:pPr>
    </w:p>
    <w:p w14:paraId="3A5C1D31" w14:textId="1F367FD3" w:rsidR="00F32DBD" w:rsidRPr="00F85998" w:rsidRDefault="00F32DBD" w:rsidP="00F32DBD">
      <w:pPr>
        <w:pStyle w:val="p4"/>
        <w:spacing w:line="240" w:lineRule="auto"/>
        <w:ind w:left="1440" w:hanging="720"/>
        <w:jc w:val="both"/>
        <w:rPr>
          <w:rFonts w:ascii="Arial" w:hAnsi="Arial" w:cs="Arial"/>
          <w:szCs w:val="24"/>
        </w:rPr>
      </w:pPr>
      <w:r w:rsidRPr="00F85998">
        <w:rPr>
          <w:rFonts w:ascii="Arial" w:hAnsi="Arial" w:cs="Arial"/>
          <w:szCs w:val="24"/>
        </w:rPr>
        <w:lastRenderedPageBreak/>
        <w:t>7.9</w:t>
      </w:r>
      <w:r w:rsidRPr="00F85998">
        <w:rPr>
          <w:rFonts w:ascii="Arial" w:hAnsi="Arial" w:cs="Arial"/>
          <w:szCs w:val="24"/>
        </w:rPr>
        <w:tab/>
      </w:r>
      <w:r w:rsidRPr="00E05E9E">
        <w:rPr>
          <w:rFonts w:ascii="Arial" w:hAnsi="Arial" w:cs="Arial"/>
          <w:szCs w:val="24"/>
        </w:rPr>
        <w:t xml:space="preserve">The Contractor shall keep itself fully informed of, and shall comply with, all existing and future federal, state, local, or municipal laws, codes, ordinances, and/or regulations in any manner affecting those engaged or employed in the </w:t>
      </w:r>
      <w:r>
        <w:rPr>
          <w:rFonts w:ascii="Arial" w:hAnsi="Arial" w:cs="Arial"/>
          <w:szCs w:val="24"/>
        </w:rPr>
        <w:t xml:space="preserve">construction of the </w:t>
      </w:r>
      <w:r w:rsidRPr="00E05E9E">
        <w:rPr>
          <w:rFonts w:ascii="Arial" w:hAnsi="Arial" w:cs="Arial"/>
          <w:szCs w:val="24"/>
        </w:rPr>
        <w:t xml:space="preserve">Project, the materials used or employed in the Project, or the conduct of the Project. </w:t>
      </w:r>
      <w:r>
        <w:rPr>
          <w:rFonts w:ascii="Arial" w:hAnsi="Arial" w:cs="Arial"/>
          <w:szCs w:val="24"/>
        </w:rPr>
        <w:t xml:space="preserve"> </w:t>
      </w:r>
      <w:r w:rsidRPr="00E05E9E">
        <w:rPr>
          <w:rFonts w:ascii="Arial" w:hAnsi="Arial" w:cs="Arial"/>
          <w:szCs w:val="24"/>
        </w:rPr>
        <w:t xml:space="preserve">The Contractor shall also keep itself fully informed of, and shall take into account and comply with, all such orders and decrees of bodies </w:t>
      </w:r>
      <w:r>
        <w:rPr>
          <w:rFonts w:ascii="Arial" w:hAnsi="Arial" w:cs="Arial"/>
          <w:szCs w:val="24"/>
        </w:rPr>
        <w:t>and/</w:t>
      </w:r>
      <w:r w:rsidRPr="00E05E9E">
        <w:rPr>
          <w:rFonts w:ascii="Arial" w:hAnsi="Arial" w:cs="Arial"/>
          <w:szCs w:val="24"/>
        </w:rPr>
        <w:t xml:space="preserve">or tribunals having any jurisdiction or authority over the same and of all provisions required by law to be made a part of this </w:t>
      </w:r>
      <w:r>
        <w:rPr>
          <w:rFonts w:ascii="Arial" w:hAnsi="Arial" w:cs="Arial"/>
          <w:szCs w:val="24"/>
        </w:rPr>
        <w:t>Contract</w:t>
      </w:r>
      <w:r w:rsidRPr="00E05E9E">
        <w:rPr>
          <w:rFonts w:ascii="Arial" w:hAnsi="Arial" w:cs="Arial"/>
          <w:szCs w:val="24"/>
        </w:rPr>
        <w:t xml:space="preserve">, all of which are hereby incorporated by reference and made a part hereof.  If any </w:t>
      </w:r>
      <w:r w:rsidR="001D3FDC">
        <w:rPr>
          <w:rFonts w:ascii="Arial" w:hAnsi="Arial" w:cs="Arial"/>
          <w:szCs w:val="24"/>
        </w:rPr>
        <w:t xml:space="preserve">specification or </w:t>
      </w:r>
      <w:r w:rsidRPr="00E05E9E">
        <w:rPr>
          <w:rFonts w:ascii="Arial" w:hAnsi="Arial" w:cs="Arial"/>
          <w:szCs w:val="24"/>
        </w:rPr>
        <w:t xml:space="preserve">contract for this Project is in violation </w:t>
      </w:r>
      <w:r w:rsidRPr="00F85998">
        <w:rPr>
          <w:rFonts w:ascii="Arial" w:hAnsi="Arial" w:cs="Arial"/>
          <w:szCs w:val="24"/>
        </w:rPr>
        <w:t xml:space="preserve">of any such law, ordinance, regulation, order, or decree, the </w:t>
      </w:r>
      <w:r>
        <w:rPr>
          <w:rFonts w:ascii="Arial" w:hAnsi="Arial" w:cs="Arial"/>
          <w:szCs w:val="24"/>
        </w:rPr>
        <w:t>Contractor</w:t>
      </w:r>
      <w:r w:rsidRPr="00F85998">
        <w:rPr>
          <w:rFonts w:ascii="Arial" w:hAnsi="Arial" w:cs="Arial"/>
          <w:szCs w:val="24"/>
        </w:rPr>
        <w:t xml:space="preserve"> shall forthwith report the same to the Project Manager in writing.  The </w:t>
      </w:r>
      <w:r>
        <w:rPr>
          <w:rFonts w:ascii="Arial" w:hAnsi="Arial" w:cs="Arial"/>
          <w:szCs w:val="24"/>
        </w:rPr>
        <w:t>Contractor</w:t>
      </w:r>
      <w:r w:rsidRPr="00F85998">
        <w:rPr>
          <w:rFonts w:ascii="Arial" w:hAnsi="Arial" w:cs="Arial"/>
          <w:szCs w:val="24"/>
        </w:rPr>
        <w:t xml:space="preserve"> shall cause all its agents, employees, sub</w:t>
      </w:r>
      <w:r>
        <w:rPr>
          <w:rFonts w:ascii="Arial" w:hAnsi="Arial" w:cs="Arial"/>
          <w:szCs w:val="24"/>
        </w:rPr>
        <w:t>contractor</w:t>
      </w:r>
      <w:r w:rsidRPr="00F85998">
        <w:rPr>
          <w:rFonts w:ascii="Arial" w:hAnsi="Arial" w:cs="Arial"/>
          <w:szCs w:val="24"/>
        </w:rPr>
        <w:t>s, and consultants to observe and comply with all such existing and future laws, ordinances, regulations, orders, and decrees</w:t>
      </w:r>
      <w:r>
        <w:rPr>
          <w:rFonts w:ascii="Arial" w:hAnsi="Arial" w:cs="Arial"/>
          <w:szCs w:val="24"/>
        </w:rPr>
        <w:t xml:space="preserve"> </w:t>
      </w:r>
      <w:r w:rsidR="004847AE">
        <w:rPr>
          <w:rFonts w:ascii="Arial" w:hAnsi="Arial" w:cs="Arial"/>
          <w:szCs w:val="24"/>
        </w:rPr>
        <w:t>at no additional cost to the City.</w:t>
      </w:r>
    </w:p>
    <w:p w14:paraId="32368148" w14:textId="77777777" w:rsidR="004A5F46" w:rsidRPr="00F85998" w:rsidRDefault="004A5F46" w:rsidP="00F32DBD">
      <w:pPr>
        <w:tabs>
          <w:tab w:val="left" w:pos="1000"/>
        </w:tabs>
        <w:ind w:left="1440" w:hanging="720"/>
        <w:jc w:val="both"/>
        <w:rPr>
          <w:rFonts w:ascii="Arial" w:hAnsi="Arial" w:cs="Arial"/>
          <w:szCs w:val="24"/>
        </w:rPr>
      </w:pPr>
    </w:p>
    <w:p w14:paraId="640A7EF3" w14:textId="77777777" w:rsidR="00F32DBD" w:rsidRDefault="00F32DBD" w:rsidP="00F32DBD">
      <w:pPr>
        <w:pStyle w:val="p2"/>
        <w:tabs>
          <w:tab w:val="clear" w:pos="2940"/>
          <w:tab w:val="left" w:pos="1000"/>
        </w:tabs>
        <w:spacing w:line="240" w:lineRule="auto"/>
        <w:ind w:left="1440" w:hanging="720"/>
        <w:rPr>
          <w:rFonts w:ascii="Arial" w:hAnsi="Arial" w:cs="Arial"/>
          <w:szCs w:val="24"/>
        </w:rPr>
      </w:pPr>
      <w:r w:rsidRPr="00F85998">
        <w:rPr>
          <w:rFonts w:ascii="Arial" w:hAnsi="Arial" w:cs="Arial"/>
          <w:szCs w:val="24"/>
        </w:rPr>
        <w:t>7.10</w:t>
      </w:r>
      <w:r w:rsidRPr="00F85998">
        <w:rPr>
          <w:rFonts w:ascii="Arial" w:hAnsi="Arial" w:cs="Arial"/>
          <w:szCs w:val="24"/>
        </w:rPr>
        <w:tab/>
        <w:t>I</w:t>
      </w:r>
      <w:r>
        <w:rPr>
          <w:rFonts w:ascii="Arial" w:hAnsi="Arial" w:cs="Arial"/>
          <w:szCs w:val="24"/>
        </w:rPr>
        <w:t xml:space="preserve">f after the effective date of this Agreement there is a </w:t>
      </w:r>
      <w:r w:rsidRPr="00F85998">
        <w:rPr>
          <w:rFonts w:ascii="Arial" w:hAnsi="Arial" w:cs="Arial"/>
          <w:szCs w:val="24"/>
        </w:rPr>
        <w:t xml:space="preserve">change </w:t>
      </w:r>
      <w:r>
        <w:rPr>
          <w:rFonts w:ascii="Arial" w:hAnsi="Arial" w:cs="Arial"/>
          <w:szCs w:val="24"/>
        </w:rPr>
        <w:t xml:space="preserve">to </w:t>
      </w:r>
      <w:r w:rsidRPr="00F85998">
        <w:rPr>
          <w:rFonts w:ascii="Arial" w:hAnsi="Arial" w:cs="Arial"/>
          <w:szCs w:val="24"/>
        </w:rPr>
        <w:t xml:space="preserve">any </w:t>
      </w:r>
      <w:r w:rsidRPr="00637ECA">
        <w:rPr>
          <w:rFonts w:ascii="Arial" w:hAnsi="Arial" w:cs="Arial"/>
          <w:szCs w:val="24"/>
        </w:rPr>
        <w:t xml:space="preserve">federal, state, local, or municipal laws, codes, ordinances, and/or regulations </w:t>
      </w:r>
      <w:r>
        <w:rPr>
          <w:rFonts w:ascii="Arial" w:hAnsi="Arial" w:cs="Arial"/>
          <w:szCs w:val="24"/>
        </w:rPr>
        <w:t>that</w:t>
      </w:r>
      <w:r w:rsidRPr="00F85998">
        <w:rPr>
          <w:rFonts w:ascii="Arial" w:hAnsi="Arial" w:cs="Arial"/>
          <w:szCs w:val="24"/>
        </w:rPr>
        <w:t xml:space="preserve"> in any manner affects the Project, the Contractor shall advise the Project Manager in writing and the Project Manager, with concurrence of the City, shall initiate a change order, the purpose of which shall be to bring the Project into compliance with all laws, ordinances, codes, and regulations as amended or enacted, if necessary.</w:t>
      </w:r>
    </w:p>
    <w:p w14:paraId="01B52F49" w14:textId="77777777" w:rsidR="00F32DBD" w:rsidRPr="00F85998" w:rsidRDefault="00F32DBD" w:rsidP="00F32DBD">
      <w:pPr>
        <w:pStyle w:val="p2"/>
        <w:tabs>
          <w:tab w:val="clear" w:pos="2940"/>
          <w:tab w:val="left" w:pos="1000"/>
        </w:tabs>
        <w:spacing w:line="240" w:lineRule="auto"/>
        <w:ind w:left="1440" w:hanging="720"/>
        <w:rPr>
          <w:rFonts w:ascii="Arial" w:hAnsi="Arial" w:cs="Arial"/>
          <w:szCs w:val="24"/>
        </w:rPr>
      </w:pPr>
    </w:p>
    <w:p w14:paraId="1EE3B26D" w14:textId="77777777" w:rsidR="00F32DBD" w:rsidRDefault="00F32DBD" w:rsidP="00F32DBD">
      <w:pPr>
        <w:pStyle w:val="p2"/>
        <w:tabs>
          <w:tab w:val="clear" w:pos="2940"/>
          <w:tab w:val="left" w:pos="1000"/>
        </w:tabs>
        <w:spacing w:line="240" w:lineRule="auto"/>
        <w:ind w:left="1440" w:hanging="720"/>
        <w:rPr>
          <w:rFonts w:ascii="Arial" w:hAnsi="Arial" w:cs="Arial"/>
          <w:szCs w:val="24"/>
        </w:rPr>
      </w:pPr>
      <w:r w:rsidRPr="00F85998">
        <w:rPr>
          <w:rFonts w:ascii="Arial" w:hAnsi="Arial" w:cs="Arial"/>
          <w:szCs w:val="24"/>
        </w:rPr>
        <w:t>7.11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pay all applicable sales, consumer, use, and other taxes required by law.  The </w:t>
      </w:r>
      <w:r>
        <w:rPr>
          <w:rFonts w:ascii="Arial" w:hAnsi="Arial" w:cs="Arial"/>
          <w:szCs w:val="24"/>
        </w:rPr>
        <w:t>Contractor</w:t>
      </w:r>
      <w:r w:rsidRPr="00F85998">
        <w:rPr>
          <w:rFonts w:ascii="Arial" w:hAnsi="Arial" w:cs="Arial"/>
          <w:szCs w:val="24"/>
        </w:rPr>
        <w:t xml:space="preserve"> is responsible for reviewing the pertinent state, federal, and local statutes, laws, rules, regulations, guidelines, and directions involving such taxes and complying with all requirements.</w:t>
      </w:r>
    </w:p>
    <w:p w14:paraId="435A576F" w14:textId="77777777" w:rsidR="00AE6600" w:rsidRPr="00F85998" w:rsidRDefault="00AE6600" w:rsidP="00AE6600">
      <w:pPr>
        <w:pStyle w:val="p2"/>
        <w:tabs>
          <w:tab w:val="clear" w:pos="2940"/>
          <w:tab w:val="left" w:pos="1000"/>
        </w:tabs>
        <w:spacing w:line="240" w:lineRule="auto"/>
        <w:ind w:left="1440" w:hanging="720"/>
        <w:rPr>
          <w:rFonts w:ascii="Arial" w:hAnsi="Arial" w:cs="Arial"/>
          <w:szCs w:val="24"/>
        </w:rPr>
      </w:pPr>
    </w:p>
    <w:p w14:paraId="1145C0F8" w14:textId="08D280AC" w:rsidR="00B86E7E" w:rsidRPr="00F85998" w:rsidRDefault="00B86E7E" w:rsidP="009626C6">
      <w:pPr>
        <w:pStyle w:val="c3"/>
        <w:tabs>
          <w:tab w:val="left" w:pos="1000"/>
        </w:tabs>
        <w:spacing w:line="240" w:lineRule="auto"/>
        <w:jc w:val="left"/>
        <w:rPr>
          <w:rFonts w:ascii="Arial" w:hAnsi="Arial" w:cs="Arial"/>
          <w:szCs w:val="24"/>
        </w:rPr>
      </w:pPr>
      <w:r w:rsidRPr="00F85998">
        <w:rPr>
          <w:rFonts w:ascii="Arial" w:hAnsi="Arial" w:cs="Arial"/>
          <w:szCs w:val="24"/>
        </w:rPr>
        <w:t>ARTICLE 8</w:t>
      </w:r>
      <w:r w:rsidR="00AE6600" w:rsidRPr="00F85998">
        <w:rPr>
          <w:rFonts w:ascii="Arial" w:hAnsi="Arial" w:cs="Arial"/>
          <w:szCs w:val="24"/>
        </w:rPr>
        <w:t>.</w:t>
      </w:r>
      <w:r w:rsidR="009626C6" w:rsidRPr="00F85998">
        <w:rPr>
          <w:rFonts w:ascii="Arial" w:hAnsi="Arial" w:cs="Arial"/>
          <w:szCs w:val="24"/>
        </w:rPr>
        <w:tab/>
      </w:r>
      <w:r w:rsidRPr="00F85998">
        <w:rPr>
          <w:rFonts w:ascii="Arial" w:hAnsi="Arial" w:cs="Arial"/>
          <w:szCs w:val="24"/>
        </w:rPr>
        <w:t>COMPENSATION AND METHOD OF PAYMENT</w:t>
      </w:r>
    </w:p>
    <w:p w14:paraId="3C089674" w14:textId="77777777" w:rsidR="00B86E7E" w:rsidRPr="00F85998" w:rsidRDefault="00B86E7E">
      <w:pPr>
        <w:pStyle w:val="p0"/>
        <w:tabs>
          <w:tab w:val="clear" w:pos="720"/>
          <w:tab w:val="left" w:pos="1000"/>
        </w:tabs>
        <w:spacing w:line="240" w:lineRule="auto"/>
        <w:rPr>
          <w:rFonts w:ascii="Arial" w:hAnsi="Arial" w:cs="Arial"/>
          <w:szCs w:val="24"/>
        </w:rPr>
      </w:pPr>
    </w:p>
    <w:p w14:paraId="3080A800" w14:textId="77777777" w:rsidR="00B86E7E" w:rsidRPr="00F85998" w:rsidRDefault="00B86E7E">
      <w:pPr>
        <w:pStyle w:val="p2"/>
        <w:tabs>
          <w:tab w:val="clear" w:pos="2940"/>
        </w:tabs>
        <w:spacing w:line="240" w:lineRule="auto"/>
        <w:ind w:left="1440" w:hanging="720"/>
        <w:rPr>
          <w:rFonts w:ascii="Arial" w:hAnsi="Arial" w:cs="Arial"/>
          <w:szCs w:val="24"/>
        </w:rPr>
      </w:pPr>
      <w:r w:rsidRPr="00F85998">
        <w:rPr>
          <w:rFonts w:ascii="Arial" w:hAnsi="Arial" w:cs="Arial"/>
          <w:szCs w:val="24"/>
        </w:rPr>
        <w:t>8.1</w:t>
      </w:r>
      <w:r w:rsidRPr="00F85998">
        <w:rPr>
          <w:rFonts w:ascii="Arial" w:hAnsi="Arial" w:cs="Arial"/>
          <w:szCs w:val="24"/>
        </w:rPr>
        <w:tab/>
        <w:t>Amount and Method of Compensation</w:t>
      </w:r>
    </w:p>
    <w:p w14:paraId="52B9C2E5" w14:textId="77777777" w:rsidR="00B86E7E" w:rsidRPr="00F85998" w:rsidRDefault="00B86E7E">
      <w:pPr>
        <w:ind w:left="1440" w:hanging="720"/>
        <w:jc w:val="both"/>
        <w:rPr>
          <w:rFonts w:ascii="Arial" w:hAnsi="Arial" w:cs="Arial"/>
          <w:szCs w:val="24"/>
        </w:rPr>
      </w:pPr>
    </w:p>
    <w:p w14:paraId="3B769C31" w14:textId="028693F3" w:rsidR="00B86E7E" w:rsidRPr="00F85998" w:rsidRDefault="00B86E7E" w:rsidP="00F15C02">
      <w:pPr>
        <w:pStyle w:val="p4"/>
        <w:tabs>
          <w:tab w:val="clear" w:pos="720"/>
          <w:tab w:val="left" w:pos="1000"/>
        </w:tabs>
        <w:spacing w:line="240" w:lineRule="auto"/>
        <w:ind w:left="2340" w:hanging="900"/>
        <w:jc w:val="both"/>
        <w:rPr>
          <w:rFonts w:ascii="Arial" w:hAnsi="Arial" w:cs="Arial"/>
          <w:szCs w:val="24"/>
        </w:rPr>
      </w:pPr>
      <w:r w:rsidRPr="00F85998">
        <w:rPr>
          <w:rFonts w:ascii="Arial" w:hAnsi="Arial" w:cs="Arial"/>
          <w:szCs w:val="24"/>
        </w:rPr>
        <w:t>8.1.1</w:t>
      </w:r>
      <w:r w:rsidRPr="00F85998">
        <w:rPr>
          <w:rFonts w:ascii="Arial" w:hAnsi="Arial" w:cs="Arial"/>
          <w:szCs w:val="24"/>
        </w:rPr>
        <w:tab/>
      </w:r>
      <w:r w:rsidR="00AE30DF" w:rsidRPr="00F85998">
        <w:rPr>
          <w:rFonts w:ascii="Arial" w:hAnsi="Arial" w:cs="Arial"/>
          <w:szCs w:val="24"/>
        </w:rPr>
        <w:t xml:space="preserve">The City agrees to pay the </w:t>
      </w:r>
      <w:r w:rsidR="00AE30DF">
        <w:rPr>
          <w:rFonts w:ascii="Arial" w:hAnsi="Arial" w:cs="Arial"/>
          <w:szCs w:val="24"/>
        </w:rPr>
        <w:t>Contractor</w:t>
      </w:r>
      <w:r w:rsidR="00AE30DF" w:rsidRPr="00F85998">
        <w:rPr>
          <w:rFonts w:ascii="Arial" w:hAnsi="Arial" w:cs="Arial"/>
          <w:szCs w:val="24"/>
        </w:rPr>
        <w:t xml:space="preserve"> as compensation for its services under the terms of this Agreement </w:t>
      </w:r>
      <w:r w:rsidR="00AE30DF">
        <w:rPr>
          <w:rFonts w:ascii="Arial" w:hAnsi="Arial" w:cs="Arial"/>
          <w:szCs w:val="24"/>
        </w:rPr>
        <w:t xml:space="preserve">the Contract amount </w:t>
      </w:r>
      <w:r w:rsidR="00AE30DF" w:rsidRPr="00F85998">
        <w:rPr>
          <w:rFonts w:ascii="Arial" w:hAnsi="Arial" w:cs="Arial"/>
          <w:szCs w:val="24"/>
        </w:rPr>
        <w:t xml:space="preserve">as set forth in the </w:t>
      </w:r>
      <w:r w:rsidR="00AE30DF">
        <w:rPr>
          <w:rFonts w:ascii="Arial" w:hAnsi="Arial" w:cs="Arial"/>
          <w:szCs w:val="24"/>
        </w:rPr>
        <w:t xml:space="preserve">schedule of values and the </w:t>
      </w:r>
      <w:r w:rsidR="00AE30DF" w:rsidRPr="00F85998">
        <w:rPr>
          <w:rFonts w:ascii="Arial" w:hAnsi="Arial" w:cs="Arial"/>
          <w:szCs w:val="24"/>
        </w:rPr>
        <w:t>Contract Documents for each segment of the work</w:t>
      </w:r>
      <w:r w:rsidR="00AE30DF">
        <w:rPr>
          <w:rFonts w:ascii="Arial" w:hAnsi="Arial" w:cs="Arial"/>
          <w:szCs w:val="24"/>
        </w:rPr>
        <w:t xml:space="preserve"> that has been completed</w:t>
      </w:r>
      <w:r w:rsidR="00AE30DF" w:rsidRPr="00F85998">
        <w:rPr>
          <w:rFonts w:ascii="Arial" w:hAnsi="Arial" w:cs="Arial"/>
          <w:szCs w:val="24"/>
        </w:rPr>
        <w:t xml:space="preserve">.  The fee for the services to be performed by the </w:t>
      </w:r>
      <w:r w:rsidR="00AE30DF">
        <w:rPr>
          <w:rFonts w:ascii="Arial" w:hAnsi="Arial" w:cs="Arial"/>
          <w:szCs w:val="24"/>
        </w:rPr>
        <w:t>Contractor</w:t>
      </w:r>
      <w:r w:rsidR="00AE30DF" w:rsidRPr="00F85998">
        <w:rPr>
          <w:rFonts w:ascii="Arial" w:hAnsi="Arial" w:cs="Arial"/>
          <w:szCs w:val="24"/>
        </w:rPr>
        <w:t xml:space="preserve"> shall be </w:t>
      </w:r>
      <w:r w:rsidR="00910B5E">
        <w:rPr>
          <w:rFonts w:ascii="Arial" w:hAnsi="Arial" w:cs="Arial"/>
          <w:szCs w:val="24"/>
        </w:rPr>
        <w:t>as set forth in subsection 8.1.1.1</w:t>
      </w:r>
      <w:r w:rsidR="00AE30DF">
        <w:rPr>
          <w:rFonts w:ascii="Arial" w:hAnsi="Arial" w:cs="Arial"/>
          <w:szCs w:val="24"/>
        </w:rPr>
        <w:t>.</w:t>
      </w:r>
    </w:p>
    <w:p w14:paraId="5052C4D6" w14:textId="77777777" w:rsidR="0087241D" w:rsidRPr="00F85998" w:rsidRDefault="0087241D">
      <w:pPr>
        <w:pStyle w:val="p4"/>
        <w:tabs>
          <w:tab w:val="clear" w:pos="720"/>
          <w:tab w:val="left" w:pos="1000"/>
        </w:tabs>
        <w:spacing w:line="240" w:lineRule="auto"/>
        <w:ind w:left="2160" w:hanging="720"/>
        <w:jc w:val="both"/>
        <w:rPr>
          <w:rFonts w:ascii="Arial" w:hAnsi="Arial" w:cs="Arial"/>
          <w:szCs w:val="24"/>
        </w:rPr>
      </w:pPr>
    </w:p>
    <w:p w14:paraId="69D06ED0" w14:textId="1124F440" w:rsidR="00623E1E" w:rsidRPr="00F85998" w:rsidRDefault="00B86E7E" w:rsidP="00623E1E">
      <w:pPr>
        <w:pStyle w:val="p4"/>
        <w:tabs>
          <w:tab w:val="clear" w:pos="720"/>
        </w:tabs>
        <w:spacing w:line="240" w:lineRule="auto"/>
        <w:ind w:left="3420" w:hanging="1080"/>
        <w:jc w:val="both"/>
        <w:rPr>
          <w:rFonts w:ascii="Arial" w:hAnsi="Arial" w:cs="Arial"/>
          <w:szCs w:val="24"/>
        </w:rPr>
      </w:pPr>
      <w:r w:rsidRPr="00F85998">
        <w:rPr>
          <w:rFonts w:ascii="Arial" w:hAnsi="Arial" w:cs="Arial"/>
          <w:szCs w:val="24"/>
        </w:rPr>
        <w:t>8.1.1.1</w:t>
      </w:r>
      <w:r w:rsidRPr="00F85998">
        <w:rPr>
          <w:rFonts w:ascii="Arial" w:hAnsi="Arial" w:cs="Arial"/>
          <w:szCs w:val="24"/>
        </w:rPr>
        <w:tab/>
      </w:r>
      <w:r w:rsidR="00017B00" w:rsidRPr="00F85998">
        <w:rPr>
          <w:rFonts w:ascii="Arial" w:hAnsi="Arial" w:cs="Arial"/>
          <w:szCs w:val="24"/>
        </w:rPr>
        <w:t xml:space="preserve">The sum to be paid by the City to the </w:t>
      </w:r>
      <w:r w:rsidR="00017B00">
        <w:rPr>
          <w:rFonts w:ascii="Arial" w:hAnsi="Arial" w:cs="Arial"/>
          <w:szCs w:val="24"/>
        </w:rPr>
        <w:t>Contractor</w:t>
      </w:r>
      <w:r w:rsidR="00017B00" w:rsidRPr="00F85998">
        <w:rPr>
          <w:rFonts w:ascii="Arial" w:hAnsi="Arial" w:cs="Arial"/>
          <w:szCs w:val="24"/>
        </w:rPr>
        <w:t xml:space="preserve"> under this Agreement for the Project described in the Contract Documents is as follows:</w:t>
      </w:r>
    </w:p>
    <w:p w14:paraId="0FCD7561" w14:textId="77777777" w:rsidR="00623E1E" w:rsidRPr="00F85998" w:rsidRDefault="00623E1E" w:rsidP="00623E1E">
      <w:pPr>
        <w:pStyle w:val="p4"/>
        <w:tabs>
          <w:tab w:val="clear" w:pos="720"/>
        </w:tabs>
        <w:spacing w:line="240" w:lineRule="auto"/>
        <w:ind w:left="3420" w:hanging="1080"/>
        <w:jc w:val="both"/>
        <w:rPr>
          <w:rFonts w:ascii="Arial" w:hAnsi="Arial" w:cs="Arial"/>
          <w:szCs w:val="24"/>
        </w:rPr>
      </w:pPr>
    </w:p>
    <w:p w14:paraId="6A3A4B22" w14:textId="77777777" w:rsidR="00E85C03" w:rsidRDefault="006C258B" w:rsidP="00623E1E">
      <w:pPr>
        <w:pStyle w:val="p4"/>
        <w:tabs>
          <w:tab w:val="clear" w:pos="720"/>
        </w:tabs>
        <w:spacing w:line="240" w:lineRule="auto"/>
        <w:ind w:left="3420"/>
        <w:jc w:val="both"/>
        <w:rPr>
          <w:rFonts w:ascii="Arial" w:hAnsi="Arial" w:cs="Arial"/>
          <w:szCs w:val="24"/>
        </w:rPr>
      </w:pPr>
      <w:r>
        <w:rPr>
          <w:rFonts w:ascii="Arial" w:hAnsi="Arial" w:cs="Arial"/>
          <w:szCs w:val="24"/>
        </w:rPr>
        <w:lastRenderedPageBreak/>
        <w:t>Contractor</w:t>
      </w:r>
      <w:r w:rsidR="009F4840" w:rsidRPr="00F85998">
        <w:rPr>
          <w:rFonts w:ascii="Arial" w:hAnsi="Arial" w:cs="Arial"/>
          <w:szCs w:val="24"/>
        </w:rPr>
        <w:t xml:space="preserve">’s Firm Price Offer to </w:t>
      </w:r>
      <w:r w:rsidR="001F380E">
        <w:rPr>
          <w:rFonts w:ascii="Arial" w:hAnsi="Arial" w:cs="Arial"/>
          <w:szCs w:val="24"/>
        </w:rPr>
        <w:t xml:space="preserve">the </w:t>
      </w:r>
      <w:r w:rsidR="009F4840" w:rsidRPr="00F85998">
        <w:rPr>
          <w:rFonts w:ascii="Arial" w:hAnsi="Arial" w:cs="Arial"/>
          <w:szCs w:val="24"/>
        </w:rPr>
        <w:t>City:</w:t>
      </w:r>
      <w:r w:rsidR="009F4840" w:rsidRPr="00F85998">
        <w:rPr>
          <w:rFonts w:ascii="Arial" w:hAnsi="Arial" w:cs="Arial"/>
          <w:szCs w:val="24"/>
        </w:rPr>
        <w:tab/>
      </w:r>
    </w:p>
    <w:p w14:paraId="6695319C" w14:textId="2193E954" w:rsidR="001062BA" w:rsidRDefault="00DD2E00" w:rsidP="00623E1E">
      <w:pPr>
        <w:pStyle w:val="p4"/>
        <w:tabs>
          <w:tab w:val="clear" w:pos="720"/>
        </w:tabs>
        <w:spacing w:line="240" w:lineRule="auto"/>
        <w:ind w:left="3420"/>
        <w:jc w:val="both"/>
        <w:rPr>
          <w:rFonts w:ascii="Arial" w:hAnsi="Arial" w:cs="Arial"/>
          <w:szCs w:val="24"/>
        </w:rPr>
      </w:pPr>
      <w:r>
        <w:rPr>
          <w:rFonts w:ascii="Arial" w:hAnsi="Arial" w:cs="Arial"/>
          <w:szCs w:val="24"/>
        </w:rPr>
        <w:t>____________________________________________</w:t>
      </w:r>
    </w:p>
    <w:p w14:paraId="679C2EC8" w14:textId="77777777" w:rsidR="00F21AFB" w:rsidRDefault="00F21AFB" w:rsidP="00623E1E">
      <w:pPr>
        <w:pStyle w:val="p4"/>
        <w:tabs>
          <w:tab w:val="clear" w:pos="720"/>
        </w:tabs>
        <w:spacing w:line="240" w:lineRule="auto"/>
        <w:ind w:left="3420"/>
        <w:jc w:val="both"/>
        <w:rPr>
          <w:rFonts w:ascii="Arial" w:hAnsi="Arial" w:cs="Arial"/>
          <w:szCs w:val="24"/>
        </w:rPr>
      </w:pPr>
    </w:p>
    <w:p w14:paraId="4EEBDC3F" w14:textId="5CE9CDF6" w:rsidR="00F21AFB" w:rsidRDefault="00F21AFB" w:rsidP="00623E1E">
      <w:pPr>
        <w:pStyle w:val="p4"/>
        <w:tabs>
          <w:tab w:val="clear" w:pos="720"/>
        </w:tabs>
        <w:spacing w:line="240" w:lineRule="auto"/>
        <w:ind w:left="3420"/>
        <w:jc w:val="both"/>
        <w:rPr>
          <w:rFonts w:ascii="Arial" w:hAnsi="Arial" w:cs="Arial"/>
          <w:szCs w:val="24"/>
        </w:rPr>
      </w:pPr>
      <w:r w:rsidRPr="00DD2E00">
        <w:rPr>
          <w:rFonts w:ascii="Arial" w:hAnsi="Arial" w:cs="Arial"/>
          <w:szCs w:val="24"/>
          <w:highlight w:val="yellow"/>
        </w:rPr>
        <w:t>Alternate 1</w:t>
      </w:r>
      <w:r w:rsidR="00E85C03" w:rsidRPr="00DD2E00">
        <w:rPr>
          <w:rFonts w:ascii="Arial" w:hAnsi="Arial" w:cs="Arial"/>
          <w:szCs w:val="24"/>
          <w:highlight w:val="yellow"/>
        </w:rPr>
        <w:t>:</w:t>
      </w:r>
    </w:p>
    <w:p w14:paraId="2ADE99A1" w14:textId="0EA5494B" w:rsidR="002338AF" w:rsidRDefault="002338AF" w:rsidP="00623E1E">
      <w:pPr>
        <w:pStyle w:val="p4"/>
        <w:tabs>
          <w:tab w:val="clear" w:pos="720"/>
        </w:tabs>
        <w:spacing w:line="240" w:lineRule="auto"/>
        <w:ind w:left="3420"/>
        <w:jc w:val="both"/>
        <w:rPr>
          <w:rFonts w:ascii="Arial" w:hAnsi="Arial" w:cs="Arial"/>
          <w:szCs w:val="24"/>
        </w:rPr>
      </w:pPr>
      <w:r w:rsidRPr="002338AF">
        <w:rPr>
          <w:rFonts w:ascii="Arial" w:hAnsi="Arial" w:cs="Arial"/>
          <w:szCs w:val="24"/>
          <w:highlight w:val="yellow"/>
        </w:rPr>
        <w:t>____________________________________________</w:t>
      </w:r>
      <w:r w:rsidR="00854A88">
        <w:rPr>
          <w:rFonts w:ascii="Arial" w:hAnsi="Arial" w:cs="Arial"/>
          <w:szCs w:val="24"/>
        </w:rPr>
        <w:tab/>
      </w:r>
      <w:r w:rsidR="00854A88">
        <w:rPr>
          <w:rFonts w:ascii="Arial" w:hAnsi="Arial" w:cs="Arial"/>
          <w:szCs w:val="24"/>
        </w:rPr>
        <w:tab/>
      </w:r>
      <w:r w:rsidR="00854A88">
        <w:rPr>
          <w:rFonts w:ascii="Arial" w:hAnsi="Arial" w:cs="Arial"/>
          <w:szCs w:val="24"/>
        </w:rPr>
        <w:tab/>
      </w:r>
      <w:r w:rsidR="00854A88">
        <w:rPr>
          <w:rFonts w:ascii="Arial" w:hAnsi="Arial" w:cs="Arial"/>
          <w:szCs w:val="24"/>
        </w:rPr>
        <w:tab/>
      </w:r>
      <w:r w:rsidR="00854A88">
        <w:rPr>
          <w:rFonts w:ascii="Arial" w:hAnsi="Arial" w:cs="Arial"/>
          <w:szCs w:val="24"/>
        </w:rPr>
        <w:tab/>
      </w:r>
      <w:r w:rsidR="00854A88">
        <w:rPr>
          <w:rFonts w:ascii="Arial" w:hAnsi="Arial" w:cs="Arial"/>
          <w:szCs w:val="24"/>
        </w:rPr>
        <w:tab/>
      </w:r>
      <w:r w:rsidR="00854A88">
        <w:rPr>
          <w:rFonts w:ascii="Arial" w:hAnsi="Arial" w:cs="Arial"/>
          <w:szCs w:val="24"/>
        </w:rPr>
        <w:tab/>
      </w:r>
      <w:r w:rsidR="00E83D83">
        <w:rPr>
          <w:rFonts w:ascii="Arial" w:hAnsi="Arial" w:cs="Arial"/>
          <w:szCs w:val="24"/>
        </w:rPr>
        <w:t xml:space="preserve">   </w:t>
      </w:r>
    </w:p>
    <w:p w14:paraId="6553F17F" w14:textId="18E6652E" w:rsidR="003718F2" w:rsidRDefault="002338AF" w:rsidP="002338AF">
      <w:pPr>
        <w:pStyle w:val="p4"/>
        <w:tabs>
          <w:tab w:val="clear" w:pos="720"/>
        </w:tabs>
        <w:spacing w:line="240" w:lineRule="auto"/>
        <w:ind w:left="7920"/>
        <w:jc w:val="both"/>
        <w:rPr>
          <w:rFonts w:ascii="Arial" w:hAnsi="Arial" w:cs="Arial"/>
          <w:szCs w:val="24"/>
        </w:rPr>
      </w:pPr>
      <w:r>
        <w:rPr>
          <w:rFonts w:ascii="Arial" w:hAnsi="Arial" w:cs="Arial"/>
          <w:szCs w:val="24"/>
        </w:rPr>
        <w:t xml:space="preserve">     </w:t>
      </w:r>
      <w:r w:rsidR="00E83D83">
        <w:rPr>
          <w:rFonts w:ascii="Arial" w:hAnsi="Arial" w:cs="Arial"/>
          <w:szCs w:val="24"/>
        </w:rPr>
        <w:t xml:space="preserve">  </w:t>
      </w:r>
      <w:r w:rsidR="00E83D83" w:rsidRPr="002338AF">
        <w:rPr>
          <w:rFonts w:ascii="Arial" w:hAnsi="Arial" w:cs="Arial"/>
          <w:szCs w:val="24"/>
          <w:highlight w:val="yellow"/>
        </w:rPr>
        <w:t>$</w:t>
      </w:r>
      <w:r w:rsidRPr="002338AF">
        <w:rPr>
          <w:rFonts w:ascii="Arial" w:hAnsi="Arial" w:cs="Arial"/>
          <w:szCs w:val="24"/>
          <w:highlight w:val="yellow"/>
        </w:rPr>
        <w:t>______</w:t>
      </w:r>
    </w:p>
    <w:p w14:paraId="422EE859" w14:textId="77777777" w:rsidR="00F77836" w:rsidRDefault="00F77836" w:rsidP="00623E1E">
      <w:pPr>
        <w:pStyle w:val="p4"/>
        <w:tabs>
          <w:tab w:val="clear" w:pos="720"/>
        </w:tabs>
        <w:spacing w:line="240" w:lineRule="auto"/>
        <w:ind w:left="3420"/>
        <w:jc w:val="both"/>
        <w:rPr>
          <w:rFonts w:ascii="Arial" w:hAnsi="Arial" w:cs="Arial"/>
          <w:szCs w:val="24"/>
        </w:rPr>
      </w:pPr>
    </w:p>
    <w:p w14:paraId="7402DF2B" w14:textId="77777777" w:rsidR="00F21AFB" w:rsidRPr="004325B3" w:rsidRDefault="00F21AFB" w:rsidP="00623E1E">
      <w:pPr>
        <w:pStyle w:val="p4"/>
        <w:tabs>
          <w:tab w:val="clear" w:pos="720"/>
        </w:tabs>
        <w:spacing w:line="240" w:lineRule="auto"/>
        <w:ind w:left="3420"/>
        <w:jc w:val="both"/>
        <w:rPr>
          <w:rFonts w:ascii="Arial" w:hAnsi="Arial" w:cs="Arial"/>
          <w:szCs w:val="24"/>
          <w:u w:val="single"/>
        </w:rPr>
      </w:pPr>
    </w:p>
    <w:p w14:paraId="39C8CCB9" w14:textId="5CCC2486" w:rsidR="00BE02F1" w:rsidRPr="004325B3" w:rsidRDefault="00BE02F1" w:rsidP="004325B3">
      <w:pPr>
        <w:pStyle w:val="p4"/>
        <w:tabs>
          <w:tab w:val="clear" w:pos="720"/>
        </w:tabs>
        <w:spacing w:line="240" w:lineRule="auto"/>
        <w:ind w:left="3420" w:right="-540"/>
        <w:jc w:val="both"/>
        <w:rPr>
          <w:rFonts w:ascii="Arial" w:hAnsi="Arial" w:cs="Arial"/>
          <w:szCs w:val="24"/>
          <w:u w:val="single"/>
        </w:rPr>
      </w:pPr>
      <w:r w:rsidRPr="004325B3">
        <w:rPr>
          <w:rFonts w:ascii="Arial" w:hAnsi="Arial" w:cs="Arial"/>
          <w:szCs w:val="24"/>
          <w:u w:val="single"/>
        </w:rPr>
        <w:t>Total Amount</w:t>
      </w:r>
      <w:r w:rsidR="009B35E2" w:rsidRPr="004325B3">
        <w:rPr>
          <w:rFonts w:ascii="Arial" w:hAnsi="Arial" w:cs="Arial"/>
          <w:szCs w:val="24"/>
          <w:u w:val="single"/>
        </w:rPr>
        <w:t xml:space="preserve"> Allocated for </w:t>
      </w:r>
      <w:r w:rsidR="00657E5E" w:rsidRPr="004325B3">
        <w:rPr>
          <w:rFonts w:ascii="Arial" w:hAnsi="Arial" w:cs="Arial"/>
          <w:szCs w:val="24"/>
          <w:u w:val="single"/>
        </w:rPr>
        <w:t>the P</w:t>
      </w:r>
      <w:r w:rsidR="009B35E2" w:rsidRPr="004325B3">
        <w:rPr>
          <w:rFonts w:ascii="Arial" w:hAnsi="Arial" w:cs="Arial"/>
          <w:szCs w:val="24"/>
          <w:u w:val="single"/>
        </w:rPr>
        <w:t>roject</w:t>
      </w:r>
      <w:r w:rsidRPr="004325B3">
        <w:rPr>
          <w:rFonts w:ascii="Arial" w:hAnsi="Arial" w:cs="Arial"/>
          <w:szCs w:val="24"/>
          <w:u w:val="single"/>
        </w:rPr>
        <w:t xml:space="preserve">: </w:t>
      </w:r>
      <w:r w:rsidR="000B16AF" w:rsidRPr="004325B3">
        <w:rPr>
          <w:rFonts w:ascii="Arial" w:hAnsi="Arial" w:cs="Arial"/>
          <w:szCs w:val="24"/>
          <w:u w:val="single"/>
        </w:rPr>
        <w:tab/>
      </w:r>
      <w:r w:rsidRPr="004325B3">
        <w:rPr>
          <w:rFonts w:ascii="Arial" w:hAnsi="Arial" w:cs="Arial"/>
          <w:szCs w:val="24"/>
          <w:u w:val="single"/>
        </w:rPr>
        <w:t>$</w:t>
      </w:r>
      <w:r w:rsidR="002338AF">
        <w:rPr>
          <w:rFonts w:ascii="Arial" w:hAnsi="Arial" w:cs="Arial"/>
          <w:szCs w:val="24"/>
          <w:u w:val="single"/>
        </w:rPr>
        <w:t>__________</w:t>
      </w:r>
    </w:p>
    <w:p w14:paraId="168B99AC" w14:textId="77777777" w:rsidR="0008091C" w:rsidRPr="004325B3" w:rsidRDefault="0008091C" w:rsidP="00623E1E">
      <w:pPr>
        <w:pStyle w:val="p4"/>
        <w:tabs>
          <w:tab w:val="clear" w:pos="720"/>
        </w:tabs>
        <w:spacing w:line="240" w:lineRule="auto"/>
        <w:ind w:left="3420"/>
        <w:jc w:val="both"/>
        <w:rPr>
          <w:rFonts w:ascii="Arial" w:hAnsi="Arial" w:cs="Arial"/>
          <w:szCs w:val="24"/>
          <w:u w:val="single"/>
        </w:rPr>
      </w:pPr>
    </w:p>
    <w:p w14:paraId="1B5546A6" w14:textId="2111199F" w:rsidR="0008091C" w:rsidRPr="00A33983" w:rsidRDefault="0008091C" w:rsidP="00F1359F">
      <w:pPr>
        <w:pStyle w:val="p4"/>
        <w:tabs>
          <w:tab w:val="clear" w:pos="720"/>
        </w:tabs>
        <w:spacing w:line="240" w:lineRule="auto"/>
        <w:ind w:left="3420" w:right="180"/>
        <w:jc w:val="both"/>
        <w:rPr>
          <w:rFonts w:ascii="Arial" w:hAnsi="Arial" w:cs="Arial"/>
          <w:szCs w:val="24"/>
          <w:u w:val="single"/>
        </w:rPr>
      </w:pPr>
      <w:r w:rsidRPr="004325B3">
        <w:rPr>
          <w:rFonts w:ascii="Arial" w:hAnsi="Arial" w:cs="Arial"/>
          <w:szCs w:val="24"/>
          <w:u w:val="single"/>
        </w:rPr>
        <w:t>(</w:t>
      </w:r>
      <w:r w:rsidR="002338AF">
        <w:rPr>
          <w:rFonts w:ascii="Arial" w:hAnsi="Arial" w:cs="Arial"/>
          <w:szCs w:val="24"/>
          <w:u w:val="single"/>
        </w:rPr>
        <w:t>_________________________________________</w:t>
      </w:r>
      <w:r w:rsidR="00D312E7" w:rsidRPr="004325B3">
        <w:rPr>
          <w:rFonts w:ascii="Arial" w:hAnsi="Arial" w:cs="Arial"/>
          <w:szCs w:val="24"/>
          <w:u w:val="single"/>
        </w:rPr>
        <w:t>)</w:t>
      </w:r>
    </w:p>
    <w:p w14:paraId="6A40642D" w14:textId="77777777" w:rsidR="004325B3" w:rsidRPr="00F85998" w:rsidRDefault="004325B3" w:rsidP="008920DD">
      <w:pPr>
        <w:pStyle w:val="p4"/>
        <w:tabs>
          <w:tab w:val="clear" w:pos="720"/>
        </w:tabs>
        <w:spacing w:line="240" w:lineRule="auto"/>
        <w:jc w:val="both"/>
        <w:rPr>
          <w:rFonts w:ascii="Arial" w:hAnsi="Arial" w:cs="Arial"/>
          <w:szCs w:val="24"/>
        </w:rPr>
      </w:pPr>
    </w:p>
    <w:p w14:paraId="10D7BCD5" w14:textId="6919BDE2" w:rsidR="00B86E7E" w:rsidRDefault="00691069" w:rsidP="008920DD">
      <w:pPr>
        <w:pStyle w:val="p4"/>
        <w:tabs>
          <w:tab w:val="clear" w:pos="720"/>
        </w:tabs>
        <w:spacing w:line="240" w:lineRule="auto"/>
        <w:ind w:left="3420"/>
        <w:jc w:val="both"/>
        <w:rPr>
          <w:rFonts w:ascii="Arial" w:hAnsi="Arial" w:cs="Arial"/>
          <w:szCs w:val="24"/>
        </w:rPr>
      </w:pPr>
      <w:r w:rsidRPr="00F85998">
        <w:rPr>
          <w:rFonts w:ascii="Arial" w:hAnsi="Arial" w:cs="Arial"/>
          <w:szCs w:val="24"/>
        </w:rPr>
        <w:t xml:space="preserve">It is understood that the </w:t>
      </w:r>
      <w:r>
        <w:rPr>
          <w:rFonts w:ascii="Arial" w:hAnsi="Arial" w:cs="Arial"/>
          <w:szCs w:val="24"/>
        </w:rPr>
        <w:t>Contractor</w:t>
      </w:r>
      <w:r w:rsidRPr="00F85998">
        <w:rPr>
          <w:rFonts w:ascii="Arial" w:hAnsi="Arial" w:cs="Arial"/>
          <w:szCs w:val="24"/>
        </w:rPr>
        <w:t xml:space="preserve"> shall perform all services set forth in this Agreement for no more than the</w:t>
      </w:r>
      <w:r>
        <w:rPr>
          <w:rFonts w:ascii="Arial" w:hAnsi="Arial" w:cs="Arial"/>
          <w:szCs w:val="24"/>
        </w:rPr>
        <w:t xml:space="preserve"> </w:t>
      </w:r>
      <w:r w:rsidRPr="00654BF6">
        <w:rPr>
          <w:rFonts w:ascii="Arial" w:hAnsi="Arial" w:cs="Arial"/>
          <w:szCs w:val="24"/>
        </w:rPr>
        <w:t>total compensation amount set forth in this paragraph, except as allowed under Article 8 of this Agreement.</w:t>
      </w:r>
    </w:p>
    <w:p w14:paraId="44456533" w14:textId="77777777" w:rsidR="002D647D" w:rsidRPr="00654BF6" w:rsidRDefault="002D647D" w:rsidP="008920DD">
      <w:pPr>
        <w:pStyle w:val="p4"/>
        <w:tabs>
          <w:tab w:val="clear" w:pos="720"/>
        </w:tabs>
        <w:spacing w:line="240" w:lineRule="auto"/>
        <w:ind w:left="3420"/>
        <w:jc w:val="both"/>
        <w:rPr>
          <w:rFonts w:ascii="Arial" w:hAnsi="Arial" w:cs="Arial"/>
          <w:szCs w:val="24"/>
        </w:rPr>
      </w:pPr>
    </w:p>
    <w:p w14:paraId="3F73FCB0" w14:textId="125B7F61" w:rsidR="00B86E7E" w:rsidRPr="00F85998" w:rsidRDefault="00B86E7E" w:rsidP="003A67B3">
      <w:pPr>
        <w:pStyle w:val="p4"/>
        <w:tabs>
          <w:tab w:val="clear" w:pos="720"/>
        </w:tabs>
        <w:spacing w:line="240" w:lineRule="auto"/>
        <w:ind w:left="3420" w:hanging="1080"/>
        <w:jc w:val="both"/>
        <w:rPr>
          <w:rFonts w:ascii="Arial" w:hAnsi="Arial" w:cs="Arial"/>
          <w:szCs w:val="24"/>
        </w:rPr>
      </w:pPr>
      <w:r w:rsidRPr="006C5A98">
        <w:rPr>
          <w:rFonts w:ascii="Arial" w:hAnsi="Arial" w:cs="Arial"/>
          <w:szCs w:val="24"/>
          <w:highlight w:val="yellow"/>
        </w:rPr>
        <w:t>8.1.1.2</w:t>
      </w:r>
      <w:r w:rsidRPr="006C5A98">
        <w:rPr>
          <w:rFonts w:ascii="Arial" w:hAnsi="Arial" w:cs="Arial"/>
          <w:szCs w:val="24"/>
          <w:highlight w:val="yellow"/>
        </w:rPr>
        <w:tab/>
      </w:r>
      <w:r w:rsidR="00C2409D" w:rsidRPr="006C5A98">
        <w:rPr>
          <w:rFonts w:ascii="Arial" w:hAnsi="Arial" w:cs="Arial"/>
          <w:szCs w:val="24"/>
          <w:highlight w:val="yellow"/>
        </w:rPr>
        <w:t xml:space="preserve">Within fourteen (14) calendar days of the full execution </w:t>
      </w:r>
      <w:commentRangeStart w:id="6"/>
      <w:r w:rsidR="00C2409D" w:rsidRPr="006C5A98">
        <w:rPr>
          <w:rFonts w:ascii="Arial" w:hAnsi="Arial" w:cs="Arial"/>
          <w:szCs w:val="24"/>
          <w:highlight w:val="yellow"/>
        </w:rPr>
        <w:t>of</w:t>
      </w:r>
      <w:commentRangeEnd w:id="6"/>
      <w:r w:rsidR="00BE0EF2" w:rsidRPr="006C5A98">
        <w:rPr>
          <w:rStyle w:val="CommentReference"/>
          <w:rFonts w:ascii="Arial" w:hAnsi="Arial" w:cs="Arial"/>
          <w:sz w:val="24"/>
          <w:szCs w:val="24"/>
          <w:highlight w:val="yellow"/>
        </w:rPr>
        <w:commentReference w:id="6"/>
      </w:r>
      <w:r w:rsidR="00C2409D" w:rsidRPr="006C5A98">
        <w:rPr>
          <w:rFonts w:ascii="Arial" w:hAnsi="Arial" w:cs="Arial"/>
          <w:szCs w:val="24"/>
          <w:highlight w:val="yellow"/>
        </w:rPr>
        <w:t xml:space="preserve"> this Agreement, the Contractor shall submit to the Project Manager a </w:t>
      </w:r>
      <w:r w:rsidR="00EE328C" w:rsidRPr="006C5A98">
        <w:rPr>
          <w:rFonts w:ascii="Arial" w:hAnsi="Arial" w:cs="Arial"/>
          <w:szCs w:val="24"/>
          <w:highlight w:val="yellow"/>
        </w:rPr>
        <w:t>s</w:t>
      </w:r>
      <w:r w:rsidR="00C2409D" w:rsidRPr="006C5A98">
        <w:rPr>
          <w:rFonts w:ascii="Arial" w:hAnsi="Arial" w:cs="Arial"/>
          <w:szCs w:val="24"/>
          <w:highlight w:val="yellow"/>
        </w:rPr>
        <w:t xml:space="preserve">chedule of </w:t>
      </w:r>
      <w:r w:rsidR="00EE328C" w:rsidRPr="006C5A98">
        <w:rPr>
          <w:rFonts w:ascii="Arial" w:hAnsi="Arial" w:cs="Arial"/>
          <w:szCs w:val="24"/>
          <w:highlight w:val="yellow"/>
        </w:rPr>
        <w:t>v</w:t>
      </w:r>
      <w:r w:rsidR="00C2409D" w:rsidRPr="006C5A98">
        <w:rPr>
          <w:rFonts w:ascii="Arial" w:hAnsi="Arial" w:cs="Arial"/>
          <w:szCs w:val="24"/>
          <w:highlight w:val="yellow"/>
        </w:rPr>
        <w:t xml:space="preserve">alues for each item comprising the fee described above.  Partial payments shall be based upon such </w:t>
      </w:r>
      <w:r w:rsidR="00EE328C" w:rsidRPr="006C5A98">
        <w:rPr>
          <w:rFonts w:ascii="Arial" w:hAnsi="Arial" w:cs="Arial"/>
          <w:szCs w:val="24"/>
          <w:highlight w:val="yellow"/>
        </w:rPr>
        <w:t>s</w:t>
      </w:r>
      <w:r w:rsidR="00C2409D" w:rsidRPr="006C5A98">
        <w:rPr>
          <w:rFonts w:ascii="Arial" w:hAnsi="Arial" w:cs="Arial"/>
          <w:szCs w:val="24"/>
          <w:highlight w:val="yellow"/>
        </w:rPr>
        <w:t xml:space="preserve">chedule of </w:t>
      </w:r>
      <w:r w:rsidR="00EE328C" w:rsidRPr="006C5A98">
        <w:rPr>
          <w:rFonts w:ascii="Arial" w:hAnsi="Arial" w:cs="Arial"/>
          <w:szCs w:val="24"/>
          <w:highlight w:val="yellow"/>
        </w:rPr>
        <w:t>v</w:t>
      </w:r>
      <w:r w:rsidR="00C2409D" w:rsidRPr="006C5A98">
        <w:rPr>
          <w:rFonts w:ascii="Arial" w:hAnsi="Arial" w:cs="Arial"/>
          <w:szCs w:val="24"/>
          <w:highlight w:val="yellow"/>
        </w:rPr>
        <w:t>alues.  Final payments on each Contract Document must be approved by the Project Manager.</w:t>
      </w:r>
    </w:p>
    <w:p w14:paraId="5FB1C673" w14:textId="77777777" w:rsidR="00B86E7E" w:rsidRPr="00F85998" w:rsidRDefault="00B86E7E" w:rsidP="003A67B3">
      <w:pPr>
        <w:tabs>
          <w:tab w:val="left" w:pos="1000"/>
          <w:tab w:val="left" w:pos="2520"/>
        </w:tabs>
        <w:ind w:left="2160"/>
        <w:jc w:val="both"/>
        <w:rPr>
          <w:rFonts w:ascii="Arial" w:hAnsi="Arial" w:cs="Arial"/>
          <w:szCs w:val="24"/>
        </w:rPr>
      </w:pPr>
    </w:p>
    <w:p w14:paraId="421713CD" w14:textId="77777777" w:rsidR="00B86E7E" w:rsidRPr="00F85998" w:rsidRDefault="00B86E7E">
      <w:pPr>
        <w:pStyle w:val="p2"/>
        <w:spacing w:line="240" w:lineRule="auto"/>
        <w:ind w:left="1440" w:hanging="720"/>
        <w:rPr>
          <w:rFonts w:ascii="Arial" w:hAnsi="Arial" w:cs="Arial"/>
          <w:szCs w:val="24"/>
        </w:rPr>
      </w:pPr>
      <w:r w:rsidRPr="00F85998">
        <w:rPr>
          <w:rFonts w:ascii="Arial" w:hAnsi="Arial" w:cs="Arial"/>
          <w:szCs w:val="24"/>
        </w:rPr>
        <w:t>8.2</w:t>
      </w:r>
      <w:r w:rsidRPr="00F85998">
        <w:rPr>
          <w:rFonts w:ascii="Arial" w:hAnsi="Arial" w:cs="Arial"/>
          <w:szCs w:val="24"/>
        </w:rPr>
        <w:tab/>
        <w:t>Method of Billing and Payment</w:t>
      </w:r>
    </w:p>
    <w:p w14:paraId="0A5F7A24" w14:textId="77777777" w:rsidR="00B86E7E" w:rsidRPr="00F85998" w:rsidRDefault="00B86E7E">
      <w:pPr>
        <w:tabs>
          <w:tab w:val="left" w:pos="1020"/>
        </w:tabs>
        <w:rPr>
          <w:rFonts w:ascii="Arial" w:hAnsi="Arial" w:cs="Arial"/>
          <w:szCs w:val="24"/>
        </w:rPr>
      </w:pPr>
    </w:p>
    <w:p w14:paraId="4711697C" w14:textId="6941C25D" w:rsidR="009232E5" w:rsidRPr="00F85998" w:rsidRDefault="00B86E7E" w:rsidP="001C34F5">
      <w:pPr>
        <w:pStyle w:val="p3"/>
        <w:tabs>
          <w:tab w:val="clear" w:pos="720"/>
        </w:tabs>
        <w:spacing w:line="240" w:lineRule="auto"/>
        <w:ind w:left="2340" w:hanging="900"/>
        <w:rPr>
          <w:rFonts w:ascii="Arial" w:hAnsi="Arial" w:cs="Arial"/>
          <w:szCs w:val="24"/>
        </w:rPr>
      </w:pPr>
      <w:r w:rsidRPr="00F85998">
        <w:rPr>
          <w:rFonts w:ascii="Arial" w:hAnsi="Arial" w:cs="Arial"/>
          <w:szCs w:val="24"/>
        </w:rPr>
        <w:t>8.2.1</w:t>
      </w:r>
      <w:r w:rsidRPr="00F85998">
        <w:rPr>
          <w:rFonts w:ascii="Arial" w:hAnsi="Arial" w:cs="Arial"/>
          <w:szCs w:val="24"/>
        </w:rPr>
        <w:tab/>
      </w:r>
      <w:r w:rsidR="007E77DC" w:rsidRPr="00F85998">
        <w:rPr>
          <w:rFonts w:ascii="Arial" w:hAnsi="Arial" w:cs="Arial"/>
          <w:szCs w:val="24"/>
        </w:rPr>
        <w:t xml:space="preserve">The </w:t>
      </w:r>
      <w:r w:rsidR="007E77DC">
        <w:rPr>
          <w:rFonts w:ascii="Arial" w:hAnsi="Arial" w:cs="Arial"/>
          <w:szCs w:val="24"/>
        </w:rPr>
        <w:t>Contractor</w:t>
      </w:r>
      <w:r w:rsidR="007E77DC" w:rsidRPr="00F85998">
        <w:rPr>
          <w:rFonts w:ascii="Arial" w:hAnsi="Arial" w:cs="Arial"/>
          <w:szCs w:val="24"/>
        </w:rPr>
        <w:t xml:space="preserve"> shall submit billings</w:t>
      </w:r>
      <w:r w:rsidR="007E77DC">
        <w:rPr>
          <w:rFonts w:ascii="Arial" w:hAnsi="Arial" w:cs="Arial"/>
          <w:szCs w:val="24"/>
        </w:rPr>
        <w:t xml:space="preserve"> that</w:t>
      </w:r>
      <w:r w:rsidR="007E77DC" w:rsidRPr="00F85998">
        <w:rPr>
          <w:rFonts w:ascii="Arial" w:hAnsi="Arial" w:cs="Arial"/>
          <w:szCs w:val="24"/>
        </w:rPr>
        <w:t xml:space="preserve"> are identified by the specific Contract Document number on a monthly basis and in a timely manner.  The Project Manager shall verify completion of the various stages as noted and authorize payment.  The </w:t>
      </w:r>
      <w:r w:rsidR="007E77DC">
        <w:rPr>
          <w:rFonts w:ascii="Arial" w:hAnsi="Arial" w:cs="Arial"/>
          <w:szCs w:val="24"/>
        </w:rPr>
        <w:t>Contractor</w:t>
      </w:r>
      <w:r w:rsidR="007E77DC" w:rsidRPr="00F85998">
        <w:rPr>
          <w:rFonts w:ascii="Arial" w:hAnsi="Arial" w:cs="Arial"/>
          <w:szCs w:val="24"/>
        </w:rPr>
        <w:t xml:space="preserve"> may submit a request for payment thirty (30) days after beginning construction and every thirty (30) days thereafter.  </w:t>
      </w:r>
      <w:r w:rsidR="007E77DC" w:rsidRPr="004B0109">
        <w:rPr>
          <w:rFonts w:ascii="Arial" w:hAnsi="Arial" w:cs="Arial"/>
          <w:szCs w:val="24"/>
        </w:rPr>
        <w:t>Payment will be based on completed or partially completed scopes or materials stored and certified by the Contractor.  The Contractor’s requisition shall show a complete breakdown of the Project components, the scope of work completed or partially completed scopes and/or materials stored, and the amount due, together with a conditional partial release of lien form for corresponding payment to the Contractor</w:t>
      </w:r>
      <w:r w:rsidR="000F1F1A" w:rsidRPr="004B0109">
        <w:rPr>
          <w:rFonts w:ascii="Arial" w:hAnsi="Arial" w:cs="Arial"/>
          <w:szCs w:val="24"/>
        </w:rPr>
        <w:t xml:space="preserve">, project documents generated during the </w:t>
      </w:r>
      <w:r w:rsidR="004D5128" w:rsidRPr="004B0109">
        <w:rPr>
          <w:rFonts w:ascii="Arial" w:hAnsi="Arial" w:cs="Arial"/>
          <w:szCs w:val="24"/>
        </w:rPr>
        <w:t>preceding month in electronic format, updated CPM schedule,</w:t>
      </w:r>
      <w:r w:rsidR="007E77DC" w:rsidRPr="004B0109">
        <w:rPr>
          <w:rFonts w:ascii="Arial" w:hAnsi="Arial" w:cs="Arial"/>
          <w:szCs w:val="24"/>
        </w:rPr>
        <w:t xml:space="preserve"> and such </w:t>
      </w:r>
      <w:r w:rsidR="00523A08">
        <w:rPr>
          <w:rFonts w:ascii="Arial" w:hAnsi="Arial" w:cs="Arial"/>
          <w:szCs w:val="24"/>
        </w:rPr>
        <w:t xml:space="preserve">other </w:t>
      </w:r>
      <w:r w:rsidR="007E77DC" w:rsidRPr="004B0109">
        <w:rPr>
          <w:rFonts w:ascii="Arial" w:hAnsi="Arial" w:cs="Arial"/>
          <w:szCs w:val="24"/>
        </w:rPr>
        <w:t>supporting evidence as may be required by the Project Manager.</w:t>
      </w:r>
      <w:r w:rsidR="007E77DC" w:rsidRPr="00F85998">
        <w:rPr>
          <w:rFonts w:ascii="Arial" w:hAnsi="Arial" w:cs="Arial"/>
          <w:szCs w:val="24"/>
        </w:rPr>
        <w:t xml:space="preserve">    </w:t>
      </w:r>
    </w:p>
    <w:p w14:paraId="103FE999" w14:textId="77777777" w:rsidR="001C34F5" w:rsidRDefault="001C34F5" w:rsidP="001C34F5">
      <w:pPr>
        <w:pStyle w:val="p3"/>
        <w:tabs>
          <w:tab w:val="clear" w:pos="720"/>
        </w:tabs>
        <w:spacing w:line="240" w:lineRule="auto"/>
        <w:ind w:left="2340" w:hanging="900"/>
        <w:rPr>
          <w:rFonts w:ascii="Arial" w:hAnsi="Arial" w:cs="Arial"/>
          <w:szCs w:val="24"/>
        </w:rPr>
      </w:pPr>
    </w:p>
    <w:p w14:paraId="0B861516" w14:textId="77777777" w:rsidR="004F0140" w:rsidRDefault="004F0140" w:rsidP="001C34F5">
      <w:pPr>
        <w:pStyle w:val="p3"/>
        <w:tabs>
          <w:tab w:val="clear" w:pos="720"/>
        </w:tabs>
        <w:spacing w:line="240" w:lineRule="auto"/>
        <w:ind w:left="2340" w:hanging="900"/>
        <w:rPr>
          <w:rFonts w:ascii="Arial" w:hAnsi="Arial" w:cs="Arial"/>
          <w:szCs w:val="24"/>
        </w:rPr>
      </w:pPr>
    </w:p>
    <w:p w14:paraId="0545051F" w14:textId="77777777" w:rsidR="004F0140" w:rsidRPr="00F85998" w:rsidRDefault="004F0140" w:rsidP="001C34F5">
      <w:pPr>
        <w:pStyle w:val="p3"/>
        <w:tabs>
          <w:tab w:val="clear" w:pos="720"/>
        </w:tabs>
        <w:spacing w:line="240" w:lineRule="auto"/>
        <w:ind w:left="2340" w:hanging="900"/>
        <w:rPr>
          <w:rFonts w:ascii="Arial" w:hAnsi="Arial" w:cs="Arial"/>
          <w:szCs w:val="24"/>
        </w:rPr>
      </w:pPr>
    </w:p>
    <w:p w14:paraId="02088C66" w14:textId="3908E199" w:rsidR="00B86E7E" w:rsidRDefault="00B86E7E" w:rsidP="003655F8">
      <w:pPr>
        <w:pStyle w:val="p3"/>
        <w:tabs>
          <w:tab w:val="clear" w:pos="720"/>
        </w:tabs>
        <w:spacing w:line="240" w:lineRule="auto"/>
        <w:ind w:left="2340" w:hanging="900"/>
        <w:rPr>
          <w:rFonts w:ascii="Arial" w:hAnsi="Arial" w:cs="Arial"/>
          <w:szCs w:val="24"/>
        </w:rPr>
      </w:pPr>
      <w:r w:rsidRPr="00F85998">
        <w:rPr>
          <w:rFonts w:ascii="Arial" w:hAnsi="Arial" w:cs="Arial"/>
          <w:szCs w:val="24"/>
        </w:rPr>
        <w:lastRenderedPageBreak/>
        <w:t>8.2.2</w:t>
      </w:r>
      <w:r w:rsidRPr="00F85998">
        <w:rPr>
          <w:rFonts w:ascii="Arial" w:hAnsi="Arial" w:cs="Arial"/>
          <w:szCs w:val="24"/>
        </w:rPr>
        <w:tab/>
      </w:r>
      <w:r w:rsidR="0076338A" w:rsidRPr="00B65BCA">
        <w:rPr>
          <w:rFonts w:ascii="Arial" w:hAnsi="Arial" w:cs="Arial"/>
          <w:szCs w:val="24"/>
        </w:rPr>
        <w:t xml:space="preserve">Requests for final payment shall be accompanied by </w:t>
      </w:r>
      <w:r w:rsidR="00FE1EAC">
        <w:rPr>
          <w:rFonts w:ascii="Arial" w:hAnsi="Arial" w:cs="Arial"/>
          <w:szCs w:val="24"/>
        </w:rPr>
        <w:t>final</w:t>
      </w:r>
      <w:r w:rsidR="00FE1EAC" w:rsidRPr="00B65BCA">
        <w:rPr>
          <w:rFonts w:ascii="Arial" w:hAnsi="Arial" w:cs="Arial"/>
          <w:szCs w:val="24"/>
        </w:rPr>
        <w:t xml:space="preserve"> </w:t>
      </w:r>
      <w:r w:rsidR="0076338A" w:rsidRPr="00B65BCA">
        <w:rPr>
          <w:rFonts w:ascii="Arial" w:hAnsi="Arial" w:cs="Arial"/>
          <w:szCs w:val="24"/>
        </w:rPr>
        <w:t>release of lien</w:t>
      </w:r>
      <w:r w:rsidR="0076338A">
        <w:rPr>
          <w:rFonts w:ascii="Arial" w:hAnsi="Arial" w:cs="Arial"/>
          <w:szCs w:val="24"/>
        </w:rPr>
        <w:t>s</w:t>
      </w:r>
      <w:r w:rsidR="0076338A" w:rsidRPr="00B65BCA">
        <w:rPr>
          <w:rFonts w:ascii="Arial" w:hAnsi="Arial" w:cs="Arial"/>
          <w:szCs w:val="24"/>
        </w:rPr>
        <w:t xml:space="preserve"> from all subcontractors and project close-out documents. </w:t>
      </w:r>
      <w:r w:rsidR="0076338A">
        <w:rPr>
          <w:rFonts w:ascii="Arial" w:hAnsi="Arial" w:cs="Arial"/>
          <w:szCs w:val="24"/>
        </w:rPr>
        <w:t xml:space="preserve"> </w:t>
      </w:r>
      <w:r w:rsidR="0076338A" w:rsidRPr="00B65BCA">
        <w:rPr>
          <w:rFonts w:ascii="Arial" w:hAnsi="Arial" w:cs="Arial"/>
          <w:szCs w:val="24"/>
        </w:rPr>
        <w:t xml:space="preserve">In no instance shall final </w:t>
      </w:r>
      <w:r w:rsidR="0076338A" w:rsidRPr="00A55D0B">
        <w:rPr>
          <w:rFonts w:ascii="Arial" w:hAnsi="Arial" w:cs="Arial"/>
          <w:szCs w:val="24"/>
        </w:rPr>
        <w:t xml:space="preserve">billing exceed the amount allocated in the Contract Document.  </w:t>
      </w:r>
    </w:p>
    <w:p w14:paraId="6165E053" w14:textId="1C5BB5D5" w:rsidR="00E24938" w:rsidRDefault="00E24938" w:rsidP="003655F8">
      <w:pPr>
        <w:pStyle w:val="p3"/>
        <w:tabs>
          <w:tab w:val="clear" w:pos="720"/>
        </w:tabs>
        <w:spacing w:line="240" w:lineRule="auto"/>
        <w:ind w:left="2340" w:hanging="900"/>
        <w:rPr>
          <w:rFonts w:ascii="Arial" w:hAnsi="Arial" w:cs="Arial"/>
          <w:szCs w:val="24"/>
        </w:rPr>
      </w:pPr>
    </w:p>
    <w:p w14:paraId="055B7284" w14:textId="55AE1B29" w:rsidR="00E24938" w:rsidRPr="00F85998" w:rsidRDefault="00E24938" w:rsidP="00A33983">
      <w:pPr>
        <w:pStyle w:val="p3"/>
        <w:tabs>
          <w:tab w:val="clear" w:pos="720"/>
        </w:tabs>
        <w:spacing w:line="240" w:lineRule="auto"/>
        <w:ind w:left="3060" w:hanging="900"/>
        <w:rPr>
          <w:rFonts w:ascii="Arial" w:hAnsi="Arial" w:cs="Arial"/>
          <w:szCs w:val="24"/>
        </w:rPr>
      </w:pPr>
      <w:r w:rsidRPr="004E1C40">
        <w:rPr>
          <w:rFonts w:ascii="Arial" w:hAnsi="Arial" w:cs="Arial"/>
          <w:szCs w:val="24"/>
        </w:rPr>
        <w:t>8.2.2.1</w:t>
      </w:r>
      <w:r w:rsidRPr="004E1C40">
        <w:rPr>
          <w:rFonts w:ascii="Arial" w:hAnsi="Arial" w:cs="Arial"/>
          <w:szCs w:val="24"/>
        </w:rPr>
        <w:tab/>
      </w:r>
      <w:r w:rsidR="00013DAF">
        <w:rPr>
          <w:rFonts w:ascii="Arial" w:hAnsi="Arial" w:cs="Arial"/>
          <w:szCs w:val="24"/>
        </w:rPr>
        <w:t xml:space="preserve">The </w:t>
      </w:r>
      <w:r w:rsidR="00013DAF" w:rsidRPr="00D1288B">
        <w:rPr>
          <w:rFonts w:ascii="Arial" w:hAnsi="Arial" w:cs="Arial"/>
          <w:szCs w:val="24"/>
        </w:rPr>
        <w:t>City</w:t>
      </w:r>
      <w:r w:rsidR="00013DAF" w:rsidRPr="004E1C40">
        <w:rPr>
          <w:rFonts w:ascii="Arial" w:hAnsi="Arial" w:cs="Arial"/>
          <w:szCs w:val="24"/>
        </w:rPr>
        <w:t xml:space="preserve"> </w:t>
      </w:r>
      <w:r w:rsidR="00013DAF">
        <w:rPr>
          <w:rFonts w:ascii="Arial" w:hAnsi="Arial" w:cs="Arial"/>
          <w:szCs w:val="24"/>
        </w:rPr>
        <w:t>may</w:t>
      </w:r>
      <w:r w:rsidR="00013DAF" w:rsidRPr="004E1C40">
        <w:rPr>
          <w:rFonts w:ascii="Arial" w:hAnsi="Arial" w:cs="Arial"/>
          <w:szCs w:val="24"/>
        </w:rPr>
        <w:t xml:space="preserve"> </w:t>
      </w:r>
      <w:r w:rsidR="00013DAF">
        <w:rPr>
          <w:rFonts w:ascii="Arial" w:hAnsi="Arial" w:cs="Arial"/>
          <w:szCs w:val="24"/>
        </w:rPr>
        <w:t xml:space="preserve">elect to Owner Direct Purchase (ODP) </w:t>
      </w:r>
      <w:r w:rsidR="00013DAF" w:rsidRPr="002F79FC">
        <w:rPr>
          <w:rFonts w:ascii="Arial" w:hAnsi="Arial" w:cs="Arial"/>
          <w:szCs w:val="24"/>
        </w:rPr>
        <w:t>certain materials for this Project strictly for tax-saving purposes</w:t>
      </w:r>
      <w:r w:rsidR="00013DAF">
        <w:rPr>
          <w:rFonts w:ascii="Arial" w:hAnsi="Arial" w:cs="Arial"/>
          <w:szCs w:val="24"/>
        </w:rPr>
        <w:t xml:space="preserve">.  </w:t>
      </w:r>
      <w:r w:rsidR="00013DAF" w:rsidRPr="002F79FC">
        <w:rPr>
          <w:rFonts w:ascii="Arial" w:hAnsi="Arial" w:cs="Arial"/>
          <w:szCs w:val="24"/>
        </w:rPr>
        <w:t xml:space="preserve">All ODPs shall be made in consultation with the Contractor, and </w:t>
      </w:r>
      <w:r w:rsidR="00013DAF">
        <w:rPr>
          <w:rFonts w:ascii="Arial" w:hAnsi="Arial" w:cs="Arial"/>
          <w:szCs w:val="24"/>
        </w:rPr>
        <w:t>such</w:t>
      </w:r>
      <w:r w:rsidR="00013DAF" w:rsidRPr="002F79FC">
        <w:rPr>
          <w:rFonts w:ascii="Arial" w:hAnsi="Arial" w:cs="Arial"/>
          <w:szCs w:val="24"/>
        </w:rPr>
        <w:t xml:space="preserve"> </w:t>
      </w:r>
      <w:r w:rsidR="00013DAF">
        <w:rPr>
          <w:rFonts w:ascii="Arial" w:hAnsi="Arial" w:cs="Arial"/>
          <w:szCs w:val="24"/>
        </w:rPr>
        <w:t xml:space="preserve">actual check disbursements and associated tax savings </w:t>
      </w:r>
      <w:r w:rsidR="00013DAF" w:rsidRPr="002F79FC">
        <w:rPr>
          <w:rFonts w:ascii="Arial" w:hAnsi="Arial" w:cs="Arial"/>
          <w:szCs w:val="24"/>
        </w:rPr>
        <w:t xml:space="preserve">amounts </w:t>
      </w:r>
      <w:r w:rsidR="00013DAF">
        <w:rPr>
          <w:rFonts w:ascii="Arial" w:hAnsi="Arial" w:cs="Arial"/>
          <w:szCs w:val="24"/>
        </w:rPr>
        <w:t xml:space="preserve">will be </w:t>
      </w:r>
      <w:r w:rsidR="00013DAF" w:rsidRPr="002F79FC">
        <w:rPr>
          <w:rFonts w:ascii="Arial" w:hAnsi="Arial" w:cs="Arial"/>
          <w:szCs w:val="24"/>
        </w:rPr>
        <w:t xml:space="preserve">deducted from the total </w:t>
      </w:r>
      <w:r w:rsidR="00013DAF">
        <w:rPr>
          <w:rFonts w:ascii="Arial" w:hAnsi="Arial" w:cs="Arial"/>
          <w:szCs w:val="24"/>
        </w:rPr>
        <w:t>P</w:t>
      </w:r>
      <w:r w:rsidR="00013DAF" w:rsidRPr="002F79FC">
        <w:rPr>
          <w:rFonts w:ascii="Arial" w:hAnsi="Arial" w:cs="Arial"/>
          <w:szCs w:val="24"/>
        </w:rPr>
        <w:t>roject cost.</w:t>
      </w:r>
      <w:r w:rsidR="00013DAF">
        <w:rPr>
          <w:rFonts w:ascii="Arial" w:hAnsi="Arial" w:cs="Arial"/>
          <w:szCs w:val="24"/>
        </w:rPr>
        <w:t xml:space="preserve">  The Contractor shall remain fully responsible for all related activities for such ODPs, including, but not limited to, communications with the material suppliers, ordering, delivery, receiving, storage, invoicing, and obtaining r</w:t>
      </w:r>
      <w:r w:rsidR="00013DAF" w:rsidRPr="000370D4">
        <w:rPr>
          <w:rFonts w:ascii="Arial" w:hAnsi="Arial" w:cs="Arial"/>
          <w:szCs w:val="24"/>
        </w:rPr>
        <w:t xml:space="preserve">eleases of </w:t>
      </w:r>
      <w:r w:rsidR="00013DAF">
        <w:rPr>
          <w:rFonts w:ascii="Arial" w:hAnsi="Arial" w:cs="Arial"/>
          <w:szCs w:val="24"/>
        </w:rPr>
        <w:t>l</w:t>
      </w:r>
      <w:r w:rsidR="00013DAF" w:rsidRPr="000370D4">
        <w:rPr>
          <w:rFonts w:ascii="Arial" w:hAnsi="Arial" w:cs="Arial"/>
          <w:szCs w:val="24"/>
        </w:rPr>
        <w:t>ien</w:t>
      </w:r>
      <w:r w:rsidR="00013DAF">
        <w:rPr>
          <w:rFonts w:ascii="Arial" w:hAnsi="Arial" w:cs="Arial"/>
          <w:szCs w:val="24"/>
        </w:rPr>
        <w:t>s</w:t>
      </w:r>
      <w:r w:rsidR="00013DAF" w:rsidRPr="000370D4">
        <w:rPr>
          <w:rFonts w:ascii="Arial" w:hAnsi="Arial" w:cs="Arial"/>
          <w:szCs w:val="24"/>
        </w:rPr>
        <w:t xml:space="preserve">.  The City shall only process payments related to such </w:t>
      </w:r>
      <w:r w:rsidR="00013DAF">
        <w:rPr>
          <w:rFonts w:ascii="Arial" w:hAnsi="Arial" w:cs="Arial"/>
          <w:szCs w:val="24"/>
        </w:rPr>
        <w:t xml:space="preserve">ODPs upon written approval by the Contractor.  Any remaining funds left in an ODP after final payment is made to the material supplier </w:t>
      </w:r>
      <w:r w:rsidR="00013DAF" w:rsidRPr="0030377C">
        <w:rPr>
          <w:rFonts w:ascii="Arial" w:hAnsi="Arial" w:cs="Arial"/>
          <w:szCs w:val="24"/>
        </w:rPr>
        <w:t>shall be liquidated in favor of the City.</w:t>
      </w:r>
    </w:p>
    <w:p w14:paraId="1CFECA12" w14:textId="77777777" w:rsidR="00A95D49" w:rsidRPr="00F85998" w:rsidRDefault="00A95D49">
      <w:pPr>
        <w:pStyle w:val="p3"/>
        <w:tabs>
          <w:tab w:val="clear" w:pos="720"/>
        </w:tabs>
        <w:spacing w:line="240" w:lineRule="auto"/>
        <w:ind w:left="2160" w:hanging="720"/>
        <w:rPr>
          <w:rFonts w:ascii="Arial" w:hAnsi="Arial" w:cs="Arial"/>
          <w:szCs w:val="24"/>
        </w:rPr>
      </w:pPr>
    </w:p>
    <w:p w14:paraId="5F53B77E" w14:textId="11E0785A" w:rsidR="00B86E7E" w:rsidRPr="00F85998" w:rsidRDefault="00B86E7E" w:rsidP="003655F8">
      <w:pPr>
        <w:pStyle w:val="p3"/>
        <w:tabs>
          <w:tab w:val="clear" w:pos="720"/>
        </w:tabs>
        <w:spacing w:line="240" w:lineRule="auto"/>
        <w:ind w:left="2340" w:hanging="900"/>
        <w:rPr>
          <w:rFonts w:ascii="Arial" w:hAnsi="Arial" w:cs="Arial"/>
          <w:szCs w:val="24"/>
        </w:rPr>
      </w:pPr>
      <w:r w:rsidRPr="00F85998">
        <w:rPr>
          <w:rFonts w:ascii="Arial" w:hAnsi="Arial" w:cs="Arial"/>
          <w:szCs w:val="24"/>
        </w:rPr>
        <w:t>8.2</w:t>
      </w:r>
      <w:r w:rsidR="00A95D49" w:rsidRPr="00F85998">
        <w:rPr>
          <w:rFonts w:ascii="Arial" w:hAnsi="Arial" w:cs="Arial"/>
          <w:szCs w:val="24"/>
        </w:rPr>
        <w:t>.</w:t>
      </w:r>
      <w:r w:rsidRPr="00F85998">
        <w:rPr>
          <w:rFonts w:ascii="Arial" w:hAnsi="Arial" w:cs="Arial"/>
          <w:szCs w:val="24"/>
        </w:rPr>
        <w:t>3</w:t>
      </w:r>
      <w:r w:rsidRPr="00F85998">
        <w:rPr>
          <w:rFonts w:ascii="Arial" w:hAnsi="Arial" w:cs="Arial"/>
          <w:szCs w:val="24"/>
        </w:rPr>
        <w:tab/>
      </w:r>
      <w:r w:rsidR="00052397" w:rsidRPr="007573B9">
        <w:rPr>
          <w:rFonts w:ascii="Arial" w:hAnsi="Arial" w:cs="Arial"/>
          <w:szCs w:val="24"/>
        </w:rPr>
        <w:t xml:space="preserve">Subject to other provisions provided for in this Agreement, the City agrees that it will pay the Contractor within </w:t>
      </w:r>
      <w:r w:rsidR="00052397" w:rsidRPr="007D5C08">
        <w:rPr>
          <w:rFonts w:ascii="Arial" w:hAnsi="Arial" w:cs="Arial"/>
          <w:szCs w:val="24"/>
          <w:highlight w:val="yellow"/>
        </w:rPr>
        <w:t>thirty (30)</w:t>
      </w:r>
      <w:r w:rsidR="00052397">
        <w:rPr>
          <w:rFonts w:ascii="Arial" w:hAnsi="Arial" w:cs="Arial"/>
          <w:szCs w:val="24"/>
        </w:rPr>
        <w:t xml:space="preserve"> </w:t>
      </w:r>
      <w:r w:rsidR="00052397" w:rsidRPr="007573B9">
        <w:rPr>
          <w:rFonts w:ascii="Arial" w:hAnsi="Arial" w:cs="Arial"/>
          <w:szCs w:val="24"/>
        </w:rPr>
        <w:t xml:space="preserve">calendar days of receipt of the Contractor’s proper </w:t>
      </w:r>
      <w:r w:rsidR="00052397" w:rsidRPr="00A55D0B">
        <w:rPr>
          <w:rFonts w:ascii="Arial" w:hAnsi="Arial" w:cs="Arial"/>
          <w:szCs w:val="24"/>
        </w:rPr>
        <w:t>billing payment application</w:t>
      </w:r>
      <w:r w:rsidR="00052397">
        <w:rPr>
          <w:rFonts w:ascii="Arial" w:hAnsi="Arial" w:cs="Arial"/>
          <w:szCs w:val="24"/>
        </w:rPr>
        <w:t xml:space="preserve"> </w:t>
      </w:r>
      <w:r w:rsidR="00052397" w:rsidRPr="007573B9">
        <w:rPr>
          <w:rFonts w:ascii="Arial" w:hAnsi="Arial" w:cs="Arial"/>
          <w:szCs w:val="24"/>
        </w:rPr>
        <w:t>statement, as provided above, accompanied by an updated construction schedule and as-built drawings.</w:t>
      </w:r>
      <w:r w:rsidR="00052397" w:rsidRPr="00F85998">
        <w:rPr>
          <w:rFonts w:ascii="Arial" w:hAnsi="Arial" w:cs="Arial"/>
          <w:szCs w:val="24"/>
        </w:rPr>
        <w:t xml:space="preserve">  All payments shall be made in accordance with </w:t>
      </w:r>
      <w:r w:rsidR="00052397">
        <w:rPr>
          <w:rFonts w:ascii="Arial" w:hAnsi="Arial" w:cs="Arial"/>
          <w:szCs w:val="24"/>
        </w:rPr>
        <w:t xml:space="preserve">the </w:t>
      </w:r>
      <w:r w:rsidR="00052397" w:rsidRPr="00F85998">
        <w:rPr>
          <w:rFonts w:ascii="Arial" w:hAnsi="Arial" w:cs="Arial"/>
          <w:szCs w:val="24"/>
        </w:rPr>
        <w:t xml:space="preserve">Florida Prompt Payment Act, Section 218.74, </w:t>
      </w:r>
      <w:r w:rsidR="00052397" w:rsidRPr="00F85998">
        <w:rPr>
          <w:rFonts w:ascii="Arial" w:hAnsi="Arial" w:cs="Arial"/>
          <w:i/>
          <w:szCs w:val="24"/>
        </w:rPr>
        <w:t>Florida Statutes</w:t>
      </w:r>
      <w:r w:rsidR="00052397" w:rsidRPr="00F85998">
        <w:rPr>
          <w:rFonts w:ascii="Arial" w:hAnsi="Arial" w:cs="Arial"/>
          <w:szCs w:val="24"/>
        </w:rPr>
        <w:t>.</w:t>
      </w:r>
    </w:p>
    <w:p w14:paraId="29B34BD2" w14:textId="77777777" w:rsidR="00B86E7E" w:rsidRPr="00F85998" w:rsidRDefault="00B86E7E">
      <w:pPr>
        <w:pStyle w:val="p3"/>
        <w:tabs>
          <w:tab w:val="clear" w:pos="720"/>
        </w:tabs>
        <w:spacing w:line="240" w:lineRule="auto"/>
        <w:ind w:left="2160" w:hanging="720"/>
        <w:rPr>
          <w:rFonts w:ascii="Arial" w:hAnsi="Arial" w:cs="Arial"/>
          <w:szCs w:val="24"/>
        </w:rPr>
      </w:pPr>
    </w:p>
    <w:p w14:paraId="5E70721B" w14:textId="5DD602EF" w:rsidR="00B86E7E" w:rsidRPr="00F85998" w:rsidRDefault="00B86E7E" w:rsidP="003655F8">
      <w:pPr>
        <w:pStyle w:val="p3"/>
        <w:tabs>
          <w:tab w:val="clear" w:pos="720"/>
        </w:tabs>
        <w:spacing w:line="240" w:lineRule="auto"/>
        <w:ind w:left="2340" w:hanging="900"/>
        <w:rPr>
          <w:rFonts w:ascii="Arial" w:hAnsi="Arial" w:cs="Arial"/>
          <w:szCs w:val="24"/>
        </w:rPr>
      </w:pPr>
      <w:r w:rsidRPr="00F85998">
        <w:rPr>
          <w:rFonts w:ascii="Arial" w:hAnsi="Arial" w:cs="Arial"/>
          <w:szCs w:val="24"/>
        </w:rPr>
        <w:t>8.2.4</w:t>
      </w:r>
      <w:r w:rsidRPr="00F85998">
        <w:rPr>
          <w:rFonts w:ascii="Arial" w:hAnsi="Arial" w:cs="Arial"/>
          <w:szCs w:val="24"/>
        </w:rPr>
        <w:tab/>
      </w:r>
      <w:r w:rsidR="005C1B1F" w:rsidRPr="00F85998">
        <w:rPr>
          <w:rFonts w:ascii="Arial" w:hAnsi="Arial" w:cs="Arial"/>
          <w:szCs w:val="24"/>
        </w:rPr>
        <w:t xml:space="preserve">Five percent (5%) of all monies earned by the </w:t>
      </w:r>
      <w:r w:rsidR="005C1B1F">
        <w:rPr>
          <w:rFonts w:ascii="Arial" w:hAnsi="Arial" w:cs="Arial"/>
          <w:szCs w:val="24"/>
        </w:rPr>
        <w:t>Contractor</w:t>
      </w:r>
      <w:r w:rsidR="005C1B1F" w:rsidRPr="00F85998">
        <w:rPr>
          <w:rFonts w:ascii="Arial" w:hAnsi="Arial" w:cs="Arial"/>
          <w:szCs w:val="24"/>
        </w:rPr>
        <w:t xml:space="preserve"> shall be retained by the City until the Project </w:t>
      </w:r>
      <w:r w:rsidR="005C1B1F">
        <w:rPr>
          <w:rFonts w:ascii="Arial" w:hAnsi="Arial" w:cs="Arial"/>
          <w:szCs w:val="24"/>
        </w:rPr>
        <w:t xml:space="preserve">has achieved Final Completion </w:t>
      </w:r>
      <w:r w:rsidR="005C1B1F" w:rsidRPr="00F85998">
        <w:rPr>
          <w:rFonts w:ascii="Arial" w:hAnsi="Arial" w:cs="Arial"/>
          <w:szCs w:val="24"/>
        </w:rPr>
        <w:t>as specified and accepted by the Project Manager</w:t>
      </w:r>
      <w:r w:rsidR="005C1B1F">
        <w:rPr>
          <w:rFonts w:ascii="Arial" w:hAnsi="Arial" w:cs="Arial"/>
          <w:szCs w:val="24"/>
        </w:rPr>
        <w:t xml:space="preserve"> and/or until the City has received full and final releases of liens from all suppliers and subcontractors or </w:t>
      </w:r>
      <w:r w:rsidR="005C1B1F" w:rsidRPr="0028403F">
        <w:rPr>
          <w:rFonts w:ascii="Arial" w:hAnsi="Arial" w:cs="Arial"/>
          <w:szCs w:val="24"/>
        </w:rPr>
        <w:t xml:space="preserve">a letter or written confirmation from </w:t>
      </w:r>
      <w:r w:rsidR="005C1B1F">
        <w:rPr>
          <w:rFonts w:ascii="Arial" w:hAnsi="Arial" w:cs="Arial"/>
          <w:szCs w:val="24"/>
        </w:rPr>
        <w:t xml:space="preserve">the </w:t>
      </w:r>
      <w:r w:rsidR="005C1B1F" w:rsidRPr="0028403F">
        <w:rPr>
          <w:rFonts w:ascii="Arial" w:hAnsi="Arial" w:cs="Arial"/>
          <w:szCs w:val="24"/>
        </w:rPr>
        <w:t xml:space="preserve">Contractor’s </w:t>
      </w:r>
      <w:r w:rsidR="005C1B1F">
        <w:rPr>
          <w:rFonts w:ascii="Arial" w:hAnsi="Arial" w:cs="Arial"/>
          <w:szCs w:val="24"/>
        </w:rPr>
        <w:t>s</w:t>
      </w:r>
      <w:r w:rsidR="005C1B1F" w:rsidRPr="0028403F">
        <w:rPr>
          <w:rFonts w:ascii="Arial" w:hAnsi="Arial" w:cs="Arial"/>
          <w:szCs w:val="24"/>
        </w:rPr>
        <w:t xml:space="preserve">urety to the City stating the name of </w:t>
      </w:r>
      <w:r w:rsidR="005C1B1F">
        <w:rPr>
          <w:rFonts w:ascii="Arial" w:hAnsi="Arial" w:cs="Arial"/>
          <w:szCs w:val="24"/>
        </w:rPr>
        <w:t xml:space="preserve">the </w:t>
      </w:r>
      <w:r w:rsidR="005C1B1F" w:rsidRPr="0028403F">
        <w:rPr>
          <w:rFonts w:ascii="Arial" w:hAnsi="Arial" w:cs="Arial"/>
          <w:szCs w:val="24"/>
        </w:rPr>
        <w:t xml:space="preserve">company hired by </w:t>
      </w:r>
      <w:r w:rsidR="005C1B1F">
        <w:rPr>
          <w:rFonts w:ascii="Arial" w:hAnsi="Arial" w:cs="Arial"/>
          <w:szCs w:val="24"/>
        </w:rPr>
        <w:t xml:space="preserve">the </w:t>
      </w:r>
      <w:r w:rsidR="005C1B1F" w:rsidRPr="0028403F">
        <w:rPr>
          <w:rFonts w:ascii="Arial" w:hAnsi="Arial" w:cs="Arial"/>
          <w:szCs w:val="24"/>
        </w:rPr>
        <w:t xml:space="preserve">Contractor </w:t>
      </w:r>
      <w:r w:rsidR="005C1B1F">
        <w:rPr>
          <w:rFonts w:ascii="Arial" w:hAnsi="Arial" w:cs="Arial"/>
          <w:szCs w:val="24"/>
        </w:rPr>
        <w:t xml:space="preserve">and </w:t>
      </w:r>
      <w:r w:rsidR="005C1B1F" w:rsidRPr="0028403F">
        <w:rPr>
          <w:rFonts w:ascii="Arial" w:hAnsi="Arial" w:cs="Arial"/>
          <w:szCs w:val="24"/>
        </w:rPr>
        <w:t>that</w:t>
      </w:r>
      <w:r w:rsidR="005C1B1F">
        <w:rPr>
          <w:rFonts w:ascii="Arial" w:hAnsi="Arial" w:cs="Arial"/>
          <w:szCs w:val="24"/>
        </w:rPr>
        <w:t xml:space="preserve"> such company</w:t>
      </w:r>
      <w:r w:rsidR="005C1B1F" w:rsidRPr="0028403F">
        <w:rPr>
          <w:rFonts w:ascii="Arial" w:hAnsi="Arial" w:cs="Arial"/>
          <w:szCs w:val="24"/>
        </w:rPr>
        <w:t xml:space="preserve"> will be paid or </w:t>
      </w:r>
      <w:r w:rsidR="005C1B1F" w:rsidRPr="00ED35CF">
        <w:rPr>
          <w:rFonts w:ascii="Arial" w:hAnsi="Arial" w:cs="Arial"/>
          <w:szCs w:val="24"/>
        </w:rPr>
        <w:t>handled by the Contractor’s surety, who will be assuming all payment responsibility.  Any interest</w:t>
      </w:r>
      <w:r w:rsidR="005C1B1F" w:rsidRPr="00F85998">
        <w:rPr>
          <w:rFonts w:ascii="Arial" w:hAnsi="Arial" w:cs="Arial"/>
          <w:szCs w:val="24"/>
        </w:rPr>
        <w:t xml:space="preserve"> earned on retainage shall accrue to the benefit of the City.</w:t>
      </w:r>
    </w:p>
    <w:p w14:paraId="1AD66634" w14:textId="77777777" w:rsidR="00B86E7E" w:rsidRPr="00F85998" w:rsidRDefault="00B86E7E" w:rsidP="003655F8">
      <w:pPr>
        <w:tabs>
          <w:tab w:val="left" w:pos="2480"/>
        </w:tabs>
        <w:ind w:left="2340" w:hanging="900"/>
        <w:jc w:val="both"/>
        <w:rPr>
          <w:rFonts w:ascii="Arial" w:hAnsi="Arial" w:cs="Arial"/>
          <w:szCs w:val="24"/>
        </w:rPr>
      </w:pPr>
    </w:p>
    <w:p w14:paraId="2E1B9E0D" w14:textId="25142438" w:rsidR="00B86E7E" w:rsidRPr="00F85998" w:rsidRDefault="00B86E7E" w:rsidP="003655F8">
      <w:pPr>
        <w:pStyle w:val="p3"/>
        <w:spacing w:line="240" w:lineRule="auto"/>
        <w:ind w:left="2340" w:hanging="900"/>
        <w:rPr>
          <w:rFonts w:ascii="Arial" w:hAnsi="Arial" w:cs="Arial"/>
          <w:szCs w:val="24"/>
        </w:rPr>
      </w:pPr>
      <w:r w:rsidRPr="00F85998">
        <w:rPr>
          <w:rFonts w:ascii="Arial" w:hAnsi="Arial" w:cs="Arial"/>
          <w:szCs w:val="24"/>
        </w:rPr>
        <w:t>8.2.5</w:t>
      </w:r>
      <w:r w:rsidRPr="00F85998">
        <w:rPr>
          <w:rFonts w:ascii="Arial" w:hAnsi="Arial" w:cs="Arial"/>
          <w:szCs w:val="24"/>
        </w:rPr>
        <w:tab/>
      </w:r>
      <w:r w:rsidR="00DA2CC1" w:rsidRPr="00F85998">
        <w:rPr>
          <w:rFonts w:ascii="Arial" w:hAnsi="Arial" w:cs="Arial"/>
          <w:szCs w:val="24"/>
        </w:rPr>
        <w:t xml:space="preserve">Upon receipt of written notice from the </w:t>
      </w:r>
      <w:r w:rsidR="00DA2CC1">
        <w:rPr>
          <w:rFonts w:ascii="Arial" w:hAnsi="Arial" w:cs="Arial"/>
          <w:szCs w:val="24"/>
        </w:rPr>
        <w:t>Contractor</w:t>
      </w:r>
      <w:r w:rsidR="00DA2CC1" w:rsidRPr="00F85998">
        <w:rPr>
          <w:rFonts w:ascii="Arial" w:hAnsi="Arial" w:cs="Arial"/>
          <w:szCs w:val="24"/>
        </w:rPr>
        <w:t xml:space="preserve"> that the Project is ready for Final Inspection and Acceptance, the Project Manager shall, within ten (10) days, make an inspection thereof.  If the Project Manager finds the Project acceptable under the Contract Documents </w:t>
      </w:r>
      <w:r w:rsidR="00DA2CC1">
        <w:rPr>
          <w:rFonts w:ascii="Arial" w:hAnsi="Arial" w:cs="Arial"/>
          <w:szCs w:val="24"/>
        </w:rPr>
        <w:t>and</w:t>
      </w:r>
      <w:r w:rsidR="00DA2CC1" w:rsidRPr="00F85998">
        <w:rPr>
          <w:rFonts w:ascii="Arial" w:hAnsi="Arial" w:cs="Arial"/>
          <w:szCs w:val="24"/>
        </w:rPr>
        <w:t xml:space="preserve"> fully performed, a Final Certificate </w:t>
      </w:r>
      <w:r w:rsidR="00DA2CC1">
        <w:rPr>
          <w:rFonts w:ascii="Arial" w:hAnsi="Arial" w:cs="Arial"/>
          <w:szCs w:val="24"/>
        </w:rPr>
        <w:t>for</w:t>
      </w:r>
      <w:r w:rsidR="00DA2CC1" w:rsidRPr="00F85998">
        <w:rPr>
          <w:rFonts w:ascii="Arial" w:hAnsi="Arial" w:cs="Arial"/>
          <w:szCs w:val="24"/>
        </w:rPr>
        <w:t xml:space="preserve"> Payment shall be issued by the Project Manager, over his/her own signature, stating that the work required by this Agreement has been </w:t>
      </w:r>
      <w:r w:rsidR="00DA2CC1" w:rsidRPr="00F85998">
        <w:rPr>
          <w:rFonts w:ascii="Arial" w:hAnsi="Arial" w:cs="Arial"/>
          <w:szCs w:val="24"/>
        </w:rPr>
        <w:lastRenderedPageBreak/>
        <w:t>completed and is accepted under the terms and conditions thereof.</w:t>
      </w:r>
    </w:p>
    <w:p w14:paraId="748B254C" w14:textId="77777777" w:rsidR="00025687" w:rsidRPr="00F85998" w:rsidRDefault="00025687">
      <w:pPr>
        <w:tabs>
          <w:tab w:val="left" w:pos="2480"/>
        </w:tabs>
        <w:ind w:left="2160" w:hanging="720"/>
        <w:jc w:val="both"/>
        <w:rPr>
          <w:rFonts w:ascii="Arial" w:hAnsi="Arial" w:cs="Arial"/>
          <w:szCs w:val="24"/>
        </w:rPr>
      </w:pPr>
    </w:p>
    <w:p w14:paraId="56A5B840" w14:textId="283E99F3" w:rsidR="001C34F5" w:rsidRDefault="00B86E7E" w:rsidP="008920DD">
      <w:pPr>
        <w:pStyle w:val="p2"/>
        <w:tabs>
          <w:tab w:val="clear" w:pos="2940"/>
        </w:tabs>
        <w:spacing w:line="240" w:lineRule="auto"/>
        <w:ind w:left="2340" w:hanging="900"/>
        <w:rPr>
          <w:rFonts w:ascii="Arial" w:hAnsi="Arial" w:cs="Arial"/>
          <w:szCs w:val="24"/>
        </w:rPr>
      </w:pPr>
      <w:r w:rsidRPr="00F85998">
        <w:rPr>
          <w:rFonts w:ascii="Arial" w:hAnsi="Arial" w:cs="Arial"/>
          <w:szCs w:val="24"/>
        </w:rPr>
        <w:t>8.2.6</w:t>
      </w:r>
      <w:r w:rsidRPr="00F85998">
        <w:rPr>
          <w:rFonts w:ascii="Arial" w:hAnsi="Arial" w:cs="Arial"/>
          <w:szCs w:val="24"/>
        </w:rPr>
        <w:tab/>
      </w:r>
      <w:r w:rsidR="004E1BD6" w:rsidRPr="0028403F">
        <w:rPr>
          <w:rFonts w:ascii="Arial" w:hAnsi="Arial" w:cs="Arial"/>
          <w:szCs w:val="24"/>
        </w:rPr>
        <w:t xml:space="preserve">Before issuance of the Final Certificate for Payment, the Contractor shall deliver to the Project Manager </w:t>
      </w:r>
      <w:r w:rsidR="00F5691A">
        <w:rPr>
          <w:rFonts w:ascii="Arial" w:hAnsi="Arial" w:cs="Arial"/>
          <w:szCs w:val="24"/>
        </w:rPr>
        <w:t xml:space="preserve">a complete </w:t>
      </w:r>
      <w:r w:rsidR="004E1BD6" w:rsidRPr="0028403F">
        <w:rPr>
          <w:rFonts w:ascii="Arial" w:hAnsi="Arial" w:cs="Arial"/>
          <w:szCs w:val="24"/>
        </w:rPr>
        <w:t xml:space="preserve">release of all liens </w:t>
      </w:r>
      <w:r w:rsidR="00496398">
        <w:rPr>
          <w:rFonts w:ascii="Arial" w:hAnsi="Arial" w:cs="Arial"/>
          <w:szCs w:val="24"/>
        </w:rPr>
        <w:t xml:space="preserve">arising </w:t>
      </w:r>
      <w:r w:rsidR="00880E78">
        <w:rPr>
          <w:rFonts w:ascii="Arial" w:hAnsi="Arial" w:cs="Arial"/>
          <w:szCs w:val="24"/>
        </w:rPr>
        <w:t>ou</w:t>
      </w:r>
      <w:r w:rsidR="002B1F11">
        <w:rPr>
          <w:rFonts w:ascii="Arial" w:hAnsi="Arial" w:cs="Arial"/>
          <w:szCs w:val="24"/>
        </w:rPr>
        <w:t>t</w:t>
      </w:r>
      <w:r w:rsidR="00880E78">
        <w:rPr>
          <w:rFonts w:ascii="Arial" w:hAnsi="Arial" w:cs="Arial"/>
          <w:szCs w:val="24"/>
        </w:rPr>
        <w:t xml:space="preserve"> of</w:t>
      </w:r>
      <w:r w:rsidR="004E1BD6">
        <w:rPr>
          <w:rFonts w:ascii="Arial" w:hAnsi="Arial" w:cs="Arial"/>
          <w:szCs w:val="24"/>
        </w:rPr>
        <w:t xml:space="preserve"> </w:t>
      </w:r>
      <w:r w:rsidR="004E1BD6" w:rsidRPr="0028403F">
        <w:rPr>
          <w:rFonts w:ascii="Arial" w:hAnsi="Arial" w:cs="Arial"/>
          <w:szCs w:val="24"/>
        </w:rPr>
        <w:t>this Agreement,</w:t>
      </w:r>
      <w:r w:rsidR="004E1BD6" w:rsidRPr="0028403F">
        <w:rPr>
          <w:rFonts w:ascii="Arial" w:hAnsi="Arial" w:cs="Arial"/>
          <w:position w:val="-6"/>
          <w:szCs w:val="24"/>
        </w:rPr>
        <w:t xml:space="preserve"> </w:t>
      </w:r>
      <w:r w:rsidR="004E1BD6" w:rsidRPr="0028403F">
        <w:rPr>
          <w:rFonts w:ascii="Arial" w:hAnsi="Arial" w:cs="Arial"/>
          <w:szCs w:val="24"/>
        </w:rPr>
        <w:t xml:space="preserve">or receipts showing payment in full in lieu thereof, an Affidavit certifying that </w:t>
      </w:r>
      <w:r w:rsidR="00880E78">
        <w:rPr>
          <w:rFonts w:ascii="Arial" w:hAnsi="Arial" w:cs="Arial"/>
          <w:szCs w:val="24"/>
        </w:rPr>
        <w:t>all</w:t>
      </w:r>
      <w:r w:rsidR="00880E78" w:rsidRPr="0028403F">
        <w:rPr>
          <w:rFonts w:ascii="Arial" w:hAnsi="Arial" w:cs="Arial"/>
          <w:szCs w:val="24"/>
        </w:rPr>
        <w:t xml:space="preserve"> </w:t>
      </w:r>
      <w:r w:rsidR="004E1BD6" w:rsidRPr="0028403F">
        <w:rPr>
          <w:rFonts w:ascii="Arial" w:hAnsi="Arial" w:cs="Arial"/>
          <w:szCs w:val="24"/>
        </w:rPr>
        <w:t xml:space="preserve">suppliers and subcontractors have been paid in full and that all </w:t>
      </w:r>
      <w:r w:rsidR="002B1F11">
        <w:rPr>
          <w:rFonts w:ascii="Arial" w:hAnsi="Arial" w:cs="Arial"/>
          <w:szCs w:val="24"/>
        </w:rPr>
        <w:t>other</w:t>
      </w:r>
      <w:r w:rsidR="002B1F11" w:rsidRPr="0028403F">
        <w:rPr>
          <w:rFonts w:ascii="Arial" w:hAnsi="Arial" w:cs="Arial"/>
          <w:szCs w:val="24"/>
        </w:rPr>
        <w:t xml:space="preserve"> </w:t>
      </w:r>
      <w:r w:rsidR="004E1BD6" w:rsidRPr="0028403F">
        <w:rPr>
          <w:rFonts w:ascii="Arial" w:hAnsi="Arial" w:cs="Arial"/>
          <w:szCs w:val="24"/>
        </w:rPr>
        <w:t>indebtedness connected with the Project has been paid, and the surety’s consent to final payment.  All warranties, guarantees, operational manuals, and instructions in operation shall be delivered to the City at this time</w:t>
      </w:r>
      <w:r w:rsidR="003645EA" w:rsidRPr="007D5C08">
        <w:rPr>
          <w:rFonts w:ascii="Arial" w:hAnsi="Arial" w:cs="Arial"/>
          <w:szCs w:val="24"/>
          <w:highlight w:val="yellow"/>
        </w:rPr>
        <w:t>, including final documents as required by the Local Agency Program</w:t>
      </w:r>
      <w:r w:rsidR="004E1BD6" w:rsidRPr="0028403F">
        <w:rPr>
          <w:rFonts w:ascii="Arial" w:hAnsi="Arial" w:cs="Arial"/>
          <w:szCs w:val="24"/>
        </w:rPr>
        <w:t xml:space="preserve">.  </w:t>
      </w:r>
      <w:commentRangeStart w:id="7"/>
      <w:r w:rsidR="004E1BD6" w:rsidRPr="0028403F">
        <w:rPr>
          <w:rFonts w:ascii="Arial" w:hAnsi="Arial" w:cs="Arial"/>
          <w:szCs w:val="24"/>
        </w:rPr>
        <w:t>As</w:t>
      </w:r>
      <w:commentRangeEnd w:id="7"/>
      <w:r w:rsidR="005706E7" w:rsidRPr="0028403F">
        <w:rPr>
          <w:rStyle w:val="CommentReference"/>
          <w:rFonts w:ascii="Arial" w:hAnsi="Arial" w:cs="Arial"/>
          <w:sz w:val="24"/>
          <w:szCs w:val="24"/>
        </w:rPr>
        <w:commentReference w:id="7"/>
      </w:r>
      <w:r w:rsidR="004E1BD6" w:rsidRPr="0028403F">
        <w:rPr>
          <w:rFonts w:ascii="Arial" w:hAnsi="Arial" w:cs="Arial"/>
          <w:szCs w:val="24"/>
        </w:rPr>
        <w:t xml:space="preserve">-built drawings shall be completed and approved by the </w:t>
      </w:r>
      <w:r w:rsidR="004E1BD6" w:rsidRPr="007D5C08">
        <w:rPr>
          <w:rFonts w:ascii="Arial" w:hAnsi="Arial" w:cs="Arial"/>
          <w:szCs w:val="24"/>
          <w:highlight w:val="yellow"/>
        </w:rPr>
        <w:t>Architect</w:t>
      </w:r>
      <w:r w:rsidR="004E1BD6" w:rsidRPr="0028403F">
        <w:rPr>
          <w:rFonts w:ascii="Arial" w:hAnsi="Arial" w:cs="Arial"/>
          <w:szCs w:val="24"/>
        </w:rPr>
        <w:t xml:space="preserve"> of Record prior to final payment being made.</w:t>
      </w:r>
      <w:r w:rsidR="004E1BD6">
        <w:rPr>
          <w:rFonts w:ascii="Arial" w:hAnsi="Arial" w:cs="Arial"/>
          <w:szCs w:val="24"/>
        </w:rPr>
        <w:t xml:space="preserve">  </w:t>
      </w:r>
    </w:p>
    <w:p w14:paraId="6D864F33" w14:textId="77777777" w:rsidR="004325B3" w:rsidRPr="00F85998" w:rsidRDefault="004325B3" w:rsidP="001C34F5">
      <w:pPr>
        <w:pStyle w:val="p2"/>
        <w:tabs>
          <w:tab w:val="clear" w:pos="2940"/>
        </w:tabs>
        <w:spacing w:line="240" w:lineRule="auto"/>
        <w:ind w:left="2340" w:hanging="900"/>
        <w:rPr>
          <w:rFonts w:ascii="Arial" w:hAnsi="Arial" w:cs="Arial"/>
          <w:szCs w:val="24"/>
        </w:rPr>
      </w:pPr>
    </w:p>
    <w:p w14:paraId="4D19D968" w14:textId="77777777" w:rsidR="004515FA" w:rsidRPr="00F85998" w:rsidRDefault="004515FA" w:rsidP="004515FA">
      <w:pPr>
        <w:pStyle w:val="p2"/>
        <w:tabs>
          <w:tab w:val="clear" w:pos="2940"/>
        </w:tabs>
        <w:spacing w:line="240" w:lineRule="auto"/>
        <w:ind w:left="2340" w:hanging="900"/>
        <w:rPr>
          <w:rFonts w:ascii="Arial" w:hAnsi="Arial" w:cs="Arial"/>
          <w:szCs w:val="24"/>
        </w:rPr>
      </w:pPr>
      <w:r w:rsidRPr="00F85998">
        <w:rPr>
          <w:rFonts w:ascii="Arial" w:hAnsi="Arial" w:cs="Arial"/>
          <w:szCs w:val="24"/>
        </w:rPr>
        <w:t>8.2.7</w:t>
      </w:r>
      <w:r w:rsidRPr="00F85998">
        <w:rPr>
          <w:rFonts w:ascii="Arial" w:hAnsi="Arial" w:cs="Arial"/>
          <w:szCs w:val="24"/>
        </w:rPr>
        <w:tab/>
        <w:t>The City may withhold final payment or any progress payment to such extent as may be necessary on account of:</w:t>
      </w:r>
    </w:p>
    <w:p w14:paraId="73B63D59" w14:textId="77777777" w:rsidR="004515FA" w:rsidRPr="00F85998" w:rsidRDefault="004515FA" w:rsidP="004515FA">
      <w:pPr>
        <w:tabs>
          <w:tab w:val="left" w:pos="1040"/>
        </w:tabs>
        <w:ind w:left="2160" w:hanging="720"/>
        <w:jc w:val="both"/>
        <w:rPr>
          <w:rFonts w:ascii="Arial" w:hAnsi="Arial" w:cs="Arial"/>
          <w:szCs w:val="24"/>
        </w:rPr>
      </w:pPr>
    </w:p>
    <w:p w14:paraId="458CB165" w14:textId="1D4F98EA" w:rsidR="004515FA" w:rsidRDefault="004515FA" w:rsidP="004F0140">
      <w:pPr>
        <w:pStyle w:val="p4"/>
        <w:spacing w:line="240" w:lineRule="auto"/>
        <w:ind w:left="3420" w:hanging="1080"/>
        <w:jc w:val="both"/>
        <w:rPr>
          <w:rFonts w:ascii="Arial" w:hAnsi="Arial" w:cs="Arial"/>
          <w:szCs w:val="24"/>
        </w:rPr>
      </w:pPr>
      <w:r w:rsidRPr="00F85998">
        <w:rPr>
          <w:rFonts w:ascii="Arial" w:hAnsi="Arial" w:cs="Arial"/>
          <w:szCs w:val="24"/>
        </w:rPr>
        <w:t>8.2.7.1</w:t>
      </w:r>
      <w:r w:rsidRPr="00F85998">
        <w:rPr>
          <w:rFonts w:ascii="Arial" w:hAnsi="Arial" w:cs="Arial"/>
          <w:szCs w:val="24"/>
        </w:rPr>
        <w:tab/>
        <w:t>Defective work not remedied.</w:t>
      </w:r>
    </w:p>
    <w:p w14:paraId="0FD85911" w14:textId="77777777" w:rsidR="008920DD" w:rsidRPr="00F85998" w:rsidRDefault="008920DD" w:rsidP="004515FA">
      <w:pPr>
        <w:pStyle w:val="p4"/>
        <w:spacing w:line="240" w:lineRule="auto"/>
        <w:ind w:left="3420" w:hanging="1080"/>
        <w:jc w:val="both"/>
        <w:rPr>
          <w:rFonts w:ascii="Arial" w:hAnsi="Arial" w:cs="Arial"/>
          <w:szCs w:val="24"/>
        </w:rPr>
      </w:pPr>
    </w:p>
    <w:p w14:paraId="417E46E8" w14:textId="3F4AD28B" w:rsidR="004515FA" w:rsidRPr="00F85998" w:rsidRDefault="004515FA" w:rsidP="004515FA">
      <w:pPr>
        <w:pStyle w:val="p4"/>
        <w:tabs>
          <w:tab w:val="clear" w:pos="720"/>
        </w:tabs>
        <w:spacing w:line="240" w:lineRule="auto"/>
        <w:ind w:left="3420" w:hanging="1080"/>
        <w:jc w:val="both"/>
        <w:rPr>
          <w:rFonts w:ascii="Arial" w:hAnsi="Arial" w:cs="Arial"/>
          <w:szCs w:val="24"/>
        </w:rPr>
      </w:pPr>
      <w:r w:rsidRPr="00F85998">
        <w:rPr>
          <w:rFonts w:ascii="Arial" w:hAnsi="Arial" w:cs="Arial"/>
          <w:szCs w:val="24"/>
        </w:rPr>
        <w:t>8.2.7.2</w:t>
      </w:r>
      <w:r w:rsidRPr="00F85998">
        <w:rPr>
          <w:rFonts w:ascii="Arial" w:hAnsi="Arial" w:cs="Arial"/>
          <w:szCs w:val="24"/>
        </w:rPr>
        <w:tab/>
        <w:t xml:space="preserve">Claims filed or reasonable evidence indicating probable filing of claims by other parties against the </w:t>
      </w:r>
      <w:r>
        <w:rPr>
          <w:rFonts w:ascii="Arial" w:hAnsi="Arial" w:cs="Arial"/>
          <w:szCs w:val="24"/>
        </w:rPr>
        <w:t>Contractor</w:t>
      </w:r>
      <w:r w:rsidRPr="00F85998">
        <w:rPr>
          <w:rFonts w:ascii="Arial" w:hAnsi="Arial" w:cs="Arial"/>
          <w:szCs w:val="24"/>
        </w:rPr>
        <w:t>.</w:t>
      </w:r>
    </w:p>
    <w:p w14:paraId="24731C9B" w14:textId="77777777" w:rsidR="004515FA" w:rsidRPr="00F85998" w:rsidRDefault="004515FA" w:rsidP="004515FA">
      <w:pPr>
        <w:pStyle w:val="p4"/>
        <w:spacing w:line="240" w:lineRule="auto"/>
        <w:ind w:left="3420" w:hanging="1080"/>
        <w:jc w:val="both"/>
        <w:rPr>
          <w:rFonts w:ascii="Arial" w:hAnsi="Arial" w:cs="Arial"/>
          <w:szCs w:val="24"/>
        </w:rPr>
      </w:pPr>
    </w:p>
    <w:p w14:paraId="6F1D367B" w14:textId="1343494C" w:rsidR="004515FA" w:rsidRPr="00F85998" w:rsidRDefault="004515FA" w:rsidP="004515FA">
      <w:pPr>
        <w:pStyle w:val="p4"/>
        <w:spacing w:line="240" w:lineRule="auto"/>
        <w:ind w:left="3420" w:hanging="1080"/>
        <w:jc w:val="both"/>
        <w:rPr>
          <w:rFonts w:ascii="Arial" w:hAnsi="Arial" w:cs="Arial"/>
          <w:szCs w:val="24"/>
        </w:rPr>
      </w:pPr>
      <w:r w:rsidRPr="00F85998">
        <w:rPr>
          <w:rFonts w:ascii="Arial" w:hAnsi="Arial" w:cs="Arial"/>
          <w:szCs w:val="24"/>
        </w:rPr>
        <w:t>8.2.7.3</w:t>
      </w:r>
      <w:r w:rsidRPr="00F85998">
        <w:rPr>
          <w:rFonts w:ascii="Arial" w:hAnsi="Arial" w:cs="Arial"/>
          <w:szCs w:val="24"/>
        </w:rPr>
        <w:tab/>
        <w:t xml:space="preserve">Failure of the </w:t>
      </w:r>
      <w:r>
        <w:rPr>
          <w:rFonts w:ascii="Arial" w:hAnsi="Arial" w:cs="Arial"/>
          <w:szCs w:val="24"/>
        </w:rPr>
        <w:t>Contractor</w:t>
      </w:r>
      <w:r w:rsidRPr="00F85998">
        <w:rPr>
          <w:rFonts w:ascii="Arial" w:hAnsi="Arial" w:cs="Arial"/>
          <w:szCs w:val="24"/>
        </w:rPr>
        <w:t xml:space="preserve"> to make payments properly to sub</w:t>
      </w:r>
      <w:r>
        <w:rPr>
          <w:rFonts w:ascii="Arial" w:hAnsi="Arial" w:cs="Arial"/>
          <w:szCs w:val="24"/>
        </w:rPr>
        <w:t>contractor</w:t>
      </w:r>
      <w:r w:rsidRPr="00F85998">
        <w:rPr>
          <w:rFonts w:ascii="Arial" w:hAnsi="Arial" w:cs="Arial"/>
          <w:szCs w:val="24"/>
        </w:rPr>
        <w:t>s or consultants or for material or labor.</w:t>
      </w:r>
    </w:p>
    <w:p w14:paraId="4EBFF429" w14:textId="77777777" w:rsidR="004515FA" w:rsidRPr="00F85998" w:rsidRDefault="004515FA" w:rsidP="004515FA">
      <w:pPr>
        <w:pStyle w:val="p4"/>
        <w:spacing w:line="240" w:lineRule="auto"/>
        <w:ind w:left="3420" w:hanging="1080"/>
        <w:jc w:val="both"/>
        <w:rPr>
          <w:rFonts w:ascii="Arial" w:hAnsi="Arial" w:cs="Arial"/>
          <w:szCs w:val="24"/>
        </w:rPr>
      </w:pPr>
    </w:p>
    <w:p w14:paraId="35069CE4" w14:textId="77777777" w:rsidR="004515FA" w:rsidRPr="00F85998" w:rsidRDefault="004515FA" w:rsidP="004515FA">
      <w:pPr>
        <w:pStyle w:val="p4"/>
        <w:spacing w:line="240" w:lineRule="auto"/>
        <w:ind w:left="3420" w:hanging="1080"/>
        <w:jc w:val="both"/>
        <w:rPr>
          <w:rFonts w:ascii="Arial" w:hAnsi="Arial" w:cs="Arial"/>
          <w:szCs w:val="24"/>
        </w:rPr>
      </w:pPr>
      <w:r w:rsidRPr="00F85998">
        <w:rPr>
          <w:rFonts w:ascii="Arial" w:hAnsi="Arial" w:cs="Arial"/>
          <w:szCs w:val="24"/>
        </w:rPr>
        <w:t>8.2.7.4</w:t>
      </w:r>
      <w:r w:rsidRPr="00F85998">
        <w:rPr>
          <w:rFonts w:ascii="Arial" w:hAnsi="Arial" w:cs="Arial"/>
          <w:szCs w:val="24"/>
        </w:rPr>
        <w:tab/>
        <w:t>Damage to another sub</w:t>
      </w:r>
      <w:r>
        <w:rPr>
          <w:rFonts w:ascii="Arial" w:hAnsi="Arial" w:cs="Arial"/>
          <w:szCs w:val="24"/>
        </w:rPr>
        <w:t>contractor</w:t>
      </w:r>
      <w:r w:rsidRPr="00F85998">
        <w:rPr>
          <w:rFonts w:ascii="Arial" w:hAnsi="Arial" w:cs="Arial"/>
          <w:szCs w:val="24"/>
        </w:rPr>
        <w:t>, supplier, materialm</w:t>
      </w:r>
      <w:r>
        <w:rPr>
          <w:rFonts w:ascii="Arial" w:hAnsi="Arial" w:cs="Arial"/>
          <w:szCs w:val="24"/>
        </w:rPr>
        <w:t>a</w:t>
      </w:r>
      <w:r w:rsidRPr="00F85998">
        <w:rPr>
          <w:rFonts w:ascii="Arial" w:hAnsi="Arial" w:cs="Arial"/>
          <w:szCs w:val="24"/>
        </w:rPr>
        <w:t>n, party, or person not remedied.</w:t>
      </w:r>
    </w:p>
    <w:p w14:paraId="59BDA20E" w14:textId="77777777" w:rsidR="004515FA" w:rsidRPr="00F85998" w:rsidRDefault="004515FA" w:rsidP="004515FA">
      <w:pPr>
        <w:tabs>
          <w:tab w:val="left" w:pos="3660"/>
        </w:tabs>
        <w:ind w:left="3420" w:hanging="1080"/>
        <w:jc w:val="both"/>
        <w:rPr>
          <w:rFonts w:ascii="Arial" w:hAnsi="Arial" w:cs="Arial"/>
          <w:szCs w:val="24"/>
        </w:rPr>
      </w:pPr>
    </w:p>
    <w:p w14:paraId="5AFEDB03" w14:textId="77777777" w:rsidR="004515FA" w:rsidRDefault="004515FA" w:rsidP="004515FA">
      <w:pPr>
        <w:pStyle w:val="p4"/>
        <w:spacing w:line="240" w:lineRule="auto"/>
        <w:ind w:left="3420" w:hanging="1080"/>
        <w:jc w:val="both"/>
        <w:rPr>
          <w:rFonts w:ascii="Arial" w:hAnsi="Arial" w:cs="Arial"/>
          <w:szCs w:val="24"/>
        </w:rPr>
      </w:pPr>
      <w:r w:rsidRPr="00F85998">
        <w:rPr>
          <w:rFonts w:ascii="Arial" w:hAnsi="Arial" w:cs="Arial"/>
          <w:szCs w:val="24"/>
        </w:rPr>
        <w:t>8.2.7.5</w:t>
      </w:r>
      <w:r w:rsidRPr="00F85998">
        <w:rPr>
          <w:rFonts w:ascii="Arial" w:hAnsi="Arial" w:cs="Arial"/>
          <w:szCs w:val="24"/>
        </w:rPr>
        <w:tab/>
        <w:t>Liquidated damages pursuant to Article 6 hereof.</w:t>
      </w:r>
    </w:p>
    <w:p w14:paraId="721FCF9D" w14:textId="77777777" w:rsidR="00B86064" w:rsidRPr="00F85998" w:rsidRDefault="00B86064" w:rsidP="004515FA">
      <w:pPr>
        <w:pStyle w:val="p4"/>
        <w:spacing w:line="240" w:lineRule="auto"/>
        <w:ind w:left="3420" w:hanging="1080"/>
        <w:jc w:val="both"/>
        <w:rPr>
          <w:rFonts w:ascii="Arial" w:hAnsi="Arial" w:cs="Arial"/>
          <w:szCs w:val="24"/>
        </w:rPr>
      </w:pPr>
    </w:p>
    <w:p w14:paraId="7E24D974" w14:textId="77777777" w:rsidR="004515FA" w:rsidRPr="00F85998" w:rsidRDefault="004515FA" w:rsidP="004515FA">
      <w:pPr>
        <w:pStyle w:val="p4"/>
        <w:spacing w:line="240" w:lineRule="auto"/>
        <w:ind w:left="3420" w:hanging="1080"/>
        <w:jc w:val="both"/>
        <w:rPr>
          <w:rFonts w:ascii="Arial" w:hAnsi="Arial" w:cs="Arial"/>
          <w:szCs w:val="24"/>
        </w:rPr>
      </w:pPr>
      <w:r w:rsidRPr="00F85998">
        <w:rPr>
          <w:rFonts w:ascii="Arial" w:hAnsi="Arial" w:cs="Arial"/>
          <w:szCs w:val="24"/>
        </w:rPr>
        <w:t>8.2.7.6</w:t>
      </w:r>
      <w:r w:rsidRPr="00F85998">
        <w:rPr>
          <w:rFonts w:ascii="Arial" w:hAnsi="Arial" w:cs="Arial"/>
          <w:szCs w:val="24"/>
        </w:rPr>
        <w:tab/>
        <w:t xml:space="preserve">As-built drawings not being in a current and acceptable state.  </w:t>
      </w:r>
    </w:p>
    <w:p w14:paraId="66B72F66" w14:textId="77777777" w:rsidR="004515FA" w:rsidRPr="00F85998" w:rsidRDefault="004515FA" w:rsidP="004515FA">
      <w:pPr>
        <w:pStyle w:val="p4"/>
        <w:spacing w:line="240" w:lineRule="auto"/>
        <w:ind w:left="3420" w:hanging="1080"/>
        <w:jc w:val="both"/>
        <w:rPr>
          <w:rFonts w:ascii="Arial" w:hAnsi="Arial" w:cs="Arial"/>
          <w:szCs w:val="24"/>
        </w:rPr>
      </w:pPr>
    </w:p>
    <w:p w14:paraId="1CA24A6D" w14:textId="77777777" w:rsidR="004515FA" w:rsidRDefault="004515FA" w:rsidP="004515FA">
      <w:pPr>
        <w:pStyle w:val="p4"/>
        <w:spacing w:line="240" w:lineRule="auto"/>
        <w:ind w:left="3420" w:hanging="1080"/>
        <w:jc w:val="both"/>
        <w:rPr>
          <w:rFonts w:ascii="Arial" w:hAnsi="Arial" w:cs="Arial"/>
          <w:szCs w:val="24"/>
        </w:rPr>
      </w:pPr>
      <w:r w:rsidRPr="00F85998">
        <w:rPr>
          <w:rFonts w:ascii="Arial" w:hAnsi="Arial" w:cs="Arial"/>
          <w:szCs w:val="24"/>
        </w:rPr>
        <w:t>8.2.7.7</w:t>
      </w:r>
      <w:r w:rsidRPr="00F85998">
        <w:rPr>
          <w:rFonts w:ascii="Arial" w:hAnsi="Arial" w:cs="Arial"/>
          <w:szCs w:val="24"/>
        </w:rPr>
        <w:tab/>
        <w:t xml:space="preserve">Any other breach of this </w:t>
      </w:r>
      <w:r>
        <w:rPr>
          <w:rFonts w:ascii="Arial" w:hAnsi="Arial" w:cs="Arial"/>
          <w:szCs w:val="24"/>
        </w:rPr>
        <w:t>A</w:t>
      </w:r>
      <w:r w:rsidRPr="00F85998">
        <w:rPr>
          <w:rFonts w:ascii="Arial" w:hAnsi="Arial" w:cs="Arial"/>
          <w:szCs w:val="24"/>
        </w:rPr>
        <w:t xml:space="preserve">greement by the </w:t>
      </w:r>
      <w:r>
        <w:rPr>
          <w:rFonts w:ascii="Arial" w:hAnsi="Arial" w:cs="Arial"/>
          <w:szCs w:val="24"/>
        </w:rPr>
        <w:t>Contractor</w:t>
      </w:r>
      <w:r w:rsidRPr="00F85998">
        <w:rPr>
          <w:rFonts w:ascii="Arial" w:hAnsi="Arial" w:cs="Arial"/>
          <w:szCs w:val="24"/>
        </w:rPr>
        <w:t>.</w:t>
      </w:r>
    </w:p>
    <w:p w14:paraId="238DE444" w14:textId="77777777" w:rsidR="005D0FCD" w:rsidRDefault="005D0FCD" w:rsidP="004515FA">
      <w:pPr>
        <w:pStyle w:val="p4"/>
        <w:spacing w:line="240" w:lineRule="auto"/>
        <w:ind w:left="3420" w:hanging="1080"/>
        <w:jc w:val="both"/>
        <w:rPr>
          <w:rFonts w:ascii="Arial" w:hAnsi="Arial" w:cs="Arial"/>
          <w:szCs w:val="24"/>
        </w:rPr>
      </w:pPr>
    </w:p>
    <w:p w14:paraId="1D24EA09" w14:textId="7487608A" w:rsidR="005D0FCD" w:rsidRDefault="005D0FCD" w:rsidP="005D0FCD">
      <w:pPr>
        <w:pStyle w:val="p4"/>
        <w:spacing w:line="240" w:lineRule="auto"/>
        <w:ind w:left="3420" w:hanging="1080"/>
        <w:jc w:val="both"/>
        <w:rPr>
          <w:rFonts w:ascii="Arial" w:hAnsi="Arial" w:cs="Arial"/>
          <w:szCs w:val="24"/>
        </w:rPr>
      </w:pPr>
      <w:r>
        <w:rPr>
          <w:rFonts w:ascii="Arial" w:hAnsi="Arial" w:cs="Arial"/>
          <w:szCs w:val="24"/>
        </w:rPr>
        <w:t>8.2.7.8</w:t>
      </w:r>
      <w:r>
        <w:rPr>
          <w:rFonts w:ascii="Arial" w:hAnsi="Arial" w:cs="Arial"/>
          <w:szCs w:val="24"/>
        </w:rPr>
        <w:tab/>
        <w:t>Withholding final payment or any progress payment by the City for any of the reasons set forth in this sub</w:t>
      </w:r>
      <w:r w:rsidR="00C20B83">
        <w:rPr>
          <w:rFonts w:ascii="Arial" w:hAnsi="Arial" w:cs="Arial"/>
          <w:szCs w:val="24"/>
        </w:rPr>
        <w:t>section</w:t>
      </w:r>
      <w:r>
        <w:rPr>
          <w:rFonts w:ascii="Arial" w:hAnsi="Arial" w:cs="Arial"/>
          <w:szCs w:val="24"/>
        </w:rPr>
        <w:t xml:space="preserve"> 8.2.7 shall not constitute a material breach of this Agreement by the City.  The City’s rights pursuant hereto must merely be asserted by the City at the time of such withholding.</w:t>
      </w:r>
    </w:p>
    <w:p w14:paraId="190E006E" w14:textId="77777777" w:rsidR="004515FA" w:rsidRPr="00F85998" w:rsidRDefault="004515FA" w:rsidP="004515FA">
      <w:pPr>
        <w:pStyle w:val="p4"/>
        <w:spacing w:line="240" w:lineRule="auto"/>
        <w:ind w:left="3420" w:hanging="1080"/>
        <w:jc w:val="both"/>
        <w:rPr>
          <w:rFonts w:ascii="Arial" w:hAnsi="Arial" w:cs="Arial"/>
          <w:szCs w:val="24"/>
        </w:rPr>
      </w:pPr>
    </w:p>
    <w:p w14:paraId="493344B7" w14:textId="77777777" w:rsidR="004515FA" w:rsidRPr="00F85998" w:rsidRDefault="004515FA" w:rsidP="004515FA">
      <w:pPr>
        <w:pStyle w:val="p4"/>
        <w:spacing w:line="240" w:lineRule="auto"/>
        <w:ind w:left="2340" w:hanging="900"/>
        <w:jc w:val="both"/>
        <w:rPr>
          <w:rFonts w:ascii="Arial" w:hAnsi="Arial" w:cs="Arial"/>
          <w:szCs w:val="24"/>
        </w:rPr>
      </w:pPr>
      <w:r w:rsidRPr="00F85998">
        <w:rPr>
          <w:rFonts w:ascii="Arial" w:hAnsi="Arial" w:cs="Arial"/>
          <w:szCs w:val="24"/>
        </w:rPr>
        <w:t>8.2.8</w:t>
      </w:r>
      <w:r w:rsidRPr="00F85998">
        <w:rPr>
          <w:rFonts w:ascii="Arial" w:hAnsi="Arial" w:cs="Arial"/>
          <w:szCs w:val="24"/>
        </w:rPr>
        <w:tab/>
        <w:t xml:space="preserve">When the above grounds are removed or resolved or the </w:t>
      </w:r>
      <w:r>
        <w:rPr>
          <w:rFonts w:ascii="Arial" w:hAnsi="Arial" w:cs="Arial"/>
          <w:szCs w:val="24"/>
        </w:rPr>
        <w:t>Contractor</w:t>
      </w:r>
      <w:r w:rsidRPr="00F85998">
        <w:rPr>
          <w:rFonts w:ascii="Arial" w:hAnsi="Arial" w:cs="Arial"/>
          <w:szCs w:val="24"/>
        </w:rPr>
        <w:t xml:space="preserve"> provides a surety bond or a consent of surety satisfactory to the City</w:t>
      </w:r>
      <w:r>
        <w:rPr>
          <w:rFonts w:ascii="Arial" w:hAnsi="Arial" w:cs="Arial"/>
          <w:szCs w:val="24"/>
        </w:rPr>
        <w:t xml:space="preserve"> that</w:t>
      </w:r>
      <w:r w:rsidRPr="00F85998">
        <w:rPr>
          <w:rFonts w:ascii="Arial" w:hAnsi="Arial" w:cs="Arial"/>
          <w:szCs w:val="24"/>
        </w:rPr>
        <w:t xml:space="preserve"> will protect the City in the amount </w:t>
      </w:r>
      <w:r w:rsidRPr="00F85998">
        <w:rPr>
          <w:rFonts w:ascii="Arial" w:hAnsi="Arial" w:cs="Arial"/>
          <w:szCs w:val="24"/>
        </w:rPr>
        <w:lastRenderedPageBreak/>
        <w:t>withheld, payment may be made in whole or in part, as applicable.</w:t>
      </w:r>
    </w:p>
    <w:p w14:paraId="4EE008A1" w14:textId="77777777" w:rsidR="004515FA" w:rsidRPr="00F85998" w:rsidRDefault="004515FA" w:rsidP="004515FA">
      <w:pPr>
        <w:pStyle w:val="p5"/>
        <w:tabs>
          <w:tab w:val="clear" w:pos="720"/>
        </w:tabs>
        <w:spacing w:line="240" w:lineRule="auto"/>
        <w:ind w:left="2880" w:hanging="720"/>
        <w:jc w:val="both"/>
        <w:rPr>
          <w:rFonts w:ascii="Arial" w:hAnsi="Arial" w:cs="Arial"/>
          <w:szCs w:val="24"/>
        </w:rPr>
      </w:pPr>
    </w:p>
    <w:p w14:paraId="03B7F4C3" w14:textId="77777777" w:rsidR="004515FA" w:rsidRPr="00F85998" w:rsidRDefault="004515FA" w:rsidP="004515FA">
      <w:pPr>
        <w:pStyle w:val="t3"/>
        <w:spacing w:line="240" w:lineRule="auto"/>
        <w:ind w:left="2340" w:hanging="900"/>
        <w:jc w:val="both"/>
        <w:rPr>
          <w:rFonts w:ascii="Arial" w:hAnsi="Arial" w:cs="Arial"/>
          <w:szCs w:val="24"/>
        </w:rPr>
      </w:pPr>
      <w:r w:rsidRPr="00F85998">
        <w:rPr>
          <w:rFonts w:ascii="Arial" w:hAnsi="Arial" w:cs="Arial"/>
          <w:szCs w:val="24"/>
        </w:rPr>
        <w:t>8.2.9</w:t>
      </w:r>
      <w:r w:rsidRPr="00F85998">
        <w:rPr>
          <w:rFonts w:ascii="Arial" w:hAnsi="Arial" w:cs="Arial"/>
          <w:szCs w:val="24"/>
        </w:rPr>
        <w:tab/>
        <w:t xml:space="preserve">If after the Project has been substantially completed and full completion thereof is materially delayed through no fault of the </w:t>
      </w:r>
      <w:r>
        <w:rPr>
          <w:rFonts w:ascii="Arial" w:hAnsi="Arial" w:cs="Arial"/>
          <w:szCs w:val="24"/>
        </w:rPr>
        <w:t>Contractor</w:t>
      </w:r>
      <w:r w:rsidRPr="00F85998">
        <w:rPr>
          <w:rFonts w:ascii="Arial" w:hAnsi="Arial" w:cs="Arial"/>
          <w:szCs w:val="24"/>
        </w:rPr>
        <w:t>, and the Project Manager so certifies,</w:t>
      </w:r>
      <w:r w:rsidRPr="00F85998">
        <w:rPr>
          <w:rFonts w:ascii="Arial" w:hAnsi="Arial" w:cs="Arial"/>
          <w:position w:val="-6"/>
          <w:szCs w:val="24"/>
        </w:rPr>
        <w:t xml:space="preserve"> </w:t>
      </w:r>
      <w:r w:rsidRPr="00F85998">
        <w:rPr>
          <w:rFonts w:ascii="Arial" w:hAnsi="Arial" w:cs="Arial"/>
          <w:szCs w:val="24"/>
        </w:rPr>
        <w:t>the City shall,</w:t>
      </w:r>
      <w:r w:rsidRPr="00F85998">
        <w:rPr>
          <w:rFonts w:ascii="Arial" w:hAnsi="Arial" w:cs="Arial"/>
          <w:position w:val="-6"/>
          <w:szCs w:val="24"/>
        </w:rPr>
        <w:t xml:space="preserve"> </w:t>
      </w:r>
      <w:r w:rsidRPr="00F85998">
        <w:rPr>
          <w:rFonts w:ascii="Arial" w:hAnsi="Arial" w:cs="Arial"/>
          <w:szCs w:val="24"/>
        </w:rPr>
        <w:t>upon certification of the Project Manager, and without terminating the Contract, make payment of the balance due for that portion of the Project fully completed and accepted.  Such payment shall be made under the terms and conditions governing final payment, except that it shall not constitute a waiver of claims.</w:t>
      </w:r>
    </w:p>
    <w:p w14:paraId="4335A260" w14:textId="77777777" w:rsidR="004515FA" w:rsidRPr="00F85998" w:rsidRDefault="004515FA" w:rsidP="004515FA">
      <w:pPr>
        <w:ind w:left="2340" w:hanging="900"/>
        <w:jc w:val="both"/>
        <w:rPr>
          <w:rFonts w:ascii="Arial" w:hAnsi="Arial" w:cs="Arial"/>
          <w:szCs w:val="24"/>
        </w:rPr>
      </w:pPr>
    </w:p>
    <w:p w14:paraId="187CE17B" w14:textId="7582D50E" w:rsidR="004325B3" w:rsidRDefault="004515FA" w:rsidP="008920DD">
      <w:pPr>
        <w:pStyle w:val="p2"/>
        <w:tabs>
          <w:tab w:val="clear" w:pos="2940"/>
        </w:tabs>
        <w:spacing w:line="240" w:lineRule="auto"/>
        <w:ind w:left="2340" w:hanging="900"/>
        <w:rPr>
          <w:rFonts w:ascii="Arial" w:hAnsi="Arial" w:cs="Arial"/>
          <w:szCs w:val="24"/>
        </w:rPr>
      </w:pPr>
      <w:r w:rsidRPr="00F85998">
        <w:rPr>
          <w:rFonts w:ascii="Arial" w:hAnsi="Arial" w:cs="Arial"/>
          <w:szCs w:val="24"/>
        </w:rPr>
        <w:t>8.2.10</w:t>
      </w:r>
      <w:r w:rsidRPr="00F85998">
        <w:rPr>
          <w:rFonts w:ascii="Arial" w:hAnsi="Arial" w:cs="Arial"/>
          <w:szCs w:val="24"/>
        </w:rPr>
        <w:tab/>
        <w:t>The making and acceptance of the final payment shall constitute a waiver of all claims by the City, other than those arising from faulty or defective work</w:t>
      </w:r>
      <w:r>
        <w:rPr>
          <w:rFonts w:ascii="Arial" w:hAnsi="Arial" w:cs="Arial"/>
          <w:szCs w:val="24"/>
        </w:rPr>
        <w:t xml:space="preserve"> or</w:t>
      </w:r>
      <w:r w:rsidRPr="00F85998">
        <w:rPr>
          <w:rFonts w:ascii="Arial" w:hAnsi="Arial" w:cs="Arial"/>
          <w:szCs w:val="24"/>
        </w:rPr>
        <w:t xml:space="preserve"> failure of the Project to comply with requirements of the Contract Documents or terms of any warranties required by the Contract Documents.  It shall also constitute a waiver of all claims by the </w:t>
      </w:r>
      <w:r>
        <w:rPr>
          <w:rFonts w:ascii="Arial" w:hAnsi="Arial" w:cs="Arial"/>
          <w:szCs w:val="24"/>
        </w:rPr>
        <w:t>Contractor</w:t>
      </w:r>
      <w:r w:rsidRPr="00F85998">
        <w:rPr>
          <w:rFonts w:ascii="Arial" w:hAnsi="Arial" w:cs="Arial"/>
          <w:szCs w:val="24"/>
        </w:rPr>
        <w:t xml:space="preserve">, except those previously made in writing and identified by the </w:t>
      </w:r>
      <w:r>
        <w:rPr>
          <w:rFonts w:ascii="Arial" w:hAnsi="Arial" w:cs="Arial"/>
          <w:szCs w:val="24"/>
        </w:rPr>
        <w:t>Contractor</w:t>
      </w:r>
      <w:r w:rsidRPr="00F85998">
        <w:rPr>
          <w:rFonts w:ascii="Arial" w:hAnsi="Arial" w:cs="Arial"/>
          <w:szCs w:val="24"/>
        </w:rPr>
        <w:t xml:space="preserve"> as unsettled at the time of the final application for payment.</w:t>
      </w:r>
    </w:p>
    <w:p w14:paraId="618F02EF" w14:textId="77777777" w:rsidR="004325B3" w:rsidRPr="00F85998" w:rsidRDefault="004325B3" w:rsidP="004515FA">
      <w:pPr>
        <w:pStyle w:val="p2"/>
        <w:tabs>
          <w:tab w:val="clear" w:pos="2940"/>
        </w:tabs>
        <w:spacing w:line="240" w:lineRule="auto"/>
        <w:ind w:left="2340" w:hanging="900"/>
        <w:rPr>
          <w:rFonts w:ascii="Arial" w:hAnsi="Arial" w:cs="Arial"/>
          <w:szCs w:val="24"/>
        </w:rPr>
      </w:pPr>
    </w:p>
    <w:p w14:paraId="65570E86" w14:textId="1CFCED68" w:rsidR="00B86E7E" w:rsidRPr="00F85998" w:rsidRDefault="004515FA" w:rsidP="004F0140">
      <w:pPr>
        <w:pStyle w:val="p2"/>
        <w:tabs>
          <w:tab w:val="clear" w:pos="2940"/>
        </w:tabs>
        <w:spacing w:line="240" w:lineRule="auto"/>
        <w:ind w:left="2340" w:hanging="900"/>
        <w:rPr>
          <w:rFonts w:ascii="Arial" w:hAnsi="Arial" w:cs="Arial"/>
          <w:szCs w:val="24"/>
        </w:rPr>
      </w:pPr>
      <w:r w:rsidRPr="00F85998">
        <w:rPr>
          <w:rFonts w:ascii="Arial" w:hAnsi="Arial" w:cs="Arial"/>
          <w:szCs w:val="24"/>
        </w:rPr>
        <w:t>8.2.11</w:t>
      </w:r>
      <w:r w:rsidRPr="00F85998">
        <w:rPr>
          <w:rFonts w:ascii="Arial" w:hAnsi="Arial" w:cs="Arial"/>
          <w:szCs w:val="24"/>
        </w:rPr>
        <w:tab/>
        <w:t xml:space="preserve">Payment will be made to the </w:t>
      </w:r>
      <w:r>
        <w:rPr>
          <w:rFonts w:ascii="Arial" w:hAnsi="Arial" w:cs="Arial"/>
          <w:szCs w:val="24"/>
        </w:rPr>
        <w:t>Contractor</w:t>
      </w:r>
      <w:r w:rsidRPr="00F85998">
        <w:rPr>
          <w:rFonts w:ascii="Arial" w:hAnsi="Arial" w:cs="Arial"/>
          <w:szCs w:val="24"/>
        </w:rPr>
        <w:t xml:space="preserve"> by direct deposit or ACH</w:t>
      </w:r>
      <w:r w:rsidR="00C35C93">
        <w:rPr>
          <w:rFonts w:ascii="Arial" w:hAnsi="Arial" w:cs="Arial"/>
          <w:szCs w:val="24"/>
        </w:rPr>
        <w:t xml:space="preserve"> </w:t>
      </w:r>
      <w:r w:rsidRPr="00F85998">
        <w:rPr>
          <w:rFonts w:ascii="Arial" w:hAnsi="Arial" w:cs="Arial"/>
          <w:szCs w:val="24"/>
        </w:rPr>
        <w:t>at:</w:t>
      </w:r>
    </w:p>
    <w:p w14:paraId="3174A152" w14:textId="5706EC47" w:rsidR="00623E1E" w:rsidRDefault="00786BF4" w:rsidP="001C34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8920DD">
        <w:rPr>
          <w:rFonts w:ascii="Arial" w:hAnsi="Arial" w:cs="Arial"/>
          <w:szCs w:val="24"/>
        </w:rPr>
        <w:t>___________________</w:t>
      </w:r>
    </w:p>
    <w:p w14:paraId="16C5FEC4" w14:textId="4A952109" w:rsidR="00E87171" w:rsidRDefault="00E87171" w:rsidP="001C34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8920DD">
        <w:rPr>
          <w:rFonts w:ascii="Arial" w:hAnsi="Arial" w:cs="Arial"/>
          <w:szCs w:val="24"/>
        </w:rPr>
        <w:t>___________________</w:t>
      </w:r>
    </w:p>
    <w:p w14:paraId="37B65090" w14:textId="5359272B" w:rsidR="0019608A" w:rsidRDefault="00E87171" w:rsidP="001C34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8920DD">
        <w:rPr>
          <w:rFonts w:ascii="Arial" w:hAnsi="Arial" w:cs="Arial"/>
          <w:szCs w:val="24"/>
        </w:rPr>
        <w:t>___________________</w:t>
      </w:r>
      <w:r w:rsidR="0019608A" w:rsidRPr="00F85998">
        <w:rPr>
          <w:rFonts w:ascii="Arial" w:hAnsi="Arial" w:cs="Arial"/>
          <w:szCs w:val="24"/>
        </w:rPr>
        <w:tab/>
      </w:r>
      <w:r w:rsidR="0019608A" w:rsidRPr="00F85998">
        <w:rPr>
          <w:rFonts w:ascii="Arial" w:hAnsi="Arial" w:cs="Arial"/>
          <w:szCs w:val="24"/>
        </w:rPr>
        <w:tab/>
      </w:r>
    </w:p>
    <w:p w14:paraId="1D828301" w14:textId="77777777" w:rsidR="001A4112" w:rsidRDefault="001A4112" w:rsidP="00623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p>
    <w:p w14:paraId="382155D0" w14:textId="08A72CF9" w:rsidR="00B86E7E" w:rsidRPr="00F85998" w:rsidRDefault="00B86E7E" w:rsidP="00623E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Cs w:val="24"/>
        </w:rPr>
      </w:pPr>
      <w:r w:rsidRPr="00F85998">
        <w:rPr>
          <w:rFonts w:ascii="Arial" w:hAnsi="Arial" w:cs="Arial"/>
          <w:szCs w:val="24"/>
        </w:rPr>
        <w:t>ARTICLE 9</w:t>
      </w:r>
      <w:r w:rsidR="00623E1E" w:rsidRPr="00F85998">
        <w:rPr>
          <w:rFonts w:ascii="Arial" w:hAnsi="Arial" w:cs="Arial"/>
          <w:szCs w:val="24"/>
        </w:rPr>
        <w:t>.</w:t>
      </w:r>
      <w:r w:rsidR="00D65069" w:rsidRPr="00F85998">
        <w:rPr>
          <w:rFonts w:ascii="Arial" w:hAnsi="Arial" w:cs="Arial"/>
          <w:szCs w:val="24"/>
        </w:rPr>
        <w:tab/>
      </w:r>
      <w:r w:rsidRPr="00F85998">
        <w:rPr>
          <w:rFonts w:ascii="Arial" w:hAnsi="Arial" w:cs="Arial"/>
          <w:szCs w:val="24"/>
        </w:rPr>
        <w:t>ADDITIONAL SERVICES AND CHANGES IN SCOPE OF WORK</w:t>
      </w:r>
    </w:p>
    <w:p w14:paraId="71E5D8C3" w14:textId="77777777" w:rsidR="00B86E7E" w:rsidRPr="00F85998" w:rsidRDefault="00B86E7E">
      <w:pPr>
        <w:tabs>
          <w:tab w:val="left" w:pos="1040"/>
        </w:tabs>
        <w:jc w:val="both"/>
        <w:rPr>
          <w:rFonts w:ascii="Arial" w:hAnsi="Arial" w:cs="Arial"/>
          <w:szCs w:val="24"/>
        </w:rPr>
      </w:pPr>
    </w:p>
    <w:p w14:paraId="0FC4ADB3" w14:textId="7399A4D9" w:rsidR="00050D2C" w:rsidRDefault="00B86E7E" w:rsidP="00050D2C">
      <w:pPr>
        <w:pStyle w:val="p4"/>
        <w:spacing w:line="240" w:lineRule="auto"/>
        <w:ind w:left="1440" w:hanging="720"/>
        <w:jc w:val="both"/>
        <w:rPr>
          <w:rFonts w:ascii="Arial" w:hAnsi="Arial" w:cs="Arial"/>
          <w:szCs w:val="24"/>
        </w:rPr>
      </w:pPr>
      <w:r w:rsidRPr="00F85998">
        <w:rPr>
          <w:rFonts w:ascii="Arial" w:hAnsi="Arial" w:cs="Arial"/>
          <w:szCs w:val="24"/>
        </w:rPr>
        <w:t>9.1</w:t>
      </w:r>
      <w:r w:rsidRPr="00F85998">
        <w:rPr>
          <w:rFonts w:ascii="Arial" w:hAnsi="Arial" w:cs="Arial"/>
          <w:szCs w:val="24"/>
        </w:rPr>
        <w:tab/>
      </w:r>
      <w:r w:rsidR="00050D2C" w:rsidRPr="00F85998">
        <w:rPr>
          <w:rFonts w:ascii="Arial" w:hAnsi="Arial" w:cs="Arial"/>
          <w:szCs w:val="24"/>
        </w:rPr>
        <w:t xml:space="preserve">Without invalidating this Agreement and without notice to any surety, the City reserves and shall have the right to make such changes from time to time in the character or quantity of the Project as may be considered necessary or desirable to complete fully and acceptably the proposed construction work in a satisfactory manner.  Any extra or additional work within the scope of this Project </w:t>
      </w:r>
      <w:r w:rsidR="002E2C18">
        <w:rPr>
          <w:rFonts w:ascii="Arial" w:hAnsi="Arial" w:cs="Arial"/>
          <w:szCs w:val="24"/>
        </w:rPr>
        <w:t>shall</w:t>
      </w:r>
      <w:r w:rsidR="002E2C18" w:rsidRPr="00F85998">
        <w:rPr>
          <w:rFonts w:ascii="Arial" w:hAnsi="Arial" w:cs="Arial"/>
          <w:szCs w:val="24"/>
        </w:rPr>
        <w:t xml:space="preserve"> </w:t>
      </w:r>
      <w:r w:rsidR="00050D2C" w:rsidRPr="00F85998">
        <w:rPr>
          <w:rFonts w:ascii="Arial" w:hAnsi="Arial" w:cs="Arial"/>
          <w:szCs w:val="24"/>
        </w:rPr>
        <w:t xml:space="preserve">be accomplished by means of appropriate field orders and supplemental instructions or change orders subject to </w:t>
      </w:r>
      <w:r w:rsidR="00050D2C" w:rsidRPr="002E2C18">
        <w:rPr>
          <w:rFonts w:ascii="Arial" w:hAnsi="Arial" w:cs="Arial"/>
          <w:szCs w:val="24"/>
        </w:rPr>
        <w:t>Articles 33</w:t>
      </w:r>
      <w:r w:rsidR="00BE0DD1" w:rsidRPr="002E2C18">
        <w:rPr>
          <w:rFonts w:ascii="Arial" w:hAnsi="Arial" w:cs="Arial"/>
          <w:szCs w:val="24"/>
        </w:rPr>
        <w:t>,</w:t>
      </w:r>
      <w:r w:rsidR="00050D2C" w:rsidRPr="002E2C18">
        <w:rPr>
          <w:rFonts w:ascii="Arial" w:hAnsi="Arial" w:cs="Arial"/>
          <w:szCs w:val="24"/>
        </w:rPr>
        <w:t xml:space="preserve"> 34</w:t>
      </w:r>
      <w:r w:rsidR="00BE0DD1" w:rsidRPr="002E2C18">
        <w:rPr>
          <w:rFonts w:ascii="Arial" w:hAnsi="Arial" w:cs="Arial"/>
          <w:szCs w:val="24"/>
        </w:rPr>
        <w:t>, 35, and 36</w:t>
      </w:r>
      <w:r w:rsidR="00050D2C" w:rsidRPr="002E2C18">
        <w:rPr>
          <w:rFonts w:ascii="Arial" w:hAnsi="Arial" w:cs="Arial"/>
          <w:szCs w:val="24"/>
        </w:rPr>
        <w:t xml:space="preserve"> herein</w:t>
      </w:r>
      <w:r w:rsidR="00050D2C" w:rsidRPr="00F85998">
        <w:rPr>
          <w:rFonts w:ascii="Arial" w:hAnsi="Arial" w:cs="Arial"/>
          <w:szCs w:val="24"/>
        </w:rPr>
        <w:t>.</w:t>
      </w:r>
    </w:p>
    <w:p w14:paraId="023A36A6" w14:textId="77777777" w:rsidR="00B86E7E" w:rsidRDefault="00B86E7E" w:rsidP="008920DD">
      <w:pPr>
        <w:pStyle w:val="p4"/>
        <w:spacing w:line="240" w:lineRule="auto"/>
        <w:jc w:val="both"/>
        <w:rPr>
          <w:rFonts w:ascii="Arial" w:hAnsi="Arial" w:cs="Arial"/>
          <w:szCs w:val="24"/>
        </w:rPr>
      </w:pPr>
    </w:p>
    <w:p w14:paraId="0E4F2EB6" w14:textId="7D729C88"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10</w:t>
      </w:r>
      <w:r w:rsidR="00783874">
        <w:rPr>
          <w:rFonts w:ascii="Arial" w:hAnsi="Arial" w:cs="Arial"/>
          <w:szCs w:val="24"/>
        </w:rPr>
        <w:t>.</w:t>
      </w:r>
      <w:r w:rsidR="00D65069" w:rsidRPr="00F85998">
        <w:rPr>
          <w:rFonts w:ascii="Arial" w:hAnsi="Arial" w:cs="Arial"/>
          <w:szCs w:val="24"/>
        </w:rPr>
        <w:tab/>
      </w:r>
      <w:r w:rsidR="00D1288B" w:rsidRPr="00F85998">
        <w:rPr>
          <w:rFonts w:ascii="Arial" w:hAnsi="Arial" w:cs="Arial"/>
          <w:szCs w:val="24"/>
        </w:rPr>
        <w:t xml:space="preserve">THE </w:t>
      </w:r>
      <w:r w:rsidR="004F0DE6" w:rsidRPr="00F85998">
        <w:rPr>
          <w:rFonts w:ascii="Arial" w:hAnsi="Arial" w:cs="Arial"/>
          <w:szCs w:val="24"/>
        </w:rPr>
        <w:t>CITY</w:t>
      </w:r>
      <w:r w:rsidRPr="00F85998">
        <w:rPr>
          <w:rFonts w:ascii="Arial" w:hAnsi="Arial" w:cs="Arial"/>
          <w:szCs w:val="24"/>
        </w:rPr>
        <w:t>'S RESPONSIBILITIES</w:t>
      </w:r>
    </w:p>
    <w:p w14:paraId="0EBFBCA3" w14:textId="77777777" w:rsidR="00B86E7E" w:rsidRPr="00F85998" w:rsidRDefault="00B86E7E">
      <w:pPr>
        <w:tabs>
          <w:tab w:val="left" w:pos="1040"/>
        </w:tabs>
        <w:jc w:val="both"/>
        <w:rPr>
          <w:rFonts w:ascii="Arial" w:hAnsi="Arial" w:cs="Arial"/>
          <w:szCs w:val="24"/>
        </w:rPr>
      </w:pPr>
    </w:p>
    <w:p w14:paraId="05261B7C" w14:textId="77777777" w:rsidR="0032600D" w:rsidRPr="00F85998" w:rsidRDefault="0032600D" w:rsidP="0032600D">
      <w:pPr>
        <w:pStyle w:val="p2"/>
        <w:spacing w:line="240" w:lineRule="auto"/>
        <w:ind w:left="1440" w:hanging="720"/>
        <w:rPr>
          <w:rFonts w:ascii="Arial" w:hAnsi="Arial" w:cs="Arial"/>
          <w:szCs w:val="24"/>
        </w:rPr>
      </w:pPr>
      <w:r w:rsidRPr="00F85998">
        <w:rPr>
          <w:rFonts w:ascii="Arial" w:hAnsi="Arial" w:cs="Arial"/>
          <w:szCs w:val="24"/>
        </w:rPr>
        <w:t>10.1</w:t>
      </w:r>
      <w:r w:rsidRPr="00F85998">
        <w:rPr>
          <w:rFonts w:ascii="Arial" w:hAnsi="Arial" w:cs="Arial"/>
          <w:szCs w:val="24"/>
        </w:rPr>
        <w:tab/>
        <w:t xml:space="preserve">The City will assist the </w:t>
      </w:r>
      <w:r>
        <w:rPr>
          <w:rFonts w:ascii="Arial" w:hAnsi="Arial" w:cs="Arial"/>
          <w:szCs w:val="24"/>
        </w:rPr>
        <w:t>Contractor</w:t>
      </w:r>
      <w:r w:rsidRPr="00F85998">
        <w:rPr>
          <w:rFonts w:ascii="Arial" w:hAnsi="Arial" w:cs="Arial"/>
          <w:szCs w:val="24"/>
        </w:rPr>
        <w:t xml:space="preserve"> by placing at its disposal any available information pertinent to the Project</w:t>
      </w:r>
      <w:r w:rsidRPr="006F6C58">
        <w:rPr>
          <w:rFonts w:ascii="Arial" w:hAnsi="Arial" w:cs="Arial"/>
          <w:szCs w:val="24"/>
        </w:rPr>
        <w:t>, including: previous reports; laboratory tests; inspections of samples, materials, and equipment; property, boundary, easement, right-of-way, topographic, and utility surveys; property descriptions; and known zoning, deed, and other land-use restrictions.</w:t>
      </w:r>
    </w:p>
    <w:p w14:paraId="21F90E02" w14:textId="77777777" w:rsidR="0032600D" w:rsidRDefault="0032600D" w:rsidP="0032600D">
      <w:pPr>
        <w:pStyle w:val="p2"/>
        <w:spacing w:line="240" w:lineRule="auto"/>
        <w:ind w:left="1440" w:hanging="720"/>
        <w:rPr>
          <w:rFonts w:ascii="Arial" w:hAnsi="Arial" w:cs="Arial"/>
          <w:szCs w:val="24"/>
        </w:rPr>
      </w:pPr>
    </w:p>
    <w:p w14:paraId="7BCA4138" w14:textId="77777777" w:rsidR="004F0140" w:rsidRPr="00F85998" w:rsidRDefault="004F0140" w:rsidP="0032600D">
      <w:pPr>
        <w:pStyle w:val="p2"/>
        <w:spacing w:line="240" w:lineRule="auto"/>
        <w:ind w:left="1440" w:hanging="720"/>
        <w:rPr>
          <w:rFonts w:ascii="Arial" w:hAnsi="Arial" w:cs="Arial"/>
          <w:szCs w:val="24"/>
        </w:rPr>
      </w:pPr>
    </w:p>
    <w:p w14:paraId="6A9B31C6" w14:textId="77777777" w:rsidR="0032600D" w:rsidRPr="00F85998" w:rsidRDefault="0032600D" w:rsidP="0032600D">
      <w:pPr>
        <w:pStyle w:val="p2"/>
        <w:spacing w:line="240" w:lineRule="auto"/>
        <w:ind w:left="1440" w:hanging="720"/>
        <w:rPr>
          <w:rFonts w:ascii="Arial" w:hAnsi="Arial" w:cs="Arial"/>
          <w:szCs w:val="24"/>
        </w:rPr>
      </w:pPr>
      <w:r w:rsidRPr="00F85998">
        <w:rPr>
          <w:rFonts w:ascii="Arial" w:hAnsi="Arial" w:cs="Arial"/>
          <w:szCs w:val="24"/>
        </w:rPr>
        <w:lastRenderedPageBreak/>
        <w:t>10.2</w:t>
      </w:r>
      <w:r w:rsidRPr="00F85998">
        <w:rPr>
          <w:rFonts w:ascii="Arial" w:hAnsi="Arial" w:cs="Arial"/>
          <w:szCs w:val="24"/>
        </w:rPr>
        <w:tab/>
        <w:t xml:space="preserve">The City will arrange for access to and make all provisions for the </w:t>
      </w:r>
      <w:r>
        <w:rPr>
          <w:rFonts w:ascii="Arial" w:hAnsi="Arial" w:cs="Arial"/>
          <w:szCs w:val="24"/>
        </w:rPr>
        <w:t>Contractor</w:t>
      </w:r>
      <w:r w:rsidRPr="00F85998">
        <w:rPr>
          <w:rFonts w:ascii="Arial" w:hAnsi="Arial" w:cs="Arial"/>
          <w:szCs w:val="24"/>
        </w:rPr>
        <w:t xml:space="preserve"> to enter upon public property as required for the </w:t>
      </w:r>
      <w:r>
        <w:rPr>
          <w:rFonts w:ascii="Arial" w:hAnsi="Arial" w:cs="Arial"/>
          <w:szCs w:val="24"/>
        </w:rPr>
        <w:t>Contractor</w:t>
      </w:r>
      <w:r w:rsidRPr="00F85998">
        <w:rPr>
          <w:rFonts w:ascii="Arial" w:hAnsi="Arial" w:cs="Arial"/>
          <w:szCs w:val="24"/>
        </w:rPr>
        <w:t xml:space="preserve"> to perform its services.</w:t>
      </w:r>
    </w:p>
    <w:p w14:paraId="3F5521FD" w14:textId="77777777" w:rsidR="00611AE1" w:rsidRPr="00F85998" w:rsidRDefault="00611AE1" w:rsidP="00D65069">
      <w:pPr>
        <w:pStyle w:val="c2"/>
        <w:spacing w:line="240" w:lineRule="auto"/>
        <w:jc w:val="left"/>
        <w:rPr>
          <w:rFonts w:ascii="Arial" w:hAnsi="Arial" w:cs="Arial"/>
          <w:szCs w:val="24"/>
        </w:rPr>
      </w:pPr>
    </w:p>
    <w:p w14:paraId="4005B882" w14:textId="0469F5F5" w:rsidR="00B86E7E" w:rsidRPr="00F85998" w:rsidRDefault="00B86E7E" w:rsidP="00E44984">
      <w:pPr>
        <w:pStyle w:val="c2"/>
        <w:tabs>
          <w:tab w:val="left" w:pos="1620"/>
        </w:tabs>
        <w:spacing w:line="240" w:lineRule="auto"/>
        <w:jc w:val="left"/>
        <w:rPr>
          <w:rFonts w:ascii="Arial" w:hAnsi="Arial" w:cs="Arial"/>
          <w:szCs w:val="24"/>
        </w:rPr>
      </w:pPr>
      <w:r w:rsidRPr="00F85998">
        <w:rPr>
          <w:rFonts w:ascii="Arial" w:hAnsi="Arial" w:cs="Arial"/>
          <w:szCs w:val="24"/>
        </w:rPr>
        <w:t>ARTICLE 11</w:t>
      </w:r>
      <w:r w:rsidR="00783874">
        <w:rPr>
          <w:rFonts w:ascii="Arial" w:hAnsi="Arial" w:cs="Arial"/>
          <w:szCs w:val="24"/>
        </w:rPr>
        <w:t>.</w:t>
      </w:r>
      <w:r w:rsidR="00D65069" w:rsidRPr="00F85998">
        <w:rPr>
          <w:rFonts w:ascii="Arial" w:hAnsi="Arial" w:cs="Arial"/>
          <w:szCs w:val="24"/>
        </w:rPr>
        <w:tab/>
      </w:r>
      <w:r w:rsidRPr="00F85998">
        <w:rPr>
          <w:rFonts w:ascii="Arial" w:hAnsi="Arial" w:cs="Arial"/>
          <w:szCs w:val="24"/>
        </w:rPr>
        <w:t>RESOLUTION OF DISPUTES</w:t>
      </w:r>
    </w:p>
    <w:p w14:paraId="368425A6" w14:textId="77777777" w:rsidR="00B86E7E" w:rsidRPr="00F85998" w:rsidRDefault="00B86E7E">
      <w:pPr>
        <w:rPr>
          <w:rFonts w:ascii="Arial" w:hAnsi="Arial" w:cs="Arial"/>
          <w:szCs w:val="24"/>
        </w:rPr>
      </w:pPr>
    </w:p>
    <w:p w14:paraId="0855890D" w14:textId="78A50A1D" w:rsidR="00065F9E" w:rsidRDefault="001A0595" w:rsidP="008920DD">
      <w:pPr>
        <w:pStyle w:val="p3"/>
        <w:spacing w:line="240" w:lineRule="auto"/>
        <w:ind w:left="1440" w:hanging="720"/>
        <w:rPr>
          <w:rFonts w:ascii="Arial" w:hAnsi="Arial" w:cs="Arial"/>
          <w:szCs w:val="24"/>
        </w:rPr>
      </w:pPr>
      <w:r w:rsidRPr="00F85998">
        <w:rPr>
          <w:rFonts w:ascii="Arial" w:hAnsi="Arial" w:cs="Arial"/>
          <w:szCs w:val="24"/>
        </w:rPr>
        <w:t>11.1</w:t>
      </w:r>
      <w:r w:rsidRPr="00F85998">
        <w:rPr>
          <w:rFonts w:ascii="Arial" w:hAnsi="Arial" w:cs="Arial"/>
          <w:szCs w:val="24"/>
        </w:rPr>
        <w:tab/>
        <w:t xml:space="preserve">In order to prevent all disputes and litigation, it is agreed by the parties hereto that the Project Manager shall decide all questions, difficulties, and disputes of whatever nature </w:t>
      </w:r>
      <w:r>
        <w:rPr>
          <w:rFonts w:ascii="Arial" w:hAnsi="Arial" w:cs="Arial"/>
          <w:szCs w:val="24"/>
        </w:rPr>
        <w:t>that</w:t>
      </w:r>
      <w:r w:rsidRPr="00F85998">
        <w:rPr>
          <w:rFonts w:ascii="Arial" w:hAnsi="Arial" w:cs="Arial"/>
          <w:szCs w:val="24"/>
        </w:rPr>
        <w:t xml:space="preserve"> may arise relative to the technical interpretation of the Contract Documents and fulfillment of this Agreement as to the character, quality,</w:t>
      </w:r>
      <w:r w:rsidRPr="00F85998">
        <w:rPr>
          <w:rFonts w:ascii="Arial" w:hAnsi="Arial" w:cs="Arial"/>
          <w:position w:val="-6"/>
          <w:szCs w:val="24"/>
        </w:rPr>
        <w:t xml:space="preserve"> </w:t>
      </w:r>
      <w:r w:rsidRPr="00F85998">
        <w:rPr>
          <w:rFonts w:ascii="Arial" w:hAnsi="Arial" w:cs="Arial"/>
          <w:szCs w:val="24"/>
        </w:rPr>
        <w:t>amount, and value of any work done and materials furnished under or by reason of this Agreement, and the Project Manager's estimates and decisions upon all claims, questions, and disputes shall be final and conclusive upon the parties hereto.  This Article does not preclude either or both parties from seeking any and all remedies available at law</w:t>
      </w:r>
      <w:r>
        <w:rPr>
          <w:rFonts w:ascii="Arial" w:hAnsi="Arial" w:cs="Arial"/>
          <w:szCs w:val="24"/>
        </w:rPr>
        <w:t>, by contract,</w:t>
      </w:r>
      <w:r w:rsidRPr="00F85998">
        <w:rPr>
          <w:rFonts w:ascii="Arial" w:hAnsi="Arial" w:cs="Arial"/>
          <w:szCs w:val="24"/>
        </w:rPr>
        <w:t xml:space="preserve"> or in equity.  The parties hereto may also, if mutually agreed, seek mediation to resolve any dispute related to this Contract.</w:t>
      </w:r>
    </w:p>
    <w:p w14:paraId="61E972E2" w14:textId="77777777" w:rsidR="004325B3" w:rsidRPr="00F85998" w:rsidRDefault="004325B3" w:rsidP="00D65069">
      <w:pPr>
        <w:pStyle w:val="c2"/>
        <w:tabs>
          <w:tab w:val="left" w:pos="1040"/>
        </w:tabs>
        <w:spacing w:line="240" w:lineRule="auto"/>
        <w:jc w:val="left"/>
        <w:rPr>
          <w:rFonts w:ascii="Arial" w:hAnsi="Arial" w:cs="Arial"/>
          <w:szCs w:val="24"/>
        </w:rPr>
      </w:pPr>
    </w:p>
    <w:p w14:paraId="547760DB" w14:textId="5DCD3237" w:rsidR="00B86E7E" w:rsidRPr="00F85998" w:rsidRDefault="00B86E7E" w:rsidP="00E44984">
      <w:pPr>
        <w:pStyle w:val="c2"/>
        <w:tabs>
          <w:tab w:val="left" w:pos="1620"/>
        </w:tabs>
        <w:spacing w:line="240" w:lineRule="auto"/>
        <w:jc w:val="left"/>
        <w:rPr>
          <w:rFonts w:ascii="Arial" w:hAnsi="Arial" w:cs="Arial"/>
          <w:szCs w:val="24"/>
        </w:rPr>
      </w:pPr>
      <w:r w:rsidRPr="00F85998">
        <w:rPr>
          <w:rFonts w:ascii="Arial" w:hAnsi="Arial" w:cs="Arial"/>
          <w:szCs w:val="24"/>
        </w:rPr>
        <w:t>ARTICLE 12</w:t>
      </w:r>
      <w:r w:rsidR="000458C4">
        <w:rPr>
          <w:rFonts w:ascii="Arial" w:hAnsi="Arial" w:cs="Arial"/>
          <w:szCs w:val="24"/>
        </w:rPr>
        <w:t>.</w:t>
      </w:r>
      <w:r w:rsidR="00D65069" w:rsidRPr="00F85998">
        <w:rPr>
          <w:rFonts w:ascii="Arial" w:hAnsi="Arial" w:cs="Arial"/>
          <w:szCs w:val="24"/>
        </w:rPr>
        <w:tab/>
      </w:r>
      <w:r w:rsidRPr="00F85998">
        <w:rPr>
          <w:rFonts w:ascii="Arial" w:hAnsi="Arial" w:cs="Arial"/>
          <w:szCs w:val="24"/>
        </w:rPr>
        <w:t>ASSIGNMENT</w:t>
      </w:r>
    </w:p>
    <w:p w14:paraId="02CBA70D" w14:textId="77777777" w:rsidR="00B86E7E" w:rsidRPr="00F85998" w:rsidRDefault="00B86E7E">
      <w:pPr>
        <w:tabs>
          <w:tab w:val="left" w:pos="1040"/>
        </w:tabs>
        <w:jc w:val="both"/>
        <w:rPr>
          <w:rFonts w:ascii="Arial" w:hAnsi="Arial" w:cs="Arial"/>
          <w:szCs w:val="24"/>
        </w:rPr>
      </w:pPr>
    </w:p>
    <w:p w14:paraId="0AD07E2C" w14:textId="7C61B823" w:rsidR="008920DD" w:rsidRDefault="00B86E7E" w:rsidP="004F0140">
      <w:pPr>
        <w:pStyle w:val="p3"/>
        <w:spacing w:line="240" w:lineRule="auto"/>
        <w:ind w:left="1440" w:hanging="720"/>
        <w:rPr>
          <w:rFonts w:ascii="Arial" w:hAnsi="Arial" w:cs="Arial"/>
          <w:szCs w:val="24"/>
        </w:rPr>
      </w:pPr>
      <w:r w:rsidRPr="00F85998">
        <w:rPr>
          <w:rFonts w:ascii="Arial" w:hAnsi="Arial" w:cs="Arial"/>
          <w:szCs w:val="24"/>
        </w:rPr>
        <w:t>12.1</w:t>
      </w:r>
      <w:r w:rsidRPr="00F85998">
        <w:rPr>
          <w:rFonts w:ascii="Arial" w:hAnsi="Arial" w:cs="Arial"/>
          <w:szCs w:val="24"/>
        </w:rPr>
        <w:tab/>
      </w:r>
      <w:r w:rsidR="00913887" w:rsidRPr="00F85998">
        <w:rPr>
          <w:rFonts w:ascii="Arial" w:hAnsi="Arial" w:cs="Arial"/>
          <w:szCs w:val="24"/>
        </w:rPr>
        <w:t xml:space="preserve">Neither party to this Agreement shall assign this Agreement or subcontract it as a whole without the written consent of the other party, nor shall the </w:t>
      </w:r>
      <w:r w:rsidR="00913887">
        <w:rPr>
          <w:rFonts w:ascii="Arial" w:hAnsi="Arial" w:cs="Arial"/>
          <w:szCs w:val="24"/>
        </w:rPr>
        <w:t>Contractor</w:t>
      </w:r>
      <w:r w:rsidR="00913887" w:rsidRPr="00F85998">
        <w:rPr>
          <w:rFonts w:ascii="Arial" w:hAnsi="Arial" w:cs="Arial"/>
          <w:szCs w:val="24"/>
        </w:rPr>
        <w:t xml:space="preserve"> assign any monies due or to become due to it hereunder without the prior written consent of the Project Manager.</w:t>
      </w:r>
    </w:p>
    <w:p w14:paraId="38C846E3" w14:textId="77777777" w:rsidR="008920DD" w:rsidRPr="00F85998" w:rsidRDefault="008920DD">
      <w:pPr>
        <w:pStyle w:val="p3"/>
        <w:spacing w:line="240" w:lineRule="auto"/>
        <w:rPr>
          <w:rFonts w:ascii="Arial" w:hAnsi="Arial" w:cs="Arial"/>
          <w:szCs w:val="24"/>
        </w:rPr>
      </w:pPr>
    </w:p>
    <w:p w14:paraId="5720566A" w14:textId="4C7C5F04" w:rsidR="00B86E7E" w:rsidRPr="00F85998" w:rsidRDefault="00B86E7E" w:rsidP="00E44984">
      <w:pPr>
        <w:pStyle w:val="p3"/>
        <w:tabs>
          <w:tab w:val="clear" w:pos="720"/>
          <w:tab w:val="left" w:pos="1620"/>
        </w:tabs>
        <w:spacing w:line="240" w:lineRule="auto"/>
        <w:rPr>
          <w:rFonts w:ascii="Arial" w:hAnsi="Arial" w:cs="Arial"/>
          <w:szCs w:val="24"/>
        </w:rPr>
      </w:pPr>
      <w:r w:rsidRPr="00F85998">
        <w:rPr>
          <w:rFonts w:ascii="Arial" w:hAnsi="Arial" w:cs="Arial"/>
          <w:szCs w:val="24"/>
        </w:rPr>
        <w:t>ARTICLE 13</w:t>
      </w:r>
      <w:r w:rsidR="000458C4">
        <w:rPr>
          <w:rFonts w:ascii="Arial" w:hAnsi="Arial" w:cs="Arial"/>
          <w:szCs w:val="24"/>
        </w:rPr>
        <w:t>.</w:t>
      </w:r>
      <w:r w:rsidR="00D65069" w:rsidRPr="00F85998">
        <w:rPr>
          <w:rFonts w:ascii="Arial" w:hAnsi="Arial" w:cs="Arial"/>
          <w:szCs w:val="24"/>
        </w:rPr>
        <w:tab/>
      </w:r>
      <w:r w:rsidRPr="00F85998">
        <w:rPr>
          <w:rFonts w:ascii="Arial" w:hAnsi="Arial" w:cs="Arial"/>
          <w:szCs w:val="24"/>
        </w:rPr>
        <w:t>PROJECT MEETINGS</w:t>
      </w:r>
    </w:p>
    <w:p w14:paraId="0EA00E6E" w14:textId="77777777" w:rsidR="00B86E7E" w:rsidRPr="00F85998" w:rsidRDefault="00B86E7E">
      <w:pPr>
        <w:tabs>
          <w:tab w:val="left" w:pos="1040"/>
        </w:tabs>
        <w:jc w:val="both"/>
        <w:rPr>
          <w:rFonts w:ascii="Arial" w:hAnsi="Arial" w:cs="Arial"/>
          <w:szCs w:val="24"/>
        </w:rPr>
      </w:pPr>
    </w:p>
    <w:p w14:paraId="2D565759" w14:textId="1A8048CB" w:rsidR="00B86E7E" w:rsidRPr="00F85998" w:rsidRDefault="00B86E7E">
      <w:pPr>
        <w:pStyle w:val="p3"/>
        <w:spacing w:line="240" w:lineRule="auto"/>
        <w:ind w:left="1440" w:hanging="720"/>
        <w:rPr>
          <w:rFonts w:ascii="Arial" w:hAnsi="Arial" w:cs="Arial"/>
          <w:szCs w:val="24"/>
        </w:rPr>
      </w:pPr>
      <w:r w:rsidRPr="00F85998">
        <w:rPr>
          <w:rFonts w:ascii="Arial" w:hAnsi="Arial" w:cs="Arial"/>
          <w:szCs w:val="24"/>
        </w:rPr>
        <w:t>13.1</w:t>
      </w:r>
      <w:r w:rsidRPr="00F85998">
        <w:rPr>
          <w:rFonts w:ascii="Arial" w:hAnsi="Arial" w:cs="Arial"/>
          <w:szCs w:val="24"/>
        </w:rPr>
        <w:tab/>
      </w:r>
      <w:r w:rsidR="00032538" w:rsidRPr="00F85998">
        <w:rPr>
          <w:rFonts w:ascii="Arial" w:hAnsi="Arial" w:cs="Arial"/>
          <w:szCs w:val="24"/>
        </w:rPr>
        <w:t xml:space="preserve">The </w:t>
      </w:r>
      <w:r w:rsidR="00032538">
        <w:rPr>
          <w:rFonts w:ascii="Arial" w:hAnsi="Arial" w:cs="Arial"/>
          <w:szCs w:val="24"/>
        </w:rPr>
        <w:t>Contractor</w:t>
      </w:r>
      <w:r w:rsidR="00032538" w:rsidRPr="00F85998">
        <w:rPr>
          <w:rFonts w:ascii="Arial" w:hAnsi="Arial" w:cs="Arial"/>
          <w:szCs w:val="24"/>
        </w:rPr>
        <w:t xml:space="preserve"> shall schedule periodic work progress meetings and specially called meetings as needed with the Project Manager relating to the construction services under this Agreement.  </w:t>
      </w:r>
      <w:r w:rsidR="00032538" w:rsidRPr="00E41B4D">
        <w:rPr>
          <w:rFonts w:ascii="Arial" w:hAnsi="Arial" w:cs="Arial"/>
          <w:szCs w:val="24"/>
        </w:rPr>
        <w:t>The Contractor shall summarize the minutes of such meetings, include significant proceedings and decision(s) within the minutes, incorporate comments received or exceptions taken by those present who have reviewed and commented on the minutes, and reproduce and distribute copies of the minutes within five (5) business days after each meeting.</w:t>
      </w:r>
    </w:p>
    <w:p w14:paraId="6461AC73" w14:textId="77777777" w:rsidR="00B86E7E" w:rsidRPr="00F85998" w:rsidRDefault="00B86E7E">
      <w:pPr>
        <w:tabs>
          <w:tab w:val="left" w:pos="1040"/>
        </w:tabs>
        <w:jc w:val="both"/>
        <w:rPr>
          <w:rFonts w:ascii="Arial" w:hAnsi="Arial" w:cs="Arial"/>
          <w:szCs w:val="24"/>
        </w:rPr>
      </w:pPr>
    </w:p>
    <w:p w14:paraId="12219DAF" w14:textId="7454224C" w:rsidR="00B86E7E" w:rsidRPr="00F85998" w:rsidRDefault="00B86E7E" w:rsidP="00E44984">
      <w:pPr>
        <w:pStyle w:val="c2"/>
        <w:tabs>
          <w:tab w:val="left" w:pos="1620"/>
        </w:tabs>
        <w:spacing w:line="240" w:lineRule="auto"/>
        <w:jc w:val="left"/>
        <w:rPr>
          <w:rFonts w:ascii="Arial" w:hAnsi="Arial" w:cs="Arial"/>
          <w:szCs w:val="24"/>
        </w:rPr>
      </w:pPr>
      <w:r w:rsidRPr="00F85998">
        <w:rPr>
          <w:rFonts w:ascii="Arial" w:hAnsi="Arial" w:cs="Arial"/>
          <w:szCs w:val="24"/>
        </w:rPr>
        <w:t>ARTICLE 14</w:t>
      </w:r>
      <w:r w:rsidR="000458C4">
        <w:rPr>
          <w:rFonts w:ascii="Arial" w:hAnsi="Arial" w:cs="Arial"/>
          <w:szCs w:val="24"/>
        </w:rPr>
        <w:t>.</w:t>
      </w:r>
      <w:r w:rsidR="00D65069" w:rsidRPr="00F85998">
        <w:rPr>
          <w:rFonts w:ascii="Arial" w:hAnsi="Arial" w:cs="Arial"/>
          <w:szCs w:val="24"/>
        </w:rPr>
        <w:tab/>
      </w:r>
      <w:r w:rsidRPr="00F85998">
        <w:rPr>
          <w:rFonts w:ascii="Arial" w:hAnsi="Arial" w:cs="Arial"/>
          <w:szCs w:val="24"/>
        </w:rPr>
        <w:t>SECURITY</w:t>
      </w:r>
    </w:p>
    <w:p w14:paraId="2EAAF740" w14:textId="77777777" w:rsidR="00B86E7E" w:rsidRPr="00F85998" w:rsidRDefault="00B86E7E">
      <w:pPr>
        <w:tabs>
          <w:tab w:val="left" w:pos="1040"/>
        </w:tabs>
        <w:jc w:val="both"/>
        <w:rPr>
          <w:rFonts w:ascii="Arial" w:hAnsi="Arial" w:cs="Arial"/>
          <w:szCs w:val="24"/>
        </w:rPr>
      </w:pPr>
    </w:p>
    <w:p w14:paraId="6FDC2053" w14:textId="117FC999" w:rsidR="00B86E7E" w:rsidRPr="00F85998" w:rsidRDefault="00B86E7E">
      <w:pPr>
        <w:pStyle w:val="p3"/>
        <w:spacing w:line="240" w:lineRule="auto"/>
        <w:ind w:left="1440" w:hanging="720"/>
        <w:rPr>
          <w:rFonts w:ascii="Arial" w:hAnsi="Arial" w:cs="Arial"/>
          <w:szCs w:val="24"/>
        </w:rPr>
      </w:pPr>
      <w:r w:rsidRPr="00F85998">
        <w:rPr>
          <w:rFonts w:ascii="Arial" w:hAnsi="Arial" w:cs="Arial"/>
          <w:szCs w:val="24"/>
        </w:rPr>
        <w:t>14.1</w:t>
      </w:r>
      <w:r w:rsidRPr="00F85998">
        <w:rPr>
          <w:rFonts w:ascii="Arial" w:hAnsi="Arial" w:cs="Arial"/>
          <w:szCs w:val="24"/>
        </w:rPr>
        <w:tab/>
      </w:r>
      <w:r w:rsidR="000218C8" w:rsidRPr="00F85998">
        <w:rPr>
          <w:rFonts w:ascii="Arial" w:hAnsi="Arial" w:cs="Arial"/>
          <w:szCs w:val="24"/>
        </w:rPr>
        <w:t xml:space="preserve">The </w:t>
      </w:r>
      <w:r w:rsidR="000218C8">
        <w:rPr>
          <w:rFonts w:ascii="Arial" w:hAnsi="Arial" w:cs="Arial"/>
          <w:szCs w:val="24"/>
        </w:rPr>
        <w:t>Contractor</w:t>
      </w:r>
      <w:r w:rsidR="000218C8" w:rsidRPr="00F85998">
        <w:rPr>
          <w:rFonts w:ascii="Arial" w:hAnsi="Arial" w:cs="Arial"/>
          <w:szCs w:val="24"/>
        </w:rPr>
        <w:t xml:space="preserve"> shall provide a project security program to protect work, stored products, and construction equipment from theft and vandalism and to protect premises from entry by unauthorized persons.  In the event any such materials, equipment, and supplies are lost, stolen, damaged, or destroyed prior to </w:t>
      </w:r>
      <w:r w:rsidR="000218C8">
        <w:rPr>
          <w:rFonts w:ascii="Arial" w:hAnsi="Arial" w:cs="Arial"/>
          <w:szCs w:val="24"/>
        </w:rPr>
        <w:t>F</w:t>
      </w:r>
      <w:r w:rsidR="000218C8" w:rsidRPr="00F85998">
        <w:rPr>
          <w:rFonts w:ascii="Arial" w:hAnsi="Arial" w:cs="Arial"/>
          <w:szCs w:val="24"/>
        </w:rPr>
        <w:t xml:space="preserve">inal </w:t>
      </w:r>
      <w:r w:rsidR="000218C8">
        <w:rPr>
          <w:rFonts w:ascii="Arial" w:hAnsi="Arial" w:cs="Arial"/>
          <w:szCs w:val="24"/>
        </w:rPr>
        <w:t>I</w:t>
      </w:r>
      <w:r w:rsidR="000218C8" w:rsidRPr="00F85998">
        <w:rPr>
          <w:rFonts w:ascii="Arial" w:hAnsi="Arial" w:cs="Arial"/>
          <w:szCs w:val="24"/>
        </w:rPr>
        <w:t xml:space="preserve">nspection and </w:t>
      </w:r>
      <w:r w:rsidR="000218C8">
        <w:rPr>
          <w:rFonts w:ascii="Arial" w:hAnsi="Arial" w:cs="Arial"/>
          <w:szCs w:val="24"/>
        </w:rPr>
        <w:t>A</w:t>
      </w:r>
      <w:r w:rsidR="000218C8" w:rsidRPr="00F85998">
        <w:rPr>
          <w:rFonts w:ascii="Arial" w:hAnsi="Arial" w:cs="Arial"/>
          <w:szCs w:val="24"/>
        </w:rPr>
        <w:t xml:space="preserve">cceptance, the </w:t>
      </w:r>
      <w:r w:rsidR="000218C8">
        <w:rPr>
          <w:rFonts w:ascii="Arial" w:hAnsi="Arial" w:cs="Arial"/>
          <w:szCs w:val="24"/>
        </w:rPr>
        <w:t>Contractor</w:t>
      </w:r>
      <w:r w:rsidR="000218C8" w:rsidRPr="00F85998">
        <w:rPr>
          <w:rFonts w:ascii="Arial" w:hAnsi="Arial" w:cs="Arial"/>
          <w:szCs w:val="24"/>
        </w:rPr>
        <w:t xml:space="preserve"> shall replace same without cost to the City.</w:t>
      </w:r>
    </w:p>
    <w:p w14:paraId="3E0FD861" w14:textId="77777777" w:rsidR="00E755CE" w:rsidRPr="00F85998" w:rsidRDefault="00E755CE">
      <w:pPr>
        <w:rPr>
          <w:rFonts w:ascii="Arial" w:hAnsi="Arial" w:cs="Arial"/>
          <w:szCs w:val="24"/>
        </w:rPr>
      </w:pPr>
    </w:p>
    <w:p w14:paraId="3C14816E" w14:textId="77777777" w:rsidR="004F0140" w:rsidRDefault="004F0140" w:rsidP="00E44984">
      <w:pPr>
        <w:pStyle w:val="c1"/>
        <w:tabs>
          <w:tab w:val="left" w:pos="1620"/>
        </w:tabs>
        <w:spacing w:line="240" w:lineRule="auto"/>
        <w:jc w:val="left"/>
        <w:rPr>
          <w:rFonts w:ascii="Arial" w:hAnsi="Arial" w:cs="Arial"/>
          <w:szCs w:val="24"/>
        </w:rPr>
      </w:pPr>
    </w:p>
    <w:p w14:paraId="6D3A352C" w14:textId="4BE21A37"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lastRenderedPageBreak/>
        <w:t>ARTICLE 15</w:t>
      </w:r>
      <w:r w:rsidR="000458C4">
        <w:rPr>
          <w:rFonts w:ascii="Arial" w:hAnsi="Arial" w:cs="Arial"/>
          <w:szCs w:val="24"/>
        </w:rPr>
        <w:t>.</w:t>
      </w:r>
      <w:r w:rsidR="00D65069" w:rsidRPr="00F85998">
        <w:rPr>
          <w:rFonts w:ascii="Arial" w:hAnsi="Arial" w:cs="Arial"/>
          <w:szCs w:val="24"/>
        </w:rPr>
        <w:tab/>
      </w:r>
      <w:r w:rsidRPr="00F85998">
        <w:rPr>
          <w:rFonts w:ascii="Arial" w:hAnsi="Arial" w:cs="Arial"/>
          <w:szCs w:val="24"/>
        </w:rPr>
        <w:t>INSPECTION OF PROJECT</w:t>
      </w:r>
    </w:p>
    <w:p w14:paraId="6D16C029" w14:textId="77777777" w:rsidR="00B86E7E" w:rsidRPr="00F85998" w:rsidRDefault="00B86E7E">
      <w:pPr>
        <w:rPr>
          <w:rFonts w:ascii="Arial" w:hAnsi="Arial" w:cs="Arial"/>
          <w:szCs w:val="24"/>
        </w:rPr>
      </w:pPr>
    </w:p>
    <w:p w14:paraId="38C6C9B8" w14:textId="77777777" w:rsidR="00C41CF9" w:rsidRPr="00F85998" w:rsidRDefault="00C41CF9" w:rsidP="00C41CF9">
      <w:pPr>
        <w:pStyle w:val="p2"/>
        <w:tabs>
          <w:tab w:val="clear" w:pos="2940"/>
        </w:tabs>
        <w:spacing w:line="240" w:lineRule="auto"/>
        <w:ind w:left="1440" w:hanging="720"/>
        <w:rPr>
          <w:rFonts w:ascii="Arial" w:hAnsi="Arial" w:cs="Arial"/>
          <w:szCs w:val="24"/>
        </w:rPr>
      </w:pPr>
      <w:r w:rsidRPr="00F85998">
        <w:rPr>
          <w:rFonts w:ascii="Arial" w:hAnsi="Arial" w:cs="Arial"/>
          <w:szCs w:val="24"/>
        </w:rPr>
        <w:t>15.1</w:t>
      </w:r>
      <w:r w:rsidRPr="00F85998">
        <w:rPr>
          <w:rFonts w:ascii="Arial" w:hAnsi="Arial" w:cs="Arial"/>
          <w:szCs w:val="24"/>
        </w:rPr>
        <w:tab/>
        <w:t xml:space="preserve">The Project Manager or designee shall, at all times, have access to the Project, and the </w:t>
      </w:r>
      <w:r>
        <w:rPr>
          <w:rFonts w:ascii="Arial" w:hAnsi="Arial" w:cs="Arial"/>
          <w:szCs w:val="24"/>
        </w:rPr>
        <w:t>Contractor</w:t>
      </w:r>
      <w:r w:rsidRPr="00F85998">
        <w:rPr>
          <w:rFonts w:ascii="Arial" w:hAnsi="Arial" w:cs="Arial"/>
          <w:szCs w:val="24"/>
        </w:rPr>
        <w:t xml:space="preserve"> shall provide proper facilities for such access.</w:t>
      </w:r>
    </w:p>
    <w:p w14:paraId="3D356552" w14:textId="77777777" w:rsidR="00C41CF9" w:rsidRPr="00F85998" w:rsidRDefault="00C41CF9" w:rsidP="00C41CF9">
      <w:pPr>
        <w:tabs>
          <w:tab w:val="left" w:pos="1020"/>
        </w:tabs>
        <w:jc w:val="both"/>
        <w:rPr>
          <w:rFonts w:ascii="Arial" w:hAnsi="Arial" w:cs="Arial"/>
          <w:szCs w:val="24"/>
        </w:rPr>
      </w:pPr>
    </w:p>
    <w:p w14:paraId="447CCD96" w14:textId="77777777" w:rsidR="00C41CF9" w:rsidRPr="00F85998" w:rsidRDefault="00C41CF9" w:rsidP="00C41CF9">
      <w:pPr>
        <w:pStyle w:val="p3"/>
        <w:tabs>
          <w:tab w:val="clear" w:pos="720"/>
        </w:tabs>
        <w:spacing w:line="240" w:lineRule="auto"/>
        <w:ind w:left="2340" w:hanging="900"/>
        <w:rPr>
          <w:rFonts w:ascii="Arial" w:hAnsi="Arial" w:cs="Arial"/>
          <w:szCs w:val="24"/>
        </w:rPr>
      </w:pPr>
      <w:r w:rsidRPr="00F85998">
        <w:rPr>
          <w:rFonts w:ascii="Arial" w:hAnsi="Arial" w:cs="Arial"/>
          <w:szCs w:val="24"/>
        </w:rPr>
        <w:t>15.1.1</w:t>
      </w:r>
      <w:r w:rsidRPr="00F85998">
        <w:rPr>
          <w:rFonts w:ascii="Arial" w:hAnsi="Arial" w:cs="Arial"/>
          <w:szCs w:val="24"/>
        </w:rPr>
        <w:tab/>
        <w:t xml:space="preserve">Should the Contract Documents, instructions, </w:t>
      </w:r>
      <w:r>
        <w:rPr>
          <w:rFonts w:ascii="Arial" w:hAnsi="Arial" w:cs="Arial"/>
          <w:szCs w:val="24"/>
        </w:rPr>
        <w:t xml:space="preserve">or </w:t>
      </w:r>
      <w:r w:rsidRPr="00F85998">
        <w:rPr>
          <w:rFonts w:ascii="Arial" w:hAnsi="Arial" w:cs="Arial"/>
          <w:szCs w:val="24"/>
        </w:rPr>
        <w:t xml:space="preserve">any law, ordinance, or public authority require any work for the Project to be specially tested or approved, the </w:t>
      </w:r>
      <w:r>
        <w:rPr>
          <w:rFonts w:ascii="Arial" w:hAnsi="Arial" w:cs="Arial"/>
          <w:szCs w:val="24"/>
        </w:rPr>
        <w:t>Contractor</w:t>
      </w:r>
      <w:r w:rsidRPr="00F85998">
        <w:rPr>
          <w:rFonts w:ascii="Arial" w:hAnsi="Arial" w:cs="Arial"/>
          <w:szCs w:val="24"/>
        </w:rPr>
        <w:t xml:space="preserve"> shall give to the Project Manager timely notice of readiness of the work for inspection.  If the testing or approval is to be made by an authority other than the City, timely notice shall be given of the date fixed for such testing.  Inspections shall be made promptly and</w:t>
      </w:r>
      <w:r>
        <w:rPr>
          <w:rFonts w:ascii="Arial" w:hAnsi="Arial" w:cs="Arial"/>
          <w:szCs w:val="24"/>
        </w:rPr>
        <w:t>,</w:t>
      </w:r>
      <w:r w:rsidRPr="00F85998">
        <w:rPr>
          <w:rFonts w:ascii="Arial" w:hAnsi="Arial" w:cs="Arial"/>
          <w:szCs w:val="24"/>
        </w:rPr>
        <w:t xml:space="preserve"> where practicable, at the source of supply.  If any work for the Project is covered up without approval or consent of the Project Manager, it shall, if required by the Project Manager, be uncovered for examination, and properly restored at the </w:t>
      </w:r>
      <w:r>
        <w:rPr>
          <w:rFonts w:ascii="Arial" w:hAnsi="Arial" w:cs="Arial"/>
          <w:szCs w:val="24"/>
        </w:rPr>
        <w:t>Contractor</w:t>
      </w:r>
      <w:r w:rsidRPr="00F85998">
        <w:rPr>
          <w:rFonts w:ascii="Arial" w:hAnsi="Arial" w:cs="Arial"/>
          <w:szCs w:val="24"/>
        </w:rPr>
        <w:t>’s expense.</w:t>
      </w:r>
    </w:p>
    <w:p w14:paraId="6D1F0B5F" w14:textId="77777777" w:rsidR="00C44D42" w:rsidRPr="00F85998" w:rsidRDefault="00C44D42" w:rsidP="00C41CF9">
      <w:pPr>
        <w:pStyle w:val="p3"/>
        <w:tabs>
          <w:tab w:val="clear" w:pos="720"/>
        </w:tabs>
        <w:spacing w:line="240" w:lineRule="auto"/>
        <w:ind w:left="2160" w:hanging="720"/>
        <w:rPr>
          <w:rFonts w:ascii="Arial" w:hAnsi="Arial" w:cs="Arial"/>
          <w:szCs w:val="24"/>
        </w:rPr>
      </w:pPr>
    </w:p>
    <w:p w14:paraId="10167A91" w14:textId="77777777" w:rsidR="00C41CF9" w:rsidRDefault="00C41CF9" w:rsidP="00C41CF9">
      <w:pPr>
        <w:pStyle w:val="p3"/>
        <w:tabs>
          <w:tab w:val="clear" w:pos="720"/>
        </w:tabs>
        <w:spacing w:line="240" w:lineRule="auto"/>
        <w:ind w:left="2340" w:hanging="900"/>
        <w:rPr>
          <w:rFonts w:ascii="Arial" w:hAnsi="Arial" w:cs="Arial"/>
          <w:szCs w:val="24"/>
        </w:rPr>
      </w:pPr>
      <w:r w:rsidRPr="00F85998">
        <w:rPr>
          <w:rFonts w:ascii="Arial" w:hAnsi="Arial" w:cs="Arial"/>
          <w:szCs w:val="24"/>
        </w:rPr>
        <w:t>15.1.2</w:t>
      </w:r>
      <w:r w:rsidRPr="00F85998">
        <w:rPr>
          <w:rFonts w:ascii="Arial" w:hAnsi="Arial" w:cs="Arial"/>
          <w:szCs w:val="24"/>
        </w:rPr>
        <w:tab/>
        <w:t>Re-examination and re-testing of any work for the Project may be ordered by the Project Manager</w:t>
      </w:r>
      <w:r>
        <w:rPr>
          <w:rFonts w:ascii="Arial" w:hAnsi="Arial" w:cs="Arial"/>
          <w:szCs w:val="24"/>
        </w:rPr>
        <w:t>,</w:t>
      </w:r>
      <w:r w:rsidRPr="00F85998">
        <w:rPr>
          <w:rFonts w:ascii="Arial" w:hAnsi="Arial" w:cs="Arial"/>
          <w:szCs w:val="24"/>
        </w:rPr>
        <w:t xml:space="preserve"> and if so ordered, such work shall be uncovered by the </w:t>
      </w:r>
      <w:r>
        <w:rPr>
          <w:rFonts w:ascii="Arial" w:hAnsi="Arial" w:cs="Arial"/>
          <w:szCs w:val="24"/>
        </w:rPr>
        <w:t>Contractor</w:t>
      </w:r>
      <w:r w:rsidRPr="00F85998">
        <w:rPr>
          <w:rFonts w:ascii="Arial" w:hAnsi="Arial" w:cs="Arial"/>
          <w:szCs w:val="24"/>
        </w:rPr>
        <w:t xml:space="preserve">.  If work is found defective, the </w:t>
      </w:r>
      <w:r>
        <w:rPr>
          <w:rFonts w:ascii="Arial" w:hAnsi="Arial" w:cs="Arial"/>
          <w:szCs w:val="24"/>
        </w:rPr>
        <w:t>Contractor</w:t>
      </w:r>
      <w:r w:rsidRPr="00F85998">
        <w:rPr>
          <w:rFonts w:ascii="Arial" w:hAnsi="Arial" w:cs="Arial"/>
          <w:szCs w:val="24"/>
        </w:rPr>
        <w:t xml:space="preserve"> shall bear all direct</w:t>
      </w:r>
      <w:r>
        <w:rPr>
          <w:rFonts w:ascii="Arial" w:hAnsi="Arial" w:cs="Arial"/>
          <w:szCs w:val="24"/>
        </w:rPr>
        <w:t xml:space="preserve"> </w:t>
      </w:r>
      <w:r w:rsidRPr="00F85998">
        <w:rPr>
          <w:rFonts w:ascii="Arial" w:hAnsi="Arial" w:cs="Arial"/>
          <w:szCs w:val="24"/>
        </w:rPr>
        <w:t xml:space="preserve">expenses of such removal or correction.  If such work is found to be in accordance with the Contract Documents, the City shall pay the cost of re-examination, re-testing, and replacement. </w:t>
      </w:r>
    </w:p>
    <w:p w14:paraId="707ACB76" w14:textId="77777777" w:rsidR="00DC2EF6" w:rsidRDefault="00DC2EF6" w:rsidP="00C41CF9">
      <w:pPr>
        <w:pStyle w:val="p5"/>
        <w:tabs>
          <w:tab w:val="clear" w:pos="720"/>
        </w:tabs>
        <w:spacing w:line="240" w:lineRule="auto"/>
        <w:jc w:val="both"/>
        <w:rPr>
          <w:rFonts w:ascii="Arial" w:hAnsi="Arial" w:cs="Arial"/>
          <w:szCs w:val="24"/>
        </w:rPr>
      </w:pPr>
    </w:p>
    <w:p w14:paraId="515BAF75" w14:textId="77777777" w:rsidR="00C41CF9" w:rsidRPr="00F85998" w:rsidRDefault="00C41CF9" w:rsidP="00C41CF9">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15.2</w:t>
      </w:r>
      <w:r w:rsidRPr="00F85998">
        <w:rPr>
          <w:rFonts w:ascii="Arial" w:hAnsi="Arial" w:cs="Arial"/>
          <w:szCs w:val="24"/>
        </w:rPr>
        <w:tab/>
        <w:t xml:space="preserve">The payment of any compensation, regardless of its character or form, or the giving of any gratuity or the granting of any valuable favor by the </w:t>
      </w:r>
      <w:r>
        <w:rPr>
          <w:rFonts w:ascii="Arial" w:hAnsi="Arial" w:cs="Arial"/>
          <w:szCs w:val="24"/>
        </w:rPr>
        <w:t>Contractor</w:t>
      </w:r>
      <w:r w:rsidRPr="00F85998">
        <w:rPr>
          <w:rFonts w:ascii="Arial" w:hAnsi="Arial" w:cs="Arial"/>
          <w:szCs w:val="24"/>
        </w:rPr>
        <w:t xml:space="preserve"> to any inspector other than its consultant is forbidden, and any such act on the part of the </w:t>
      </w:r>
      <w:r>
        <w:rPr>
          <w:rFonts w:ascii="Arial" w:hAnsi="Arial" w:cs="Arial"/>
          <w:szCs w:val="24"/>
        </w:rPr>
        <w:t>Contractor</w:t>
      </w:r>
      <w:r w:rsidRPr="00F85998">
        <w:rPr>
          <w:rFonts w:ascii="Arial" w:hAnsi="Arial" w:cs="Arial"/>
          <w:szCs w:val="24"/>
        </w:rPr>
        <w:t xml:space="preserve"> will constitute a breach of this Agreement.</w:t>
      </w:r>
    </w:p>
    <w:p w14:paraId="3BC9ADF7" w14:textId="77777777" w:rsidR="00A401AF" w:rsidRPr="00F85998" w:rsidRDefault="00A401AF" w:rsidP="00A401AF">
      <w:pPr>
        <w:pStyle w:val="p5"/>
        <w:tabs>
          <w:tab w:val="clear" w:pos="720"/>
        </w:tabs>
        <w:spacing w:line="240" w:lineRule="auto"/>
        <w:ind w:left="1440" w:hanging="720"/>
        <w:jc w:val="both"/>
        <w:rPr>
          <w:rFonts w:ascii="Arial" w:hAnsi="Arial" w:cs="Arial"/>
          <w:szCs w:val="24"/>
        </w:rPr>
      </w:pPr>
    </w:p>
    <w:p w14:paraId="0D8B4D88" w14:textId="63771664"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t>ARTICLE 16</w:t>
      </w:r>
      <w:r w:rsidR="000458C4">
        <w:rPr>
          <w:rFonts w:ascii="Arial" w:hAnsi="Arial" w:cs="Arial"/>
          <w:szCs w:val="24"/>
        </w:rPr>
        <w:t>.</w:t>
      </w:r>
      <w:r w:rsidR="00D65069" w:rsidRPr="00F85998">
        <w:rPr>
          <w:rFonts w:ascii="Arial" w:hAnsi="Arial" w:cs="Arial"/>
          <w:szCs w:val="24"/>
        </w:rPr>
        <w:tab/>
      </w:r>
      <w:r w:rsidRPr="00F85998">
        <w:rPr>
          <w:rFonts w:ascii="Arial" w:hAnsi="Arial" w:cs="Arial"/>
          <w:szCs w:val="24"/>
        </w:rPr>
        <w:t>SUPERINTENDENCE AND SUPERVISION</w:t>
      </w:r>
    </w:p>
    <w:p w14:paraId="342A106E" w14:textId="77777777" w:rsidR="00B86E7E" w:rsidRPr="00F85998" w:rsidRDefault="00B86E7E">
      <w:pPr>
        <w:tabs>
          <w:tab w:val="left" w:pos="1020"/>
        </w:tabs>
        <w:rPr>
          <w:rFonts w:ascii="Arial" w:hAnsi="Arial" w:cs="Arial"/>
          <w:szCs w:val="24"/>
        </w:rPr>
      </w:pPr>
    </w:p>
    <w:p w14:paraId="5755BF2F" w14:textId="730604CB" w:rsidR="001D198D" w:rsidRPr="00F85998" w:rsidRDefault="001D198D" w:rsidP="001D198D">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16.1</w:t>
      </w:r>
      <w:r w:rsidRPr="00F85998">
        <w:rPr>
          <w:rFonts w:ascii="Arial" w:hAnsi="Arial" w:cs="Arial"/>
          <w:szCs w:val="24"/>
        </w:rPr>
        <w:tab/>
        <w:t xml:space="preserve">The orders of the City are to be given through the Project Manager, whose instructions are to be strictly and promptly followed in every case.  The </w:t>
      </w:r>
      <w:r>
        <w:rPr>
          <w:rFonts w:ascii="Arial" w:hAnsi="Arial" w:cs="Arial"/>
          <w:szCs w:val="24"/>
        </w:rPr>
        <w:t>Contractor</w:t>
      </w:r>
      <w:r w:rsidRPr="00F85998">
        <w:rPr>
          <w:rFonts w:ascii="Arial" w:hAnsi="Arial" w:cs="Arial"/>
          <w:szCs w:val="24"/>
        </w:rPr>
        <w:t xml:space="preserve"> shall maintain a competent resident supervisor, who shall serve as the Designated Representative, and any necessary assistants on the Project site throughout the duration of the Project.  The Designated Representative shall serve as the </w:t>
      </w:r>
      <w:r>
        <w:rPr>
          <w:rFonts w:ascii="Arial" w:hAnsi="Arial" w:cs="Arial"/>
          <w:szCs w:val="24"/>
        </w:rPr>
        <w:t xml:space="preserve">Contractor’s </w:t>
      </w:r>
      <w:r w:rsidRPr="00F85998">
        <w:rPr>
          <w:rFonts w:ascii="Arial" w:hAnsi="Arial" w:cs="Arial"/>
          <w:szCs w:val="24"/>
        </w:rPr>
        <w:t xml:space="preserve">Superintendent onsite and shall be responsible for continuous field supervision, coordination, and completion of the work.  </w:t>
      </w:r>
      <w:r w:rsidR="0080571A" w:rsidRPr="00A66EE6">
        <w:rPr>
          <w:rFonts w:ascii="Arial" w:hAnsi="Arial" w:cs="Arial"/>
          <w:szCs w:val="24"/>
        </w:rPr>
        <w:t xml:space="preserve">The Designated Representative must be able to communicative effectively and be onsite a minimum of </w:t>
      </w:r>
      <w:r w:rsidR="00A66EE6">
        <w:rPr>
          <w:rFonts w:ascii="Arial" w:hAnsi="Arial" w:cs="Arial"/>
          <w:szCs w:val="24"/>
        </w:rPr>
        <w:t xml:space="preserve">eight (8) hours per day, </w:t>
      </w:r>
      <w:r w:rsidR="0080571A" w:rsidRPr="00A66EE6">
        <w:rPr>
          <w:rFonts w:ascii="Arial" w:hAnsi="Arial" w:cs="Arial"/>
          <w:szCs w:val="24"/>
        </w:rPr>
        <w:t>Monday through Friday (excluding holidays)</w:t>
      </w:r>
      <w:r w:rsidR="00A66EE6">
        <w:rPr>
          <w:rFonts w:ascii="Arial" w:hAnsi="Arial" w:cs="Arial"/>
          <w:szCs w:val="24"/>
        </w:rPr>
        <w:t>,</w:t>
      </w:r>
      <w:r w:rsidR="0080571A" w:rsidRPr="00A66EE6">
        <w:rPr>
          <w:rFonts w:ascii="Arial" w:hAnsi="Arial" w:cs="Arial"/>
          <w:szCs w:val="24"/>
        </w:rPr>
        <w:t xml:space="preserve"> and when any work or deliveries are occurring.</w:t>
      </w:r>
      <w:r w:rsidR="0080571A">
        <w:rPr>
          <w:rFonts w:ascii="Arial" w:hAnsi="Arial" w:cs="Arial"/>
          <w:szCs w:val="24"/>
        </w:rPr>
        <w:t xml:space="preserve"> </w:t>
      </w:r>
      <w:r w:rsidRPr="00F85998">
        <w:rPr>
          <w:rFonts w:ascii="Arial" w:hAnsi="Arial" w:cs="Arial"/>
          <w:szCs w:val="24"/>
        </w:rPr>
        <w:t xml:space="preserve">The Designated Representative shall not be changed except with the consent of the Project Manager, unless the Designated Representative proves to be unsatisfactory to the </w:t>
      </w:r>
      <w:r>
        <w:rPr>
          <w:rFonts w:ascii="Arial" w:hAnsi="Arial" w:cs="Arial"/>
          <w:szCs w:val="24"/>
        </w:rPr>
        <w:t>Contractor</w:t>
      </w:r>
      <w:r w:rsidRPr="00F85998">
        <w:rPr>
          <w:rFonts w:ascii="Arial" w:hAnsi="Arial" w:cs="Arial"/>
          <w:szCs w:val="24"/>
        </w:rPr>
        <w:t xml:space="preserve"> </w:t>
      </w:r>
      <w:r w:rsidRPr="00F85998">
        <w:rPr>
          <w:rFonts w:ascii="Arial" w:hAnsi="Arial" w:cs="Arial"/>
          <w:szCs w:val="24"/>
        </w:rPr>
        <w:lastRenderedPageBreak/>
        <w:t xml:space="preserve">and ceases to be in its employ.  The </w:t>
      </w:r>
      <w:r>
        <w:rPr>
          <w:rFonts w:ascii="Arial" w:hAnsi="Arial" w:cs="Arial"/>
          <w:szCs w:val="24"/>
        </w:rPr>
        <w:t xml:space="preserve">Designated Representative </w:t>
      </w:r>
      <w:r w:rsidRPr="00F85998">
        <w:rPr>
          <w:rFonts w:ascii="Arial" w:hAnsi="Arial" w:cs="Arial"/>
          <w:szCs w:val="24"/>
        </w:rPr>
        <w:t xml:space="preserve">shall represent the </w:t>
      </w:r>
      <w:r>
        <w:rPr>
          <w:rFonts w:ascii="Arial" w:hAnsi="Arial" w:cs="Arial"/>
          <w:szCs w:val="24"/>
        </w:rPr>
        <w:t>Contractor</w:t>
      </w:r>
      <w:r w:rsidRPr="00F85998">
        <w:rPr>
          <w:rFonts w:ascii="Arial" w:hAnsi="Arial" w:cs="Arial"/>
          <w:szCs w:val="24"/>
        </w:rPr>
        <w:t xml:space="preserve">, and all direction given to the Designated Representative shall be as binding as if given to the </w:t>
      </w:r>
      <w:r>
        <w:rPr>
          <w:rFonts w:ascii="Arial" w:hAnsi="Arial" w:cs="Arial"/>
          <w:szCs w:val="24"/>
        </w:rPr>
        <w:t>Contractor</w:t>
      </w:r>
      <w:r w:rsidRPr="00F85998">
        <w:rPr>
          <w:rFonts w:ascii="Arial" w:hAnsi="Arial" w:cs="Arial"/>
          <w:szCs w:val="24"/>
        </w:rPr>
        <w:t xml:space="preserve">.  Directions will be confirmed in writing to the </w:t>
      </w:r>
      <w:r>
        <w:rPr>
          <w:rFonts w:ascii="Arial" w:hAnsi="Arial" w:cs="Arial"/>
          <w:szCs w:val="24"/>
        </w:rPr>
        <w:t>Contractor</w:t>
      </w:r>
      <w:r w:rsidRPr="00F85998">
        <w:rPr>
          <w:rFonts w:ascii="Arial" w:hAnsi="Arial" w:cs="Arial"/>
          <w:szCs w:val="24"/>
        </w:rPr>
        <w:t>.  Other directions will be so confirmed on written request in each case.</w:t>
      </w:r>
    </w:p>
    <w:p w14:paraId="6A8C31C0" w14:textId="77777777" w:rsidR="00C44D42" w:rsidRDefault="00C44D42" w:rsidP="001D198D">
      <w:pPr>
        <w:pStyle w:val="p5"/>
        <w:tabs>
          <w:tab w:val="clear" w:pos="720"/>
        </w:tabs>
        <w:spacing w:line="240" w:lineRule="auto"/>
        <w:ind w:left="1440" w:hanging="720"/>
        <w:jc w:val="both"/>
        <w:rPr>
          <w:rFonts w:ascii="Arial" w:hAnsi="Arial" w:cs="Arial"/>
          <w:szCs w:val="24"/>
        </w:rPr>
      </w:pPr>
    </w:p>
    <w:p w14:paraId="46A32D2A" w14:textId="300A1BAC" w:rsidR="001D198D" w:rsidRPr="00F85998" w:rsidRDefault="001D198D" w:rsidP="001D198D">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16.2</w:t>
      </w:r>
      <w:r w:rsidRPr="00F85998">
        <w:rPr>
          <w:rFonts w:ascii="Arial" w:hAnsi="Arial" w:cs="Arial"/>
          <w:szCs w:val="24"/>
        </w:rPr>
        <w:tab/>
        <w:t>The Designated Representative shall</w:t>
      </w:r>
      <w:r>
        <w:rPr>
          <w:rFonts w:ascii="Arial" w:hAnsi="Arial" w:cs="Arial"/>
          <w:szCs w:val="24"/>
        </w:rPr>
        <w:t>, on a daily basis,</w:t>
      </w:r>
      <w:r w:rsidRPr="00F85998">
        <w:rPr>
          <w:rFonts w:ascii="Arial" w:hAnsi="Arial" w:cs="Arial"/>
          <w:szCs w:val="24"/>
        </w:rPr>
        <w:t xml:space="preserve"> prepare and keep a log setting forth</w:t>
      </w:r>
      <w:r>
        <w:rPr>
          <w:rFonts w:ascii="Arial" w:hAnsi="Arial" w:cs="Arial"/>
          <w:szCs w:val="24"/>
        </w:rPr>
        <w:t>,</w:t>
      </w:r>
      <w:r w:rsidRPr="00F85998">
        <w:rPr>
          <w:rFonts w:ascii="Arial" w:hAnsi="Arial" w:cs="Arial"/>
          <w:szCs w:val="24"/>
        </w:rPr>
        <w:t xml:space="preserve"> at a minimum for each day: the weather conditions and how any weather conditions affected progress of the work; work performed; equipment utilized for the work; any idle equipment and reasons for idleness; visitors to the Project site; labor utilized for the work; and any materials delivered to the Project site.  The daily log shall be available for inspection by the Project Manager at all times during the Project.</w:t>
      </w:r>
      <w:r>
        <w:rPr>
          <w:rFonts w:ascii="Arial" w:hAnsi="Arial" w:cs="Arial"/>
          <w:szCs w:val="24"/>
        </w:rPr>
        <w:t xml:space="preserve">  Electronic logging is permitted provided the City has full access to such logs and the logs are provided in PDF format </w:t>
      </w:r>
      <w:r w:rsidRPr="00FB7708">
        <w:rPr>
          <w:rFonts w:ascii="Arial" w:hAnsi="Arial" w:cs="Arial"/>
          <w:szCs w:val="24"/>
        </w:rPr>
        <w:t>or via Procore software</w:t>
      </w:r>
      <w:r>
        <w:rPr>
          <w:rFonts w:ascii="Arial" w:hAnsi="Arial" w:cs="Arial"/>
          <w:szCs w:val="24"/>
        </w:rPr>
        <w:t xml:space="preserve"> at any time when requested by the City.</w:t>
      </w:r>
      <w:r w:rsidR="00FB7708">
        <w:rPr>
          <w:rFonts w:ascii="Arial" w:hAnsi="Arial" w:cs="Arial"/>
          <w:szCs w:val="24"/>
        </w:rPr>
        <w:t xml:space="preserve"> If the Contractor utilizes Procore software</w:t>
      </w:r>
      <w:r w:rsidR="003C3A52">
        <w:rPr>
          <w:rFonts w:ascii="Arial" w:hAnsi="Arial" w:cs="Arial"/>
          <w:szCs w:val="24"/>
        </w:rPr>
        <w:t>, access to same must be provided to the City for up to twelve (12) months following Final Completion.</w:t>
      </w:r>
    </w:p>
    <w:p w14:paraId="457D5DC3" w14:textId="77777777" w:rsidR="00DC2EF6" w:rsidRPr="00F85998" w:rsidRDefault="00DC2EF6" w:rsidP="001D198D">
      <w:pPr>
        <w:pStyle w:val="p5"/>
        <w:tabs>
          <w:tab w:val="clear" w:pos="720"/>
        </w:tabs>
        <w:spacing w:line="240" w:lineRule="auto"/>
        <w:ind w:left="1440" w:hanging="720"/>
        <w:jc w:val="both"/>
        <w:rPr>
          <w:rFonts w:ascii="Arial" w:hAnsi="Arial" w:cs="Arial"/>
          <w:szCs w:val="24"/>
        </w:rPr>
      </w:pPr>
    </w:p>
    <w:p w14:paraId="4750B3FB" w14:textId="77777777" w:rsidR="001D198D" w:rsidRDefault="001D198D" w:rsidP="001D198D">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16.3</w:t>
      </w:r>
      <w:r w:rsidRPr="00F85998">
        <w:rPr>
          <w:rFonts w:ascii="Arial" w:hAnsi="Arial" w:cs="Arial"/>
          <w:szCs w:val="24"/>
        </w:rPr>
        <w:tab/>
        <w:t>If</w:t>
      </w:r>
      <w:r>
        <w:rPr>
          <w:rFonts w:ascii="Arial" w:hAnsi="Arial" w:cs="Arial"/>
          <w:szCs w:val="24"/>
        </w:rPr>
        <w:t>, in the course of the Project,</w:t>
      </w:r>
      <w:r w:rsidRPr="00F85998">
        <w:rPr>
          <w:rFonts w:ascii="Arial" w:hAnsi="Arial" w:cs="Arial"/>
          <w:szCs w:val="24"/>
        </w:rPr>
        <w:t xml:space="preserve"> the </w:t>
      </w:r>
      <w:r>
        <w:rPr>
          <w:rFonts w:ascii="Arial" w:hAnsi="Arial" w:cs="Arial"/>
          <w:szCs w:val="24"/>
        </w:rPr>
        <w:t xml:space="preserve">Contractor </w:t>
      </w:r>
      <w:r w:rsidRPr="00F85998">
        <w:rPr>
          <w:rFonts w:ascii="Arial" w:hAnsi="Arial" w:cs="Arial"/>
          <w:szCs w:val="24"/>
        </w:rPr>
        <w:t>finds any discrepancy between the Contract Documents and the physical conditions of the locality</w:t>
      </w:r>
      <w:r>
        <w:rPr>
          <w:rFonts w:ascii="Arial" w:hAnsi="Arial" w:cs="Arial"/>
          <w:szCs w:val="24"/>
        </w:rPr>
        <w:t>,</w:t>
      </w:r>
      <w:r w:rsidRPr="00F85998">
        <w:rPr>
          <w:rFonts w:ascii="Arial" w:hAnsi="Arial" w:cs="Arial"/>
          <w:position w:val="-6"/>
          <w:szCs w:val="24"/>
        </w:rPr>
        <w:t xml:space="preserve"> </w:t>
      </w:r>
      <w:r w:rsidRPr="00F85998">
        <w:rPr>
          <w:rFonts w:ascii="Arial" w:hAnsi="Arial" w:cs="Arial"/>
          <w:szCs w:val="24"/>
        </w:rPr>
        <w:t xml:space="preserve">or any errors or omissions in the Contract Documents, including drawings (plans) and specifications, it shall be the </w:t>
      </w:r>
      <w:r>
        <w:rPr>
          <w:rFonts w:ascii="Arial" w:hAnsi="Arial" w:cs="Arial"/>
          <w:szCs w:val="24"/>
        </w:rPr>
        <w:t>Contractor</w:t>
      </w:r>
      <w:r w:rsidRPr="00F85998">
        <w:rPr>
          <w:rFonts w:ascii="Arial" w:hAnsi="Arial" w:cs="Arial"/>
          <w:szCs w:val="24"/>
        </w:rPr>
        <w:t xml:space="preserve">’s duty to immediately inform the Project Manager in writing, and the Project Manager will promptly verify the same.  </w:t>
      </w:r>
      <w:r w:rsidRPr="00806486">
        <w:rPr>
          <w:rFonts w:ascii="Arial" w:hAnsi="Arial" w:cs="Arial"/>
          <w:szCs w:val="24"/>
        </w:rPr>
        <w:t>Any work done after such discovery, but before being remedied, shall be done at the Contractor's sole risk</w:t>
      </w:r>
      <w:r w:rsidRPr="00F85998">
        <w:rPr>
          <w:rFonts w:ascii="Arial" w:hAnsi="Arial" w:cs="Arial"/>
          <w:szCs w:val="24"/>
        </w:rPr>
        <w:t xml:space="preserve">.  </w:t>
      </w:r>
    </w:p>
    <w:p w14:paraId="7E158836" w14:textId="77777777" w:rsidR="001D198D" w:rsidRPr="00F85998" w:rsidRDefault="001D198D" w:rsidP="001D198D">
      <w:pPr>
        <w:jc w:val="both"/>
        <w:rPr>
          <w:rFonts w:ascii="Arial" w:hAnsi="Arial" w:cs="Arial"/>
          <w:szCs w:val="24"/>
        </w:rPr>
      </w:pPr>
    </w:p>
    <w:p w14:paraId="1B176C44" w14:textId="77777777" w:rsidR="001D198D" w:rsidRPr="00F85998" w:rsidRDefault="001D198D" w:rsidP="001D198D">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16.4</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coordinate, supervise, and direct the Project competently and efficiently, devoting such attention thereto and applying such skills and expertise as may be necessary to perform the Project in accordance with the Contract Documents.  </w:t>
      </w:r>
      <w:r>
        <w:rPr>
          <w:rFonts w:ascii="Arial" w:hAnsi="Arial" w:cs="Arial"/>
          <w:szCs w:val="24"/>
        </w:rPr>
        <w:t>T</w:t>
      </w:r>
      <w:r w:rsidRPr="00F85998">
        <w:rPr>
          <w:rFonts w:ascii="Arial" w:hAnsi="Arial" w:cs="Arial"/>
          <w:szCs w:val="24"/>
        </w:rPr>
        <w:t xml:space="preserve">he </w:t>
      </w:r>
      <w:r>
        <w:rPr>
          <w:rFonts w:ascii="Arial" w:hAnsi="Arial" w:cs="Arial"/>
          <w:szCs w:val="24"/>
        </w:rPr>
        <w:t>Contractor</w:t>
      </w:r>
      <w:r w:rsidRPr="00F85998">
        <w:rPr>
          <w:rFonts w:ascii="Arial" w:hAnsi="Arial" w:cs="Arial"/>
          <w:szCs w:val="24"/>
        </w:rPr>
        <w:t xml:space="preserve"> shall be solely responsible for the means, methods, techniques, safety, sequences, and procedures of construction.  </w:t>
      </w:r>
      <w:r>
        <w:rPr>
          <w:rFonts w:ascii="Arial" w:hAnsi="Arial" w:cs="Arial"/>
          <w:szCs w:val="24"/>
        </w:rPr>
        <w:t>T</w:t>
      </w:r>
      <w:r w:rsidRPr="00F85998">
        <w:rPr>
          <w:rFonts w:ascii="Arial" w:hAnsi="Arial" w:cs="Arial"/>
          <w:szCs w:val="24"/>
        </w:rPr>
        <w:t xml:space="preserve">he </w:t>
      </w:r>
      <w:r>
        <w:rPr>
          <w:rFonts w:ascii="Arial" w:hAnsi="Arial" w:cs="Arial"/>
          <w:szCs w:val="24"/>
        </w:rPr>
        <w:t>Contractor</w:t>
      </w:r>
      <w:r w:rsidRPr="00F85998">
        <w:rPr>
          <w:rFonts w:ascii="Arial" w:hAnsi="Arial" w:cs="Arial"/>
          <w:szCs w:val="24"/>
        </w:rPr>
        <w:t xml:space="preserve"> shall give efficient supervision to the work using </w:t>
      </w:r>
      <w:r>
        <w:rPr>
          <w:rFonts w:ascii="Arial" w:hAnsi="Arial" w:cs="Arial"/>
          <w:szCs w:val="24"/>
        </w:rPr>
        <w:t>its</w:t>
      </w:r>
      <w:r w:rsidRPr="00F85998">
        <w:rPr>
          <w:rFonts w:ascii="Arial" w:hAnsi="Arial" w:cs="Arial"/>
          <w:szCs w:val="24"/>
        </w:rPr>
        <w:t xml:space="preserve"> best skill, attention, and judgment.</w:t>
      </w:r>
    </w:p>
    <w:p w14:paraId="261F948E" w14:textId="77777777" w:rsidR="0012782F" w:rsidRPr="00F85998" w:rsidRDefault="0012782F">
      <w:pPr>
        <w:pStyle w:val="p5"/>
        <w:tabs>
          <w:tab w:val="clear" w:pos="720"/>
        </w:tabs>
        <w:spacing w:line="240" w:lineRule="auto"/>
        <w:ind w:left="1440" w:hanging="720"/>
        <w:jc w:val="both"/>
        <w:rPr>
          <w:rFonts w:ascii="Arial" w:hAnsi="Arial" w:cs="Arial"/>
          <w:szCs w:val="24"/>
        </w:rPr>
      </w:pPr>
    </w:p>
    <w:p w14:paraId="2492DE16" w14:textId="3FAC8FF2" w:rsidR="00B86E7E" w:rsidRPr="00F85998" w:rsidRDefault="00B86E7E" w:rsidP="00E44984">
      <w:pPr>
        <w:pStyle w:val="c6"/>
        <w:tabs>
          <w:tab w:val="left" w:pos="1620"/>
        </w:tabs>
        <w:spacing w:line="240" w:lineRule="auto"/>
        <w:jc w:val="left"/>
        <w:rPr>
          <w:rFonts w:ascii="Arial" w:hAnsi="Arial" w:cs="Arial"/>
          <w:szCs w:val="24"/>
        </w:rPr>
      </w:pPr>
      <w:r w:rsidRPr="00F85998">
        <w:rPr>
          <w:rFonts w:ascii="Arial" w:hAnsi="Arial" w:cs="Arial"/>
          <w:szCs w:val="24"/>
        </w:rPr>
        <w:t>ARTICLE 17</w:t>
      </w:r>
      <w:r w:rsidR="000458C4">
        <w:rPr>
          <w:rFonts w:ascii="Arial" w:hAnsi="Arial" w:cs="Arial"/>
          <w:szCs w:val="24"/>
        </w:rPr>
        <w:t>.</w:t>
      </w:r>
      <w:r w:rsidR="00D80837" w:rsidRPr="00F85998">
        <w:rPr>
          <w:rFonts w:ascii="Arial" w:hAnsi="Arial" w:cs="Arial"/>
          <w:szCs w:val="24"/>
        </w:rPr>
        <w:tab/>
      </w:r>
      <w:r w:rsidR="00D1288B" w:rsidRPr="00F85998">
        <w:rPr>
          <w:rFonts w:ascii="Arial" w:hAnsi="Arial" w:cs="Arial"/>
          <w:szCs w:val="24"/>
        </w:rPr>
        <w:t xml:space="preserve">THE </w:t>
      </w:r>
      <w:r w:rsidR="004F0DE6" w:rsidRPr="00F85998">
        <w:rPr>
          <w:rFonts w:ascii="Arial" w:hAnsi="Arial" w:cs="Arial"/>
          <w:szCs w:val="24"/>
        </w:rPr>
        <w:t>CITY</w:t>
      </w:r>
      <w:r w:rsidRPr="00F85998">
        <w:rPr>
          <w:rFonts w:ascii="Arial" w:hAnsi="Arial" w:cs="Arial"/>
          <w:szCs w:val="24"/>
        </w:rPr>
        <w:t>'S RIGHT TO TERMINATE AGREEMENT</w:t>
      </w:r>
    </w:p>
    <w:p w14:paraId="315EA4F2" w14:textId="77777777" w:rsidR="00B86E7E" w:rsidRPr="00F85998" w:rsidRDefault="00B86E7E">
      <w:pPr>
        <w:tabs>
          <w:tab w:val="left" w:pos="1020"/>
        </w:tabs>
        <w:jc w:val="both"/>
        <w:rPr>
          <w:rFonts w:ascii="Arial" w:hAnsi="Arial" w:cs="Arial"/>
          <w:szCs w:val="24"/>
        </w:rPr>
      </w:pPr>
    </w:p>
    <w:p w14:paraId="058C3FC0" w14:textId="77777777" w:rsidR="005A01C9" w:rsidRPr="00F85998" w:rsidRDefault="005A01C9" w:rsidP="005A01C9">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17.1</w:t>
      </w:r>
      <w:r w:rsidRPr="00F85998">
        <w:rPr>
          <w:rFonts w:ascii="Arial" w:hAnsi="Arial" w:cs="Arial"/>
          <w:szCs w:val="24"/>
        </w:rPr>
        <w:tab/>
        <w:t>The following shall give the City the right to terminate this Agreement:</w:t>
      </w:r>
    </w:p>
    <w:p w14:paraId="70765900" w14:textId="77777777" w:rsidR="005A01C9" w:rsidRPr="00F85998" w:rsidRDefault="005A01C9" w:rsidP="005A01C9">
      <w:pPr>
        <w:pStyle w:val="p5"/>
        <w:tabs>
          <w:tab w:val="clear" w:pos="720"/>
        </w:tabs>
        <w:spacing w:line="240" w:lineRule="auto"/>
        <w:ind w:left="1440" w:hanging="720"/>
        <w:jc w:val="both"/>
        <w:rPr>
          <w:rFonts w:ascii="Arial" w:hAnsi="Arial" w:cs="Arial"/>
          <w:szCs w:val="24"/>
        </w:rPr>
      </w:pPr>
    </w:p>
    <w:p w14:paraId="0741544F" w14:textId="77777777" w:rsidR="005A01C9" w:rsidRPr="00F85998" w:rsidRDefault="005A01C9" w:rsidP="005A01C9">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17.1.1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fails to begin the construction of the Project within the time specified</w:t>
      </w:r>
      <w:r>
        <w:rPr>
          <w:rFonts w:ascii="Arial" w:hAnsi="Arial" w:cs="Arial"/>
          <w:szCs w:val="24"/>
        </w:rPr>
        <w:t>,</w:t>
      </w:r>
      <w:r w:rsidRPr="00F85998">
        <w:rPr>
          <w:rFonts w:ascii="Arial" w:hAnsi="Arial" w:cs="Arial"/>
          <w:szCs w:val="24"/>
        </w:rPr>
        <w:t xml:space="preserve"> fails to perform the Project with sufficient workers and equipment or with sufficient materials to ensure the prompt completion of the Project, performs the work unsuitably, causes </w:t>
      </w:r>
      <w:r>
        <w:rPr>
          <w:rFonts w:ascii="Arial" w:hAnsi="Arial" w:cs="Arial"/>
          <w:szCs w:val="24"/>
        </w:rPr>
        <w:t>the work</w:t>
      </w:r>
      <w:r w:rsidRPr="00F85998">
        <w:rPr>
          <w:rFonts w:ascii="Arial" w:hAnsi="Arial" w:cs="Arial"/>
          <w:szCs w:val="24"/>
        </w:rPr>
        <w:t xml:space="preserve"> to be rejected as defective and</w:t>
      </w:r>
      <w:r>
        <w:rPr>
          <w:rFonts w:ascii="Arial" w:hAnsi="Arial" w:cs="Arial"/>
          <w:szCs w:val="24"/>
        </w:rPr>
        <w:t>/or</w:t>
      </w:r>
      <w:r w:rsidRPr="00F85998">
        <w:rPr>
          <w:rFonts w:ascii="Arial" w:hAnsi="Arial" w:cs="Arial"/>
          <w:szCs w:val="24"/>
        </w:rPr>
        <w:t xml:space="preserve"> unsuitable</w:t>
      </w:r>
      <w:r>
        <w:rPr>
          <w:rFonts w:ascii="Arial" w:hAnsi="Arial" w:cs="Arial"/>
          <w:szCs w:val="24"/>
        </w:rPr>
        <w:t>,</w:t>
      </w:r>
      <w:r w:rsidRPr="00F85998">
        <w:rPr>
          <w:rFonts w:ascii="Arial" w:hAnsi="Arial" w:cs="Arial"/>
          <w:szCs w:val="24"/>
        </w:rPr>
        <w:t xml:space="preserve"> or discontinues the prosecution of the Project.</w:t>
      </w:r>
    </w:p>
    <w:p w14:paraId="704BFF30" w14:textId="77777777" w:rsidR="005A01C9" w:rsidRPr="00F85998" w:rsidRDefault="005A01C9" w:rsidP="005A01C9">
      <w:pPr>
        <w:pStyle w:val="p5"/>
        <w:tabs>
          <w:tab w:val="clear" w:pos="720"/>
        </w:tabs>
        <w:spacing w:line="240" w:lineRule="auto"/>
        <w:ind w:left="2160" w:hanging="720"/>
        <w:jc w:val="both"/>
        <w:rPr>
          <w:rFonts w:ascii="Arial" w:hAnsi="Arial" w:cs="Arial"/>
          <w:szCs w:val="24"/>
        </w:rPr>
      </w:pPr>
    </w:p>
    <w:p w14:paraId="2E89BFE3" w14:textId="77777777" w:rsidR="005A01C9" w:rsidRPr="00F85998" w:rsidRDefault="005A01C9" w:rsidP="005A01C9">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lastRenderedPageBreak/>
        <w:t>17.1.2</w:t>
      </w:r>
      <w:r w:rsidRPr="00F85998">
        <w:rPr>
          <w:rFonts w:ascii="Arial" w:hAnsi="Arial" w:cs="Arial"/>
          <w:szCs w:val="24"/>
        </w:rPr>
        <w:tab/>
        <w:t xml:space="preserve">If the </w:t>
      </w:r>
      <w:r>
        <w:rPr>
          <w:rFonts w:ascii="Arial" w:hAnsi="Arial" w:cs="Arial"/>
          <w:szCs w:val="24"/>
        </w:rPr>
        <w:t>Contractor</w:t>
      </w:r>
      <w:r w:rsidRPr="00F85998">
        <w:rPr>
          <w:rFonts w:ascii="Arial" w:hAnsi="Arial" w:cs="Arial"/>
          <w:szCs w:val="24"/>
        </w:rPr>
        <w:t xml:space="preserve"> becomes insolvent, is declared bankrupt, commits any act of bankruptcy or insolvency, </w:t>
      </w:r>
      <w:r w:rsidRPr="002B5805">
        <w:rPr>
          <w:rFonts w:ascii="Arial" w:hAnsi="Arial" w:cs="Arial"/>
          <w:szCs w:val="24"/>
        </w:rPr>
        <w:t>makes an assignment for the benefit of creditors, or cannot carry on the Project in an acceptable manner as a result of any other cause whatsoever, the Project Manager</w:t>
      </w:r>
      <w:r w:rsidRPr="00F85998">
        <w:rPr>
          <w:rFonts w:ascii="Arial" w:hAnsi="Arial" w:cs="Arial"/>
          <w:szCs w:val="24"/>
        </w:rPr>
        <w:t xml:space="preserve"> may give notice in writing to the </w:t>
      </w:r>
      <w:r>
        <w:rPr>
          <w:rFonts w:ascii="Arial" w:hAnsi="Arial" w:cs="Arial"/>
          <w:szCs w:val="24"/>
        </w:rPr>
        <w:t>Contractor</w:t>
      </w:r>
      <w:r w:rsidRPr="00F85998">
        <w:rPr>
          <w:rFonts w:ascii="Arial" w:hAnsi="Arial" w:cs="Arial"/>
          <w:szCs w:val="24"/>
        </w:rPr>
        <w:t xml:space="preserve"> and its </w:t>
      </w:r>
      <w:r>
        <w:rPr>
          <w:rFonts w:ascii="Arial" w:hAnsi="Arial" w:cs="Arial"/>
          <w:szCs w:val="24"/>
        </w:rPr>
        <w:t>s</w:t>
      </w:r>
      <w:r w:rsidRPr="00F85998">
        <w:rPr>
          <w:rFonts w:ascii="Arial" w:hAnsi="Arial" w:cs="Arial"/>
          <w:szCs w:val="24"/>
        </w:rPr>
        <w:t xml:space="preserve">urety of such delay, neglect, or default, specifying the same.  If the </w:t>
      </w:r>
      <w:r>
        <w:rPr>
          <w:rFonts w:ascii="Arial" w:hAnsi="Arial" w:cs="Arial"/>
          <w:szCs w:val="24"/>
        </w:rPr>
        <w:t>Contractor</w:t>
      </w:r>
      <w:r w:rsidRPr="00294C74">
        <w:t xml:space="preserve"> </w:t>
      </w:r>
      <w:r w:rsidRPr="00294C74">
        <w:rPr>
          <w:rFonts w:ascii="Arial" w:hAnsi="Arial" w:cs="Arial"/>
          <w:szCs w:val="24"/>
        </w:rPr>
        <w:t>does not proceed in accordance therewith</w:t>
      </w:r>
      <w:r w:rsidRPr="00F85998">
        <w:rPr>
          <w:rFonts w:ascii="Arial" w:hAnsi="Arial" w:cs="Arial"/>
          <w:szCs w:val="24"/>
        </w:rPr>
        <w:t xml:space="preserve"> within a period of ten (10) calendar days after such notice, then the City may, upon </w:t>
      </w:r>
      <w:r>
        <w:rPr>
          <w:rFonts w:ascii="Arial" w:hAnsi="Arial" w:cs="Arial"/>
          <w:szCs w:val="24"/>
        </w:rPr>
        <w:t xml:space="preserve">receiving </w:t>
      </w:r>
      <w:r w:rsidRPr="00F85998">
        <w:rPr>
          <w:rFonts w:ascii="Arial" w:hAnsi="Arial" w:cs="Arial"/>
          <w:szCs w:val="24"/>
        </w:rPr>
        <w:t>written certificat</w:t>
      </w:r>
      <w:r>
        <w:rPr>
          <w:rFonts w:ascii="Arial" w:hAnsi="Arial" w:cs="Arial"/>
          <w:szCs w:val="24"/>
        </w:rPr>
        <w:t>ion</w:t>
      </w:r>
      <w:r w:rsidRPr="00F85998">
        <w:rPr>
          <w:rFonts w:ascii="Arial" w:hAnsi="Arial" w:cs="Arial"/>
          <w:szCs w:val="24"/>
        </w:rPr>
        <w:t xml:space="preserve"> from the Project Manager of </w:t>
      </w:r>
      <w:r>
        <w:rPr>
          <w:rFonts w:ascii="Arial" w:hAnsi="Arial" w:cs="Arial"/>
          <w:szCs w:val="24"/>
        </w:rPr>
        <w:t xml:space="preserve">the Contractor’s failure to cure and/or correct </w:t>
      </w:r>
      <w:r w:rsidRPr="00F85998">
        <w:rPr>
          <w:rFonts w:ascii="Arial" w:hAnsi="Arial" w:cs="Arial"/>
          <w:szCs w:val="24"/>
        </w:rPr>
        <w:t>such delay, neglect</w:t>
      </w:r>
      <w:r>
        <w:rPr>
          <w:rFonts w:ascii="Arial" w:hAnsi="Arial" w:cs="Arial"/>
          <w:szCs w:val="24"/>
        </w:rPr>
        <w:t>,</w:t>
      </w:r>
      <w:r w:rsidRPr="00F85998">
        <w:rPr>
          <w:rFonts w:ascii="Arial" w:hAnsi="Arial" w:cs="Arial"/>
          <w:szCs w:val="24"/>
        </w:rPr>
        <w:t xml:space="preserve"> or default, terminate the services of the </w:t>
      </w:r>
      <w:r>
        <w:rPr>
          <w:rFonts w:ascii="Arial" w:hAnsi="Arial" w:cs="Arial"/>
          <w:szCs w:val="24"/>
        </w:rPr>
        <w:t>Contractor</w:t>
      </w:r>
      <w:r w:rsidRPr="00F85998">
        <w:rPr>
          <w:rFonts w:ascii="Arial" w:hAnsi="Arial" w:cs="Arial"/>
          <w:szCs w:val="24"/>
        </w:rPr>
        <w:t xml:space="preserve">, exclude the </w:t>
      </w:r>
      <w:r>
        <w:rPr>
          <w:rFonts w:ascii="Arial" w:hAnsi="Arial" w:cs="Arial"/>
          <w:szCs w:val="24"/>
        </w:rPr>
        <w:t>Contractor</w:t>
      </w:r>
      <w:r w:rsidRPr="00F85998">
        <w:rPr>
          <w:rFonts w:ascii="Arial" w:hAnsi="Arial" w:cs="Arial"/>
          <w:szCs w:val="24"/>
        </w:rPr>
        <w:t xml:space="preserve"> from the site</w:t>
      </w:r>
      <w:r>
        <w:rPr>
          <w:rFonts w:ascii="Arial" w:hAnsi="Arial" w:cs="Arial"/>
          <w:szCs w:val="24"/>
        </w:rPr>
        <w:t>,</w:t>
      </w:r>
      <w:r w:rsidRPr="00F85998">
        <w:rPr>
          <w:rFonts w:ascii="Arial" w:hAnsi="Arial" w:cs="Arial"/>
          <w:szCs w:val="24"/>
        </w:rPr>
        <w:t xml:space="preserve"> take the prosecution of the Project out of the hands of the </w:t>
      </w:r>
      <w:r>
        <w:rPr>
          <w:rFonts w:ascii="Arial" w:hAnsi="Arial" w:cs="Arial"/>
          <w:szCs w:val="24"/>
        </w:rPr>
        <w:t>Contractor</w:t>
      </w:r>
      <w:r w:rsidRPr="00F85998">
        <w:rPr>
          <w:rFonts w:ascii="Arial" w:hAnsi="Arial" w:cs="Arial"/>
          <w:szCs w:val="24"/>
        </w:rPr>
        <w:t xml:space="preserve">, and appropriate or use any or all materials and equipment on the Project site as may be </w:t>
      </w:r>
      <w:r>
        <w:rPr>
          <w:rFonts w:ascii="Arial" w:hAnsi="Arial" w:cs="Arial"/>
          <w:szCs w:val="24"/>
        </w:rPr>
        <w:t>necessary and prudent</w:t>
      </w:r>
      <w:r w:rsidRPr="00F85998">
        <w:rPr>
          <w:rFonts w:ascii="Arial" w:hAnsi="Arial" w:cs="Arial"/>
          <w:szCs w:val="24"/>
        </w:rPr>
        <w:t>.</w:t>
      </w:r>
    </w:p>
    <w:p w14:paraId="75932D38" w14:textId="77777777" w:rsidR="005A01C9" w:rsidRPr="00F85998" w:rsidRDefault="005A01C9" w:rsidP="005A01C9">
      <w:pPr>
        <w:pStyle w:val="t1"/>
        <w:spacing w:line="240" w:lineRule="auto"/>
        <w:jc w:val="both"/>
        <w:rPr>
          <w:rFonts w:ascii="Arial" w:hAnsi="Arial" w:cs="Arial"/>
          <w:szCs w:val="24"/>
        </w:rPr>
      </w:pPr>
    </w:p>
    <w:p w14:paraId="13759D5A" w14:textId="77777777" w:rsidR="00E2205F" w:rsidRPr="00E2205F" w:rsidRDefault="005A01C9" w:rsidP="00E2205F">
      <w:pPr>
        <w:pStyle w:val="p4"/>
        <w:ind w:left="1440" w:hanging="720"/>
        <w:jc w:val="both"/>
        <w:rPr>
          <w:rFonts w:ascii="Arial" w:hAnsi="Arial" w:cs="Arial"/>
          <w:szCs w:val="24"/>
        </w:rPr>
      </w:pPr>
      <w:r w:rsidRPr="00F85998">
        <w:rPr>
          <w:rFonts w:ascii="Arial" w:hAnsi="Arial" w:cs="Arial"/>
          <w:szCs w:val="24"/>
        </w:rPr>
        <w:t>17.2</w:t>
      </w:r>
      <w:r w:rsidRPr="00F85998">
        <w:rPr>
          <w:rFonts w:ascii="Arial" w:hAnsi="Arial" w:cs="Arial"/>
          <w:szCs w:val="24"/>
        </w:rPr>
        <w:tab/>
      </w:r>
      <w:r w:rsidR="00E2205F" w:rsidRPr="00E2205F">
        <w:rPr>
          <w:rFonts w:ascii="Arial" w:hAnsi="Arial" w:cs="Arial"/>
          <w:szCs w:val="24"/>
        </w:rPr>
        <w:t>In the event of an occurrence under Section 17.1 above, the Contractor shall not be entitled to receive any further payments until the Project is finished.  Notwithstanding the foregoing, the Contractor will be eligible to receive payments for work that has been completed to the City’s satisfaction, up to point of said occurrence, and such payments shall include the cost of materials provided onsite at the Contractor’s expense, so long as the materials are in a merchantable condition and suitable for their intended purpose and use.</w:t>
      </w:r>
    </w:p>
    <w:p w14:paraId="2B248E92" w14:textId="22223487" w:rsidR="005A01C9" w:rsidRPr="00F85998" w:rsidRDefault="005A01C9" w:rsidP="00F72580">
      <w:pPr>
        <w:pStyle w:val="p4"/>
        <w:tabs>
          <w:tab w:val="clear" w:pos="720"/>
        </w:tabs>
        <w:spacing w:line="240" w:lineRule="auto"/>
        <w:ind w:left="1440" w:hanging="720"/>
        <w:jc w:val="both"/>
        <w:rPr>
          <w:rFonts w:ascii="Arial" w:hAnsi="Arial" w:cs="Arial"/>
          <w:szCs w:val="24"/>
        </w:rPr>
      </w:pPr>
    </w:p>
    <w:p w14:paraId="347E3B86" w14:textId="77777777" w:rsidR="005A01C9" w:rsidRDefault="005A01C9" w:rsidP="005A01C9">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17.3</w:t>
      </w:r>
      <w:r w:rsidRPr="00F85998">
        <w:rPr>
          <w:rFonts w:ascii="Arial" w:hAnsi="Arial" w:cs="Arial"/>
          <w:szCs w:val="24"/>
        </w:rPr>
        <w:tab/>
        <w:t>In the event of an occurrence under Section 17.1 above, the City may enter into a separate agreement for the completion of the Project according to the terms and provisions of the Contract Documents or use such other methods as in the City’s opinion is required for the completion of the Project in an acceptable manner.</w:t>
      </w:r>
    </w:p>
    <w:p w14:paraId="69BE5E44" w14:textId="77777777" w:rsidR="005A01C9" w:rsidRPr="00F85998" w:rsidRDefault="005A01C9" w:rsidP="005A01C9">
      <w:pPr>
        <w:tabs>
          <w:tab w:val="left" w:pos="1040"/>
        </w:tabs>
        <w:ind w:left="1440" w:hanging="720"/>
        <w:jc w:val="both"/>
        <w:rPr>
          <w:rFonts w:ascii="Arial" w:hAnsi="Arial" w:cs="Arial"/>
          <w:szCs w:val="24"/>
        </w:rPr>
      </w:pPr>
    </w:p>
    <w:p w14:paraId="473347B2" w14:textId="77777777" w:rsidR="005A01C9" w:rsidRPr="00F85998" w:rsidRDefault="005A01C9" w:rsidP="005A01C9">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17.4</w:t>
      </w:r>
      <w:r w:rsidRPr="00F85998">
        <w:rPr>
          <w:rFonts w:ascii="Arial" w:hAnsi="Arial" w:cs="Arial"/>
          <w:szCs w:val="24"/>
        </w:rPr>
        <w:tab/>
        <w:t xml:space="preserve">In the event of an occurrence under Section 17.1 above, all damages, costs, and charges incurred by the City shall be deducted from any monies due or which may become due to the </w:t>
      </w:r>
      <w:r>
        <w:rPr>
          <w:rFonts w:ascii="Arial" w:hAnsi="Arial" w:cs="Arial"/>
          <w:szCs w:val="24"/>
        </w:rPr>
        <w:t>Contractor</w:t>
      </w:r>
      <w:r w:rsidRPr="00F85998">
        <w:rPr>
          <w:rFonts w:ascii="Arial" w:hAnsi="Arial" w:cs="Arial"/>
          <w:szCs w:val="24"/>
        </w:rPr>
        <w:t xml:space="preserve">.  Actions may be instituted to recover on the posted bonds.  In case the damages and expenses so incurred by the City are less than the sum which would have been payable under this Agreement if it had been completed by the </w:t>
      </w:r>
      <w:r>
        <w:rPr>
          <w:rFonts w:ascii="Arial" w:hAnsi="Arial" w:cs="Arial"/>
          <w:szCs w:val="24"/>
        </w:rPr>
        <w:t>Contractor</w:t>
      </w:r>
      <w:r w:rsidRPr="00F85998">
        <w:rPr>
          <w:rFonts w:ascii="Arial" w:hAnsi="Arial" w:cs="Arial"/>
          <w:szCs w:val="24"/>
        </w:rPr>
        <w:t xml:space="preserve">, then the </w:t>
      </w:r>
      <w:r>
        <w:rPr>
          <w:rFonts w:ascii="Arial" w:hAnsi="Arial" w:cs="Arial"/>
          <w:szCs w:val="24"/>
        </w:rPr>
        <w:t>Contractor</w:t>
      </w:r>
      <w:r w:rsidRPr="00F85998">
        <w:rPr>
          <w:rFonts w:ascii="Arial" w:hAnsi="Arial" w:cs="Arial"/>
          <w:szCs w:val="24"/>
        </w:rPr>
        <w:t xml:space="preserve"> shall be entitled to receive the difference.  </w:t>
      </w:r>
    </w:p>
    <w:p w14:paraId="15524E36" w14:textId="77777777" w:rsidR="005A01C9" w:rsidRPr="00F85998" w:rsidRDefault="005A01C9" w:rsidP="005A01C9">
      <w:pPr>
        <w:tabs>
          <w:tab w:val="left" w:pos="1040"/>
        </w:tabs>
        <w:jc w:val="both"/>
        <w:rPr>
          <w:rFonts w:ascii="Arial" w:hAnsi="Arial" w:cs="Arial"/>
          <w:szCs w:val="24"/>
        </w:rPr>
      </w:pPr>
    </w:p>
    <w:p w14:paraId="118F193B" w14:textId="77777777" w:rsidR="005A01C9" w:rsidRPr="00F85998" w:rsidRDefault="005A01C9" w:rsidP="005A01C9">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17.5</w:t>
      </w:r>
      <w:r w:rsidRPr="00F85998">
        <w:rPr>
          <w:rFonts w:ascii="Arial" w:hAnsi="Arial" w:cs="Arial"/>
          <w:szCs w:val="24"/>
        </w:rPr>
        <w:tab/>
        <w:t xml:space="preserve">If after Notice of Termination is given to the </w:t>
      </w:r>
      <w:r>
        <w:rPr>
          <w:rFonts w:ascii="Arial" w:hAnsi="Arial" w:cs="Arial"/>
          <w:szCs w:val="24"/>
        </w:rPr>
        <w:t>Contractor</w:t>
      </w:r>
      <w:r w:rsidRPr="00F85998">
        <w:rPr>
          <w:rFonts w:ascii="Arial" w:hAnsi="Arial" w:cs="Arial"/>
          <w:szCs w:val="24"/>
        </w:rPr>
        <w:t xml:space="preserve"> it is determined for any reason that the </w:t>
      </w:r>
      <w:r>
        <w:rPr>
          <w:rFonts w:ascii="Arial" w:hAnsi="Arial" w:cs="Arial"/>
          <w:szCs w:val="24"/>
        </w:rPr>
        <w:t>Contractor</w:t>
      </w:r>
      <w:r w:rsidRPr="00F85998">
        <w:rPr>
          <w:rFonts w:ascii="Arial" w:hAnsi="Arial" w:cs="Arial"/>
          <w:szCs w:val="24"/>
        </w:rPr>
        <w:t xml:space="preserve"> was not in default or breach of this Agreement, the rights and obligations of the City and the </w:t>
      </w:r>
      <w:r>
        <w:rPr>
          <w:rFonts w:ascii="Arial" w:hAnsi="Arial" w:cs="Arial"/>
          <w:szCs w:val="24"/>
        </w:rPr>
        <w:t>Contractor</w:t>
      </w:r>
      <w:r w:rsidRPr="00F85998">
        <w:rPr>
          <w:rFonts w:ascii="Arial" w:hAnsi="Arial" w:cs="Arial"/>
          <w:szCs w:val="24"/>
        </w:rPr>
        <w:t xml:space="preserve"> shall be the same as if the </w:t>
      </w:r>
      <w:r>
        <w:rPr>
          <w:rFonts w:ascii="Arial" w:hAnsi="Arial" w:cs="Arial"/>
          <w:szCs w:val="24"/>
        </w:rPr>
        <w:t>N</w:t>
      </w:r>
      <w:r w:rsidRPr="00F85998">
        <w:rPr>
          <w:rFonts w:ascii="Arial" w:hAnsi="Arial" w:cs="Arial"/>
          <w:szCs w:val="24"/>
        </w:rPr>
        <w:t xml:space="preserve">otice of </w:t>
      </w:r>
      <w:r>
        <w:rPr>
          <w:rFonts w:ascii="Arial" w:hAnsi="Arial" w:cs="Arial"/>
          <w:szCs w:val="24"/>
        </w:rPr>
        <w:t>T</w:t>
      </w:r>
      <w:r w:rsidRPr="00F85998">
        <w:rPr>
          <w:rFonts w:ascii="Arial" w:hAnsi="Arial" w:cs="Arial"/>
          <w:szCs w:val="24"/>
        </w:rPr>
        <w:t>ermination had been issued pursuant to the Termination for Convenience clause as set forth below in Section 17.6.</w:t>
      </w:r>
    </w:p>
    <w:p w14:paraId="39C794F8" w14:textId="77777777" w:rsidR="005A01C9" w:rsidRDefault="005A01C9" w:rsidP="005A01C9">
      <w:pPr>
        <w:pStyle w:val="p4"/>
        <w:tabs>
          <w:tab w:val="clear" w:pos="720"/>
        </w:tabs>
        <w:spacing w:line="240" w:lineRule="auto"/>
        <w:ind w:left="1440" w:hanging="720"/>
        <w:jc w:val="both"/>
        <w:rPr>
          <w:rFonts w:ascii="Arial" w:hAnsi="Arial" w:cs="Arial"/>
          <w:szCs w:val="24"/>
        </w:rPr>
      </w:pPr>
    </w:p>
    <w:p w14:paraId="1FA51D16" w14:textId="77777777" w:rsidR="004F0140" w:rsidRPr="00F85998" w:rsidRDefault="004F0140" w:rsidP="005A01C9">
      <w:pPr>
        <w:pStyle w:val="p4"/>
        <w:tabs>
          <w:tab w:val="clear" w:pos="720"/>
        </w:tabs>
        <w:spacing w:line="240" w:lineRule="auto"/>
        <w:ind w:left="1440" w:hanging="720"/>
        <w:jc w:val="both"/>
        <w:rPr>
          <w:rFonts w:ascii="Arial" w:hAnsi="Arial" w:cs="Arial"/>
          <w:szCs w:val="24"/>
        </w:rPr>
      </w:pPr>
    </w:p>
    <w:p w14:paraId="38AAD233" w14:textId="77777777" w:rsidR="005A01C9" w:rsidRPr="00F85998" w:rsidRDefault="005A01C9" w:rsidP="005A01C9">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lastRenderedPageBreak/>
        <w:t>17.6</w:t>
      </w:r>
      <w:r w:rsidRPr="00F85998">
        <w:rPr>
          <w:rFonts w:ascii="Arial" w:hAnsi="Arial" w:cs="Arial"/>
          <w:szCs w:val="24"/>
        </w:rPr>
        <w:tab/>
        <w:t xml:space="preserve">The performance of work under this Agreement may be terminated in writing by the Project Manager for convenience upon not less than ten (10) calendar days’ written notice to the </w:t>
      </w:r>
      <w:r>
        <w:rPr>
          <w:rFonts w:ascii="Arial" w:hAnsi="Arial" w:cs="Arial"/>
          <w:szCs w:val="24"/>
        </w:rPr>
        <w:t>Contractor</w:t>
      </w:r>
      <w:r w:rsidRPr="00F85998">
        <w:rPr>
          <w:rFonts w:ascii="Arial" w:hAnsi="Arial" w:cs="Arial"/>
          <w:szCs w:val="24"/>
        </w:rPr>
        <w:t xml:space="preserve"> (delivered </w:t>
      </w:r>
      <w:r>
        <w:rPr>
          <w:rFonts w:ascii="Arial" w:hAnsi="Arial" w:cs="Arial"/>
          <w:szCs w:val="24"/>
        </w:rPr>
        <w:t>in accordance with Section 47.8)</w:t>
      </w:r>
      <w:r w:rsidRPr="00F85998">
        <w:rPr>
          <w:rFonts w:ascii="Arial" w:hAnsi="Arial" w:cs="Arial"/>
          <w:szCs w:val="24"/>
        </w:rPr>
        <w:t xml:space="preserve"> of intent to terminate and the date on which such termination becomes effective.  In such case, the </w:t>
      </w:r>
      <w:r>
        <w:rPr>
          <w:rFonts w:ascii="Arial" w:hAnsi="Arial" w:cs="Arial"/>
          <w:szCs w:val="24"/>
        </w:rPr>
        <w:t>Contractor</w:t>
      </w:r>
      <w:r w:rsidRPr="00F85998">
        <w:rPr>
          <w:rFonts w:ascii="Arial" w:hAnsi="Arial" w:cs="Arial"/>
          <w:szCs w:val="24"/>
        </w:rPr>
        <w:t xml:space="preserve"> shall be paid for all work executed and expenses incurred prior to termination in addition to termination settlement costs reasonably incurred by the </w:t>
      </w:r>
      <w:r>
        <w:rPr>
          <w:rFonts w:ascii="Arial" w:hAnsi="Arial" w:cs="Arial"/>
          <w:szCs w:val="24"/>
        </w:rPr>
        <w:t>Contractor</w:t>
      </w:r>
      <w:r w:rsidRPr="00F85998">
        <w:rPr>
          <w:rFonts w:ascii="Arial" w:hAnsi="Arial" w:cs="Arial"/>
          <w:szCs w:val="24"/>
        </w:rPr>
        <w:t xml:space="preserve"> relating to commitments</w:t>
      </w:r>
      <w:r>
        <w:rPr>
          <w:rFonts w:ascii="Arial" w:hAnsi="Arial" w:cs="Arial"/>
          <w:szCs w:val="24"/>
        </w:rPr>
        <w:t xml:space="preserve"> that</w:t>
      </w:r>
      <w:r w:rsidRPr="00F85998">
        <w:rPr>
          <w:rFonts w:ascii="Arial" w:hAnsi="Arial" w:cs="Arial"/>
          <w:szCs w:val="24"/>
        </w:rPr>
        <w:t xml:space="preserve"> had become the </w:t>
      </w:r>
      <w:r>
        <w:rPr>
          <w:rFonts w:ascii="Arial" w:hAnsi="Arial" w:cs="Arial"/>
          <w:szCs w:val="24"/>
        </w:rPr>
        <w:t>Contractor</w:t>
      </w:r>
      <w:r w:rsidRPr="00F85998">
        <w:rPr>
          <w:rFonts w:ascii="Arial" w:hAnsi="Arial" w:cs="Arial"/>
          <w:szCs w:val="24"/>
        </w:rPr>
        <w:t>’s prior to the date of termination.  Payment shall include services actually performed in full prior to the termination date but shall exclude all lost profits, indirect or special, or other damages for the remainder of the Project.</w:t>
      </w:r>
      <w:r>
        <w:rPr>
          <w:rFonts w:ascii="Arial" w:hAnsi="Arial" w:cs="Arial"/>
          <w:szCs w:val="24"/>
        </w:rPr>
        <w:t xml:space="preserve">  </w:t>
      </w:r>
      <w:r w:rsidRPr="007D5C08">
        <w:rPr>
          <w:rFonts w:ascii="Arial" w:hAnsi="Arial" w:cs="Arial"/>
          <w:szCs w:val="24"/>
          <w:highlight w:val="yellow"/>
        </w:rPr>
        <w:t xml:space="preserve">The Contractor </w:t>
      </w:r>
      <w:commentRangeStart w:id="8"/>
      <w:r w:rsidRPr="007D5C08">
        <w:rPr>
          <w:rFonts w:ascii="Arial" w:hAnsi="Arial" w:cs="Arial"/>
          <w:szCs w:val="24"/>
          <w:highlight w:val="yellow"/>
        </w:rPr>
        <w:t>acknowledges</w:t>
      </w:r>
      <w:commentRangeEnd w:id="8"/>
      <w:r w:rsidR="00295039" w:rsidRPr="007D5C08">
        <w:rPr>
          <w:rStyle w:val="CommentReference"/>
          <w:rFonts w:ascii="Arial" w:hAnsi="Arial" w:cs="Arial"/>
          <w:sz w:val="24"/>
          <w:szCs w:val="24"/>
          <w:highlight w:val="yellow"/>
        </w:rPr>
        <w:commentReference w:id="8"/>
      </w:r>
      <w:r w:rsidRPr="007D5C08">
        <w:rPr>
          <w:rFonts w:ascii="Arial" w:hAnsi="Arial" w:cs="Arial"/>
          <w:szCs w:val="24"/>
          <w:highlight w:val="yellow"/>
        </w:rPr>
        <w:t xml:space="preserve"> and agrees that One Thousand Dollars ($1,000.00) of the compensation to be paid by the City, the adequacy of which is hereby acknowledged by the Contractor, is given as special consideration to the Contractor for the City’s right to terminate this Agreement for convenience.</w:t>
      </w:r>
    </w:p>
    <w:p w14:paraId="2B75B6F6" w14:textId="77777777" w:rsidR="00E2205F" w:rsidRPr="00F85998" w:rsidRDefault="00E2205F" w:rsidP="005A01C9">
      <w:pPr>
        <w:tabs>
          <w:tab w:val="left" w:pos="1020"/>
        </w:tabs>
        <w:jc w:val="both"/>
        <w:rPr>
          <w:rFonts w:ascii="Arial" w:hAnsi="Arial" w:cs="Arial"/>
          <w:szCs w:val="24"/>
        </w:rPr>
      </w:pPr>
    </w:p>
    <w:p w14:paraId="6802851C" w14:textId="4C0A7010" w:rsidR="00F72580" w:rsidRDefault="005A01C9" w:rsidP="00E2205F">
      <w:pPr>
        <w:pStyle w:val="p2"/>
        <w:spacing w:line="240" w:lineRule="auto"/>
        <w:ind w:left="1440" w:hanging="720"/>
        <w:rPr>
          <w:rFonts w:ascii="Arial" w:hAnsi="Arial" w:cs="Arial"/>
          <w:szCs w:val="24"/>
        </w:rPr>
      </w:pPr>
      <w:r w:rsidRPr="00F85998">
        <w:rPr>
          <w:rFonts w:ascii="Arial" w:hAnsi="Arial" w:cs="Arial"/>
          <w:szCs w:val="24"/>
        </w:rPr>
        <w:t>17.7</w:t>
      </w:r>
      <w:r w:rsidRPr="00F85998">
        <w:rPr>
          <w:rFonts w:ascii="Arial" w:hAnsi="Arial" w:cs="Arial"/>
          <w:szCs w:val="24"/>
        </w:rPr>
        <w:tab/>
        <w:t xml:space="preserve">Upon receipt of the Notice of Termination pursuant to </w:t>
      </w:r>
      <w:r>
        <w:rPr>
          <w:rFonts w:ascii="Arial" w:hAnsi="Arial" w:cs="Arial"/>
          <w:szCs w:val="24"/>
        </w:rPr>
        <w:t>Sections</w:t>
      </w:r>
      <w:r w:rsidRPr="00F85998">
        <w:rPr>
          <w:rFonts w:ascii="Arial" w:hAnsi="Arial" w:cs="Arial"/>
          <w:szCs w:val="24"/>
        </w:rPr>
        <w:t xml:space="preserve"> 17.1 or 17.6 above, the </w:t>
      </w:r>
      <w:r>
        <w:rPr>
          <w:rFonts w:ascii="Arial" w:hAnsi="Arial" w:cs="Arial"/>
          <w:szCs w:val="24"/>
        </w:rPr>
        <w:t>Contractor</w:t>
      </w:r>
      <w:r w:rsidRPr="00F85998">
        <w:rPr>
          <w:rFonts w:ascii="Arial" w:hAnsi="Arial" w:cs="Arial"/>
          <w:szCs w:val="24"/>
        </w:rPr>
        <w:t xml:space="preserve"> shall promptly discontinue all affected work, unless the Notice of Termination directs otherwise, and deliver or otherwise make available to the Project Manager all data, drawings, specifications, reports, estimates, summaries, and such other information as may have been required by the Contract Documents, whether completed or in process.</w:t>
      </w:r>
    </w:p>
    <w:p w14:paraId="3CBE7BE6" w14:textId="77777777" w:rsidR="00F72580" w:rsidRPr="00F85998" w:rsidRDefault="00F72580" w:rsidP="005A01C9">
      <w:pPr>
        <w:pStyle w:val="p2"/>
        <w:spacing w:line="240" w:lineRule="auto"/>
        <w:ind w:left="1440" w:hanging="720"/>
        <w:rPr>
          <w:rFonts w:ascii="Arial" w:hAnsi="Arial" w:cs="Arial"/>
          <w:szCs w:val="24"/>
        </w:rPr>
      </w:pPr>
    </w:p>
    <w:p w14:paraId="03A5F360" w14:textId="77777777" w:rsidR="005A01C9" w:rsidRPr="00F85998" w:rsidRDefault="005A01C9" w:rsidP="005A01C9">
      <w:pPr>
        <w:pStyle w:val="p2"/>
        <w:spacing w:line="240" w:lineRule="auto"/>
        <w:ind w:left="1440" w:hanging="720"/>
        <w:rPr>
          <w:rFonts w:ascii="Arial" w:hAnsi="Arial" w:cs="Arial"/>
          <w:szCs w:val="24"/>
        </w:rPr>
      </w:pPr>
      <w:r w:rsidRPr="00F85998">
        <w:rPr>
          <w:rFonts w:ascii="Arial" w:hAnsi="Arial" w:cs="Arial"/>
          <w:szCs w:val="24"/>
        </w:rPr>
        <w:t>17.8</w:t>
      </w:r>
      <w:r w:rsidRPr="00F85998">
        <w:rPr>
          <w:rFonts w:ascii="Arial" w:hAnsi="Arial" w:cs="Arial"/>
          <w:szCs w:val="24"/>
        </w:rPr>
        <w:tab/>
        <w:t xml:space="preserve">If a </w:t>
      </w:r>
      <w:r>
        <w:rPr>
          <w:rFonts w:ascii="Arial" w:hAnsi="Arial" w:cs="Arial"/>
          <w:szCs w:val="24"/>
        </w:rPr>
        <w:t>c</w:t>
      </w:r>
      <w:r w:rsidRPr="00F85998">
        <w:rPr>
          <w:rFonts w:ascii="Arial" w:hAnsi="Arial" w:cs="Arial"/>
          <w:szCs w:val="24"/>
        </w:rPr>
        <w:t xml:space="preserve">ourt of competent jurisdiction finds that the City wrongfully terminated this Contract, then in such event, this Contract shall be deemed terminated for convenience as provided in Section 17.6, and the </w:t>
      </w:r>
      <w:r>
        <w:rPr>
          <w:rFonts w:ascii="Arial" w:hAnsi="Arial" w:cs="Arial"/>
          <w:szCs w:val="24"/>
        </w:rPr>
        <w:t>Contractor</w:t>
      </w:r>
      <w:r w:rsidRPr="00F85998">
        <w:rPr>
          <w:rFonts w:ascii="Arial" w:hAnsi="Arial" w:cs="Arial"/>
          <w:szCs w:val="24"/>
        </w:rPr>
        <w:t xml:space="preserve"> shall not be entitled to damages or loss of profits but shall </w:t>
      </w:r>
      <w:r>
        <w:rPr>
          <w:rFonts w:ascii="Arial" w:hAnsi="Arial" w:cs="Arial"/>
          <w:szCs w:val="24"/>
        </w:rPr>
        <w:t>be entitled to</w:t>
      </w:r>
      <w:r w:rsidRPr="00F85998">
        <w:rPr>
          <w:rFonts w:ascii="Arial" w:hAnsi="Arial" w:cs="Arial"/>
          <w:szCs w:val="24"/>
        </w:rPr>
        <w:t xml:space="preserve"> all items provided for in Section 17.6 herein.</w:t>
      </w:r>
    </w:p>
    <w:p w14:paraId="7BD78CEA" w14:textId="1745E32C" w:rsidR="0061067A" w:rsidRPr="00F85998" w:rsidRDefault="0061067A">
      <w:pPr>
        <w:pStyle w:val="p2"/>
        <w:spacing w:line="240" w:lineRule="auto"/>
        <w:ind w:left="1440" w:hanging="720"/>
        <w:rPr>
          <w:rFonts w:ascii="Arial" w:hAnsi="Arial" w:cs="Arial"/>
          <w:szCs w:val="24"/>
        </w:rPr>
      </w:pPr>
    </w:p>
    <w:p w14:paraId="2F900AFF" w14:textId="215C5E68"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18</w:t>
      </w:r>
      <w:r w:rsidR="000458C4">
        <w:rPr>
          <w:rFonts w:ascii="Arial" w:hAnsi="Arial" w:cs="Arial"/>
          <w:szCs w:val="24"/>
        </w:rPr>
        <w:t>.</w:t>
      </w:r>
      <w:r w:rsidR="00D80837" w:rsidRPr="00F85998">
        <w:rPr>
          <w:rFonts w:ascii="Arial" w:hAnsi="Arial" w:cs="Arial"/>
          <w:szCs w:val="24"/>
        </w:rPr>
        <w:tab/>
      </w:r>
      <w:r w:rsidR="00FF0406"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'S RIGHT TO STOP WORK OR TERMINATE </w:t>
      </w:r>
      <w:r w:rsidR="00E44984" w:rsidRPr="00F85998">
        <w:rPr>
          <w:rFonts w:ascii="Arial" w:hAnsi="Arial" w:cs="Arial"/>
          <w:szCs w:val="24"/>
        </w:rPr>
        <w:tab/>
      </w:r>
      <w:r w:rsidRPr="00F85998">
        <w:rPr>
          <w:rFonts w:ascii="Arial" w:hAnsi="Arial" w:cs="Arial"/>
          <w:szCs w:val="24"/>
        </w:rPr>
        <w:t>CONTRACT</w:t>
      </w:r>
    </w:p>
    <w:p w14:paraId="44029687" w14:textId="77777777" w:rsidR="00B86E7E" w:rsidRPr="00F85998" w:rsidRDefault="00B86E7E">
      <w:pPr>
        <w:tabs>
          <w:tab w:val="left" w:pos="1020"/>
          <w:tab w:val="left" w:pos="1820"/>
        </w:tabs>
        <w:jc w:val="both"/>
        <w:rPr>
          <w:rFonts w:ascii="Arial" w:hAnsi="Arial" w:cs="Arial"/>
          <w:szCs w:val="24"/>
        </w:rPr>
      </w:pPr>
    </w:p>
    <w:p w14:paraId="4696EA01" w14:textId="77777777" w:rsidR="004E2DE2" w:rsidRPr="00F85998" w:rsidRDefault="00B86E7E" w:rsidP="004E2DE2">
      <w:pPr>
        <w:pStyle w:val="p5"/>
        <w:tabs>
          <w:tab w:val="left" w:pos="1020"/>
        </w:tabs>
        <w:spacing w:line="240" w:lineRule="auto"/>
        <w:ind w:left="1440" w:hanging="720"/>
        <w:jc w:val="both"/>
        <w:rPr>
          <w:rFonts w:ascii="Arial" w:hAnsi="Arial" w:cs="Arial"/>
          <w:szCs w:val="24"/>
        </w:rPr>
      </w:pPr>
      <w:r w:rsidRPr="00F85998">
        <w:rPr>
          <w:rFonts w:ascii="Arial" w:hAnsi="Arial" w:cs="Arial"/>
          <w:szCs w:val="24"/>
        </w:rPr>
        <w:t>18.1</w:t>
      </w:r>
      <w:r w:rsidRPr="00F85998">
        <w:rPr>
          <w:rFonts w:ascii="Arial" w:hAnsi="Arial" w:cs="Arial"/>
          <w:szCs w:val="24"/>
        </w:rPr>
        <w:tab/>
      </w:r>
      <w:r w:rsidR="004E2DE2" w:rsidRPr="00F85998">
        <w:rPr>
          <w:rFonts w:ascii="Arial" w:hAnsi="Arial" w:cs="Arial"/>
          <w:szCs w:val="24"/>
        </w:rPr>
        <w:t xml:space="preserve">If the Project should be stopped under an order of any court or other public authority for a period of more than ninety (90) calendar days, through no act or fault of the </w:t>
      </w:r>
      <w:r w:rsidR="004E2DE2">
        <w:rPr>
          <w:rFonts w:ascii="Arial" w:hAnsi="Arial" w:cs="Arial"/>
          <w:szCs w:val="24"/>
        </w:rPr>
        <w:t>Contractor</w:t>
      </w:r>
      <w:r w:rsidR="004E2DE2" w:rsidRPr="00F85998">
        <w:rPr>
          <w:rFonts w:ascii="Arial" w:hAnsi="Arial" w:cs="Arial"/>
          <w:szCs w:val="24"/>
        </w:rPr>
        <w:t xml:space="preserve"> or of anyone employed by the </w:t>
      </w:r>
      <w:r w:rsidR="004E2DE2">
        <w:rPr>
          <w:rFonts w:ascii="Arial" w:hAnsi="Arial" w:cs="Arial"/>
          <w:szCs w:val="24"/>
        </w:rPr>
        <w:t>Contractor</w:t>
      </w:r>
      <w:r w:rsidR="004E2DE2" w:rsidRPr="00F85998">
        <w:rPr>
          <w:rFonts w:ascii="Arial" w:hAnsi="Arial" w:cs="Arial"/>
          <w:szCs w:val="24"/>
        </w:rPr>
        <w:t xml:space="preserve">, or if the Project Manager should fail to review and approve or state in writing reasons for non-approval of any estimate for payment within twenty (20) calendar days after it is presented, or if the City fails to pay the </w:t>
      </w:r>
      <w:r w:rsidR="004E2DE2">
        <w:rPr>
          <w:rFonts w:ascii="Arial" w:hAnsi="Arial" w:cs="Arial"/>
          <w:szCs w:val="24"/>
        </w:rPr>
        <w:t>Contractor</w:t>
      </w:r>
      <w:r w:rsidR="004E2DE2" w:rsidRPr="00F85998">
        <w:rPr>
          <w:rFonts w:ascii="Arial" w:hAnsi="Arial" w:cs="Arial"/>
          <w:szCs w:val="24"/>
        </w:rPr>
        <w:t xml:space="preserve"> within forty-five (45) calendar days after presentation by the </w:t>
      </w:r>
      <w:r w:rsidR="004E2DE2">
        <w:rPr>
          <w:rFonts w:ascii="Arial" w:hAnsi="Arial" w:cs="Arial"/>
          <w:szCs w:val="24"/>
        </w:rPr>
        <w:t>Contractor</w:t>
      </w:r>
      <w:r w:rsidR="004E2DE2" w:rsidRPr="00F85998">
        <w:rPr>
          <w:rFonts w:ascii="Arial" w:hAnsi="Arial" w:cs="Arial"/>
          <w:szCs w:val="24"/>
        </w:rPr>
        <w:t xml:space="preserve"> of any proper invoice accompanied by the required update of the CPM, then the </w:t>
      </w:r>
      <w:r w:rsidR="004E2DE2">
        <w:rPr>
          <w:rFonts w:ascii="Arial" w:hAnsi="Arial" w:cs="Arial"/>
          <w:szCs w:val="24"/>
        </w:rPr>
        <w:t>Contractor</w:t>
      </w:r>
      <w:r w:rsidR="004E2DE2" w:rsidRPr="00F85998">
        <w:rPr>
          <w:rFonts w:ascii="Arial" w:hAnsi="Arial" w:cs="Arial"/>
          <w:szCs w:val="24"/>
        </w:rPr>
        <w:t xml:space="preserve"> may, upon seven (7) calendar days’ written notice to the City and the Project Manager, stop work or terminate this Agreement and recover from the City payment for all work executed and any expense sustained plus reasonable termination expenses.</w:t>
      </w:r>
    </w:p>
    <w:p w14:paraId="18247773" w14:textId="77777777" w:rsidR="00B86E7E" w:rsidRDefault="00B86E7E">
      <w:pPr>
        <w:tabs>
          <w:tab w:val="left" w:pos="1020"/>
        </w:tabs>
        <w:jc w:val="both"/>
        <w:rPr>
          <w:rFonts w:ascii="Arial" w:hAnsi="Arial" w:cs="Arial"/>
          <w:szCs w:val="24"/>
        </w:rPr>
      </w:pPr>
    </w:p>
    <w:p w14:paraId="0C626C03" w14:textId="77777777" w:rsidR="004F0140" w:rsidRPr="00F85998" w:rsidRDefault="004F0140">
      <w:pPr>
        <w:tabs>
          <w:tab w:val="left" w:pos="1020"/>
        </w:tabs>
        <w:jc w:val="both"/>
        <w:rPr>
          <w:rFonts w:ascii="Arial" w:hAnsi="Arial" w:cs="Arial"/>
          <w:szCs w:val="24"/>
        </w:rPr>
      </w:pPr>
    </w:p>
    <w:p w14:paraId="4A072C5A" w14:textId="02D641CF"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lastRenderedPageBreak/>
        <w:t>ARTICLE 19</w:t>
      </w:r>
      <w:r w:rsidR="000458C4">
        <w:rPr>
          <w:rFonts w:ascii="Arial" w:hAnsi="Arial" w:cs="Arial"/>
          <w:szCs w:val="24"/>
        </w:rPr>
        <w:t>.</w:t>
      </w:r>
      <w:r w:rsidR="00D80837" w:rsidRPr="00F85998">
        <w:rPr>
          <w:rFonts w:ascii="Arial" w:hAnsi="Arial" w:cs="Arial"/>
          <w:szCs w:val="24"/>
        </w:rPr>
        <w:tab/>
      </w:r>
      <w:r w:rsidRPr="00F85998">
        <w:rPr>
          <w:rFonts w:ascii="Arial" w:hAnsi="Arial" w:cs="Arial"/>
          <w:szCs w:val="24"/>
        </w:rPr>
        <w:t>PLANS AND WORKING DRAWINGS</w:t>
      </w:r>
    </w:p>
    <w:p w14:paraId="103D4DAB" w14:textId="77777777" w:rsidR="00B86E7E" w:rsidRPr="00F85998" w:rsidRDefault="00B86E7E">
      <w:pPr>
        <w:tabs>
          <w:tab w:val="left" w:pos="1020"/>
        </w:tabs>
        <w:jc w:val="both"/>
        <w:rPr>
          <w:rFonts w:ascii="Arial" w:hAnsi="Arial" w:cs="Arial"/>
          <w:szCs w:val="24"/>
        </w:rPr>
      </w:pPr>
    </w:p>
    <w:p w14:paraId="1D3F9C8D" w14:textId="3DC34EBA" w:rsidR="00B86E7E" w:rsidRPr="00F85998" w:rsidRDefault="00B86E7E" w:rsidP="00E2205F">
      <w:pPr>
        <w:pStyle w:val="p5"/>
        <w:tabs>
          <w:tab w:val="left" w:pos="1020"/>
        </w:tabs>
        <w:spacing w:line="240" w:lineRule="auto"/>
        <w:ind w:left="1440" w:hanging="720"/>
        <w:jc w:val="both"/>
        <w:rPr>
          <w:rFonts w:ascii="Arial" w:hAnsi="Arial" w:cs="Arial"/>
          <w:szCs w:val="24"/>
        </w:rPr>
      </w:pPr>
      <w:r w:rsidRPr="00F85998">
        <w:rPr>
          <w:rFonts w:ascii="Arial" w:hAnsi="Arial" w:cs="Arial"/>
          <w:szCs w:val="24"/>
        </w:rPr>
        <w:t>19.1</w:t>
      </w:r>
      <w:r w:rsidRPr="00F85998">
        <w:rPr>
          <w:rFonts w:ascii="Arial" w:hAnsi="Arial" w:cs="Arial"/>
          <w:szCs w:val="24"/>
        </w:rPr>
        <w:tab/>
      </w:r>
      <w:r w:rsidR="007E73A1" w:rsidRPr="00F85998">
        <w:rPr>
          <w:rFonts w:ascii="Arial" w:hAnsi="Arial" w:cs="Arial"/>
          <w:szCs w:val="24"/>
        </w:rPr>
        <w:t xml:space="preserve">The City </w:t>
      </w:r>
      <w:r w:rsidR="007E73A1" w:rsidRPr="00CF2405">
        <w:rPr>
          <w:rFonts w:ascii="Arial" w:hAnsi="Arial" w:cs="Arial"/>
          <w:szCs w:val="24"/>
        </w:rPr>
        <w:t xml:space="preserve">and </w:t>
      </w:r>
      <w:r w:rsidR="00CF2405">
        <w:rPr>
          <w:rFonts w:ascii="Arial" w:hAnsi="Arial" w:cs="Arial"/>
          <w:szCs w:val="24"/>
        </w:rPr>
        <w:t xml:space="preserve">the </w:t>
      </w:r>
      <w:r w:rsidR="00B704CE">
        <w:rPr>
          <w:rFonts w:ascii="Arial" w:hAnsi="Arial" w:cs="Arial"/>
          <w:szCs w:val="24"/>
        </w:rPr>
        <w:t>Contractor</w:t>
      </w:r>
      <w:r w:rsidR="007E73A1" w:rsidRPr="00F85998">
        <w:rPr>
          <w:rFonts w:ascii="Arial" w:hAnsi="Arial" w:cs="Arial"/>
          <w:szCs w:val="24"/>
        </w:rPr>
        <w:t xml:space="preserve"> will review and revise construction plans prior to submittal for permitting.  All approved plans, general and detail, are to be deemed a part of this Agreement, and the plans and specifications and Agreement are to be considered together and are intended to be mutually complementary so that any work shown on the plans, though not specified in the specifications, and any work specified in the specifications, though not shown on the plans, is to be executed by the </w:t>
      </w:r>
      <w:r w:rsidR="007E73A1">
        <w:rPr>
          <w:rFonts w:ascii="Arial" w:hAnsi="Arial" w:cs="Arial"/>
          <w:szCs w:val="24"/>
        </w:rPr>
        <w:t>Contractor</w:t>
      </w:r>
      <w:r w:rsidR="007E73A1" w:rsidRPr="00F85998">
        <w:rPr>
          <w:rFonts w:ascii="Arial" w:hAnsi="Arial" w:cs="Arial"/>
          <w:szCs w:val="24"/>
        </w:rPr>
        <w:t xml:space="preserve"> as part of this Agreement to the extent the work is reasonably inferable from the plans.  All things </w:t>
      </w:r>
      <w:r w:rsidR="007E73A1">
        <w:rPr>
          <w:rFonts w:ascii="Arial" w:hAnsi="Arial" w:cs="Arial"/>
          <w:szCs w:val="24"/>
        </w:rPr>
        <w:t>that,</w:t>
      </w:r>
      <w:r w:rsidR="007E73A1" w:rsidRPr="00F85998">
        <w:rPr>
          <w:rFonts w:ascii="Arial" w:hAnsi="Arial" w:cs="Arial"/>
          <w:szCs w:val="24"/>
        </w:rPr>
        <w:t xml:space="preserve"> in the opinion of the Project Manager</w:t>
      </w:r>
      <w:r w:rsidR="007E73A1">
        <w:rPr>
          <w:rFonts w:ascii="Arial" w:hAnsi="Arial" w:cs="Arial"/>
          <w:szCs w:val="24"/>
        </w:rPr>
        <w:t>,</w:t>
      </w:r>
      <w:r w:rsidR="007E73A1" w:rsidRPr="00F85998">
        <w:rPr>
          <w:rFonts w:ascii="Arial" w:hAnsi="Arial" w:cs="Arial"/>
          <w:szCs w:val="24"/>
        </w:rPr>
        <w:t xml:space="preserve"> may </w:t>
      </w:r>
      <w:r w:rsidR="007E73A1">
        <w:rPr>
          <w:rFonts w:ascii="Arial" w:hAnsi="Arial" w:cs="Arial"/>
          <w:szCs w:val="24"/>
        </w:rPr>
        <w:t xml:space="preserve">be </w:t>
      </w:r>
      <w:r w:rsidR="007E73A1" w:rsidRPr="00F85998">
        <w:rPr>
          <w:rFonts w:ascii="Arial" w:hAnsi="Arial" w:cs="Arial"/>
          <w:szCs w:val="24"/>
        </w:rPr>
        <w:t xml:space="preserve">reasonably inferred from this Agreement and </w:t>
      </w:r>
      <w:r w:rsidR="007E73A1">
        <w:rPr>
          <w:rFonts w:ascii="Arial" w:hAnsi="Arial" w:cs="Arial"/>
          <w:szCs w:val="24"/>
        </w:rPr>
        <w:t xml:space="preserve">the </w:t>
      </w:r>
      <w:r w:rsidR="007E73A1" w:rsidRPr="00F85998">
        <w:rPr>
          <w:rFonts w:ascii="Arial" w:hAnsi="Arial" w:cs="Arial"/>
          <w:szCs w:val="24"/>
        </w:rPr>
        <w:t>plans as developed by the C</w:t>
      </w:r>
      <w:r w:rsidR="007E73A1">
        <w:rPr>
          <w:rFonts w:ascii="Arial" w:hAnsi="Arial" w:cs="Arial"/>
          <w:szCs w:val="24"/>
        </w:rPr>
        <w:t xml:space="preserve">ity </w:t>
      </w:r>
      <w:r w:rsidR="007E73A1" w:rsidRPr="00F85998">
        <w:rPr>
          <w:rFonts w:ascii="Arial" w:hAnsi="Arial" w:cs="Arial"/>
          <w:szCs w:val="24"/>
        </w:rPr>
        <w:t xml:space="preserve">and approved by the Project Manager are to be executed by the </w:t>
      </w:r>
      <w:r w:rsidR="007E73A1">
        <w:rPr>
          <w:rFonts w:ascii="Arial" w:hAnsi="Arial" w:cs="Arial"/>
          <w:szCs w:val="24"/>
        </w:rPr>
        <w:t>Contractor</w:t>
      </w:r>
      <w:r w:rsidR="007E73A1" w:rsidRPr="00F85998">
        <w:rPr>
          <w:rFonts w:ascii="Arial" w:hAnsi="Arial" w:cs="Arial"/>
          <w:szCs w:val="24"/>
        </w:rPr>
        <w:t xml:space="preserve"> under the terms of this Agreement</w:t>
      </w:r>
      <w:r w:rsidR="007E73A1">
        <w:rPr>
          <w:rFonts w:ascii="Arial" w:hAnsi="Arial" w:cs="Arial"/>
          <w:szCs w:val="24"/>
        </w:rPr>
        <w:t>,</w:t>
      </w:r>
      <w:r w:rsidR="007E73A1" w:rsidRPr="00F85998">
        <w:rPr>
          <w:rFonts w:ascii="Arial" w:hAnsi="Arial" w:cs="Arial"/>
          <w:szCs w:val="24"/>
        </w:rPr>
        <w:t xml:space="preserve"> and the Project Manager shall determine whether the detail plans conform to the Contract Documents, except as may be otherwise determined by the Project Manager.  All plans, specifications, and related technical documentation should be in </w:t>
      </w:r>
      <w:r w:rsidR="007E73A1">
        <w:rPr>
          <w:rFonts w:ascii="Arial" w:hAnsi="Arial" w:cs="Arial"/>
          <w:szCs w:val="24"/>
        </w:rPr>
        <w:t>PDF format</w:t>
      </w:r>
      <w:r w:rsidR="007E73A1" w:rsidRPr="00F85998">
        <w:rPr>
          <w:rFonts w:ascii="Arial" w:hAnsi="Arial" w:cs="Arial"/>
          <w:szCs w:val="24"/>
        </w:rPr>
        <w:t>.</w:t>
      </w:r>
    </w:p>
    <w:p w14:paraId="58E0CE3C" w14:textId="77777777" w:rsidR="004F0140" w:rsidRDefault="004F0140" w:rsidP="00E44984">
      <w:pPr>
        <w:pStyle w:val="c1"/>
        <w:tabs>
          <w:tab w:val="left" w:pos="1620"/>
        </w:tabs>
        <w:spacing w:line="240" w:lineRule="auto"/>
        <w:jc w:val="left"/>
        <w:rPr>
          <w:rFonts w:ascii="Arial" w:hAnsi="Arial" w:cs="Arial"/>
          <w:szCs w:val="24"/>
        </w:rPr>
      </w:pPr>
    </w:p>
    <w:p w14:paraId="2C658319" w14:textId="36D65DFF"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t>ARTICLE 20</w:t>
      </w:r>
      <w:r w:rsidR="000458C4">
        <w:rPr>
          <w:rFonts w:ascii="Arial" w:hAnsi="Arial" w:cs="Arial"/>
          <w:szCs w:val="24"/>
        </w:rPr>
        <w:t>.</w:t>
      </w:r>
      <w:r w:rsidR="00FC6B83" w:rsidRPr="00F85998">
        <w:rPr>
          <w:rFonts w:ascii="Arial" w:hAnsi="Arial" w:cs="Arial"/>
          <w:szCs w:val="24"/>
        </w:rPr>
        <w:tab/>
      </w:r>
      <w:r w:rsidR="00FF0406"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TO CHECK DRAWINGS AND DATA</w:t>
      </w:r>
    </w:p>
    <w:p w14:paraId="4D63208F" w14:textId="77777777" w:rsidR="00B86E7E" w:rsidRPr="00F85998" w:rsidRDefault="00B86E7E">
      <w:pPr>
        <w:tabs>
          <w:tab w:val="left" w:pos="720"/>
        </w:tabs>
        <w:jc w:val="both"/>
        <w:rPr>
          <w:rFonts w:ascii="Arial" w:hAnsi="Arial" w:cs="Arial"/>
          <w:szCs w:val="24"/>
        </w:rPr>
      </w:pPr>
    </w:p>
    <w:p w14:paraId="6EE4FCEA" w14:textId="21A67EBE" w:rsidR="00B86E7E" w:rsidRPr="00F85998" w:rsidRDefault="00B86E7E" w:rsidP="00C44D42">
      <w:pPr>
        <w:pStyle w:val="p4"/>
        <w:ind w:left="1440" w:hanging="720"/>
        <w:jc w:val="both"/>
        <w:rPr>
          <w:rFonts w:ascii="Arial" w:hAnsi="Arial" w:cs="Arial"/>
          <w:szCs w:val="24"/>
        </w:rPr>
      </w:pPr>
      <w:r w:rsidRPr="00F85998">
        <w:rPr>
          <w:rFonts w:ascii="Arial" w:hAnsi="Arial" w:cs="Arial"/>
          <w:szCs w:val="24"/>
        </w:rPr>
        <w:t>20.1</w:t>
      </w:r>
      <w:r w:rsidRPr="00F85998">
        <w:rPr>
          <w:rFonts w:ascii="Arial" w:hAnsi="Arial" w:cs="Arial"/>
          <w:szCs w:val="24"/>
        </w:rPr>
        <w:tab/>
      </w:r>
      <w:r w:rsidR="00403AD4" w:rsidRPr="00F85998">
        <w:rPr>
          <w:rFonts w:ascii="Arial" w:hAnsi="Arial" w:cs="Arial"/>
          <w:szCs w:val="24"/>
        </w:rPr>
        <w:t xml:space="preserve">The </w:t>
      </w:r>
      <w:r w:rsidR="00403AD4">
        <w:rPr>
          <w:rFonts w:ascii="Arial" w:hAnsi="Arial" w:cs="Arial"/>
          <w:szCs w:val="24"/>
        </w:rPr>
        <w:t>Contractor</w:t>
      </w:r>
      <w:r w:rsidR="00403AD4" w:rsidRPr="00F85998">
        <w:rPr>
          <w:rFonts w:ascii="Arial" w:hAnsi="Arial" w:cs="Arial"/>
          <w:szCs w:val="24"/>
        </w:rPr>
        <w:t xml:space="preserve"> shall take measurements and verify all dimensions, conditions, quantities, and details shown on the drawings, schedules, or other data received from the Project Manager and shall notify the Project Manager of all errors, omissions, conflicts, and discrepancies found therein.  Failure to discover or correct errors, conflicts, or discrepancies shall not relieve the </w:t>
      </w:r>
      <w:r w:rsidR="00403AD4">
        <w:rPr>
          <w:rFonts w:ascii="Arial" w:hAnsi="Arial" w:cs="Arial"/>
          <w:szCs w:val="24"/>
        </w:rPr>
        <w:t>Contractor</w:t>
      </w:r>
      <w:r w:rsidR="00403AD4" w:rsidRPr="00F85998">
        <w:rPr>
          <w:rFonts w:ascii="Arial" w:hAnsi="Arial" w:cs="Arial"/>
          <w:szCs w:val="24"/>
        </w:rPr>
        <w:t xml:space="preserve"> of full responsibility for unsatisfactory work, faulty construction, or improper operation resulting therefrom nor from rectifying such condition at the </w:t>
      </w:r>
      <w:r w:rsidR="00403AD4">
        <w:rPr>
          <w:rFonts w:ascii="Arial" w:hAnsi="Arial" w:cs="Arial"/>
          <w:szCs w:val="24"/>
        </w:rPr>
        <w:t>Contractor</w:t>
      </w:r>
      <w:r w:rsidR="00403AD4" w:rsidRPr="00F85998">
        <w:rPr>
          <w:rFonts w:ascii="Arial" w:hAnsi="Arial" w:cs="Arial"/>
          <w:szCs w:val="24"/>
        </w:rPr>
        <w:t xml:space="preserve">'s own expense.  </w:t>
      </w:r>
      <w:r w:rsidR="00C40224" w:rsidRPr="00C40224">
        <w:rPr>
          <w:rFonts w:ascii="Arial" w:hAnsi="Arial" w:cs="Arial"/>
          <w:szCs w:val="24"/>
        </w:rPr>
        <w:t>The Contractor will not be allowed to take advantage of any error or omission.</w:t>
      </w:r>
    </w:p>
    <w:p w14:paraId="61C79D95" w14:textId="2FDA2922" w:rsidR="00560083" w:rsidRPr="00F85998" w:rsidRDefault="00560083">
      <w:pPr>
        <w:tabs>
          <w:tab w:val="left" w:pos="1060"/>
        </w:tabs>
        <w:jc w:val="both"/>
        <w:rPr>
          <w:rFonts w:ascii="Arial" w:hAnsi="Arial" w:cs="Arial"/>
          <w:szCs w:val="24"/>
        </w:rPr>
      </w:pPr>
    </w:p>
    <w:p w14:paraId="41F551A5" w14:textId="7FB24B8B"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21</w:t>
      </w:r>
      <w:r w:rsidR="000458C4">
        <w:rPr>
          <w:rFonts w:ascii="Arial" w:hAnsi="Arial" w:cs="Arial"/>
          <w:szCs w:val="24"/>
        </w:rPr>
        <w:t>.</w:t>
      </w:r>
      <w:r w:rsidR="00FC6B83" w:rsidRPr="00F85998">
        <w:rPr>
          <w:rFonts w:ascii="Arial" w:hAnsi="Arial" w:cs="Arial"/>
          <w:szCs w:val="24"/>
        </w:rPr>
        <w:tab/>
      </w:r>
      <w:r w:rsidRPr="00F85998">
        <w:rPr>
          <w:rFonts w:ascii="Arial" w:hAnsi="Arial" w:cs="Arial"/>
          <w:szCs w:val="24"/>
        </w:rPr>
        <w:t>WARRANTY</w:t>
      </w:r>
    </w:p>
    <w:p w14:paraId="7B49EBB9" w14:textId="77777777" w:rsidR="00B86E7E" w:rsidRPr="00F85998" w:rsidRDefault="00B86E7E">
      <w:pPr>
        <w:tabs>
          <w:tab w:val="left" w:pos="1060"/>
        </w:tabs>
        <w:jc w:val="both"/>
        <w:rPr>
          <w:rFonts w:ascii="Arial" w:hAnsi="Arial" w:cs="Arial"/>
          <w:szCs w:val="24"/>
        </w:rPr>
      </w:pPr>
    </w:p>
    <w:p w14:paraId="5DE50EAB" w14:textId="31326E52" w:rsidR="00B86E7E" w:rsidRPr="00F85998" w:rsidRDefault="00B86E7E">
      <w:pPr>
        <w:pStyle w:val="p4"/>
        <w:spacing w:line="240" w:lineRule="auto"/>
        <w:ind w:left="1440" w:hanging="720"/>
        <w:jc w:val="both"/>
        <w:rPr>
          <w:rFonts w:ascii="Arial" w:hAnsi="Arial" w:cs="Arial"/>
          <w:szCs w:val="24"/>
        </w:rPr>
      </w:pPr>
      <w:r w:rsidRPr="00F85998">
        <w:rPr>
          <w:rFonts w:ascii="Arial" w:hAnsi="Arial" w:cs="Arial"/>
          <w:szCs w:val="24"/>
        </w:rPr>
        <w:t>21.1</w:t>
      </w:r>
      <w:r w:rsidRPr="00F85998">
        <w:rPr>
          <w:rFonts w:ascii="Arial" w:hAnsi="Arial" w:cs="Arial"/>
          <w:szCs w:val="24"/>
        </w:rPr>
        <w:tab/>
      </w:r>
      <w:r w:rsidR="000F0748" w:rsidRPr="00F85998">
        <w:rPr>
          <w:rFonts w:ascii="Arial" w:hAnsi="Arial" w:cs="Arial"/>
          <w:szCs w:val="24"/>
        </w:rPr>
        <w:t xml:space="preserve">The </w:t>
      </w:r>
      <w:r w:rsidR="000F0748">
        <w:rPr>
          <w:rFonts w:ascii="Arial" w:hAnsi="Arial" w:cs="Arial"/>
          <w:szCs w:val="24"/>
        </w:rPr>
        <w:t>Contractor</w:t>
      </w:r>
      <w:r w:rsidR="000F0748" w:rsidRPr="00F85998">
        <w:rPr>
          <w:rFonts w:ascii="Arial" w:hAnsi="Arial" w:cs="Arial"/>
          <w:szCs w:val="24"/>
        </w:rPr>
        <w:t xml:space="preserve"> warrants to the City that all materials and equipment furnished for the Project shall be new, unless otherwise specified, and that all work for the Project shall be of good quality, free from faults and defects, and in conformance with the Contract Documents.  All work for the Project not conforming to these requirements, including substitutions not properly approved and authorized, may be considered defective.  If required by the Project Manager, the </w:t>
      </w:r>
      <w:r w:rsidR="000F0748">
        <w:rPr>
          <w:rFonts w:ascii="Arial" w:hAnsi="Arial" w:cs="Arial"/>
          <w:szCs w:val="24"/>
        </w:rPr>
        <w:t>Contractor</w:t>
      </w:r>
      <w:r w:rsidR="000F0748" w:rsidRPr="00F85998">
        <w:rPr>
          <w:rFonts w:ascii="Arial" w:hAnsi="Arial" w:cs="Arial"/>
          <w:szCs w:val="24"/>
        </w:rPr>
        <w:t xml:space="preserve"> shall furnish satisfactory evidence as to the kind and quality of materials and equipment.</w:t>
      </w:r>
    </w:p>
    <w:p w14:paraId="3325BD2C" w14:textId="77777777" w:rsidR="00AE7491" w:rsidRPr="00F85998" w:rsidRDefault="00AE7491" w:rsidP="00FC6B83">
      <w:pPr>
        <w:pStyle w:val="c3"/>
        <w:tabs>
          <w:tab w:val="left" w:pos="1060"/>
        </w:tabs>
        <w:spacing w:line="240" w:lineRule="auto"/>
        <w:jc w:val="left"/>
        <w:rPr>
          <w:rFonts w:ascii="Arial" w:hAnsi="Arial" w:cs="Arial"/>
          <w:szCs w:val="24"/>
        </w:rPr>
      </w:pPr>
    </w:p>
    <w:p w14:paraId="75525666" w14:textId="549837D1"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22</w:t>
      </w:r>
      <w:r w:rsidR="000458C4">
        <w:rPr>
          <w:rFonts w:ascii="Arial" w:hAnsi="Arial" w:cs="Arial"/>
          <w:szCs w:val="24"/>
        </w:rPr>
        <w:t>.</w:t>
      </w:r>
      <w:r w:rsidR="00FC6B83" w:rsidRPr="00F85998">
        <w:rPr>
          <w:rFonts w:ascii="Arial" w:hAnsi="Arial" w:cs="Arial"/>
          <w:szCs w:val="24"/>
        </w:rPr>
        <w:tab/>
      </w:r>
      <w:r w:rsidRPr="00F85998">
        <w:rPr>
          <w:rFonts w:ascii="Arial" w:hAnsi="Arial" w:cs="Arial"/>
          <w:szCs w:val="24"/>
        </w:rPr>
        <w:t xml:space="preserve">DELIVERY AND STORAGE OF MATERIALS AND PARTIAL PAYMENT </w:t>
      </w:r>
      <w:r w:rsidR="00065F9E" w:rsidRPr="00F85998">
        <w:rPr>
          <w:rFonts w:ascii="Arial" w:hAnsi="Arial" w:cs="Arial"/>
          <w:szCs w:val="24"/>
        </w:rPr>
        <w:tab/>
      </w:r>
      <w:r w:rsidR="00055477" w:rsidRPr="00F85998">
        <w:rPr>
          <w:rFonts w:ascii="Arial" w:hAnsi="Arial" w:cs="Arial"/>
          <w:szCs w:val="24"/>
        </w:rPr>
        <w:t>THERE</w:t>
      </w:r>
      <w:r w:rsidR="00055477">
        <w:rPr>
          <w:rFonts w:ascii="Arial" w:hAnsi="Arial" w:cs="Arial"/>
          <w:szCs w:val="24"/>
        </w:rPr>
        <w:t>OF</w:t>
      </w:r>
      <w:r w:rsidR="00055477" w:rsidRPr="00F85998">
        <w:rPr>
          <w:rFonts w:ascii="Arial" w:hAnsi="Arial" w:cs="Arial"/>
          <w:szCs w:val="24"/>
        </w:rPr>
        <w:t xml:space="preserve"> </w:t>
      </w:r>
    </w:p>
    <w:p w14:paraId="72C96D2E" w14:textId="77777777" w:rsidR="00B86E7E" w:rsidRPr="00F85998" w:rsidRDefault="00B86E7E">
      <w:pPr>
        <w:tabs>
          <w:tab w:val="left" w:pos="1060"/>
        </w:tabs>
        <w:jc w:val="both"/>
        <w:rPr>
          <w:rFonts w:ascii="Arial" w:hAnsi="Arial" w:cs="Arial"/>
          <w:szCs w:val="24"/>
        </w:rPr>
      </w:pPr>
    </w:p>
    <w:p w14:paraId="473255CF" w14:textId="454FCC91" w:rsidR="00D20875" w:rsidRPr="00F85998" w:rsidRDefault="00D20875" w:rsidP="004F0140">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22.1</w:t>
      </w:r>
      <w:r w:rsidRPr="00F85998">
        <w:rPr>
          <w:rFonts w:ascii="Arial" w:hAnsi="Arial" w:cs="Arial"/>
          <w:szCs w:val="24"/>
        </w:rPr>
        <w:tab/>
        <w:t xml:space="preserve">The City </w:t>
      </w:r>
      <w:r>
        <w:rPr>
          <w:rFonts w:ascii="Arial" w:hAnsi="Arial" w:cs="Arial"/>
          <w:szCs w:val="24"/>
        </w:rPr>
        <w:t>will</w:t>
      </w:r>
      <w:r w:rsidRPr="00F85998">
        <w:rPr>
          <w:rFonts w:ascii="Arial" w:hAnsi="Arial" w:cs="Arial"/>
          <w:szCs w:val="24"/>
        </w:rPr>
        <w:t xml:space="preserve"> allow partial payment for materials delivered and stored either on or offsite for use on the Project.</w:t>
      </w:r>
    </w:p>
    <w:p w14:paraId="7112CD4C" w14:textId="77777777" w:rsidR="00D20875" w:rsidRDefault="00D20875" w:rsidP="00D20875">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lastRenderedPageBreak/>
        <w:t>22.2</w:t>
      </w:r>
      <w:r w:rsidRPr="00F85998">
        <w:rPr>
          <w:rFonts w:ascii="Arial" w:hAnsi="Arial" w:cs="Arial"/>
          <w:szCs w:val="24"/>
        </w:rPr>
        <w:tab/>
        <w:t xml:space="preserve">Material stored on the job site shall be verified as to quantity and condition by the Project Manager or designee prior to receipt of any payment.  Safeguarding the material shall be the responsibility of the </w:t>
      </w:r>
      <w:r>
        <w:rPr>
          <w:rFonts w:ascii="Arial" w:hAnsi="Arial" w:cs="Arial"/>
          <w:szCs w:val="24"/>
        </w:rPr>
        <w:t>Contractor</w:t>
      </w:r>
      <w:r w:rsidRPr="00F85998">
        <w:rPr>
          <w:rFonts w:ascii="Arial" w:hAnsi="Arial" w:cs="Arial"/>
          <w:szCs w:val="24"/>
        </w:rPr>
        <w:t xml:space="preserve">.  Any materials that are lost, stolen, damaged, or otherwise deemed unacceptable by the Project Manager shall be replaced by the </w:t>
      </w:r>
      <w:r>
        <w:rPr>
          <w:rFonts w:ascii="Arial" w:hAnsi="Arial" w:cs="Arial"/>
          <w:szCs w:val="24"/>
        </w:rPr>
        <w:t>Contractor</w:t>
      </w:r>
      <w:r w:rsidRPr="00F85998">
        <w:rPr>
          <w:rFonts w:ascii="Arial" w:hAnsi="Arial" w:cs="Arial"/>
          <w:szCs w:val="24"/>
        </w:rPr>
        <w:t xml:space="preserve"> at no additional cost to the City.</w:t>
      </w:r>
    </w:p>
    <w:p w14:paraId="61D212CB" w14:textId="77777777" w:rsidR="00D20875" w:rsidRPr="00F85998" w:rsidRDefault="00D20875" w:rsidP="00D20875">
      <w:pPr>
        <w:pStyle w:val="p5"/>
        <w:tabs>
          <w:tab w:val="clear" w:pos="720"/>
        </w:tabs>
        <w:spacing w:line="240" w:lineRule="auto"/>
        <w:ind w:left="1440" w:hanging="720"/>
        <w:jc w:val="both"/>
        <w:rPr>
          <w:rFonts w:ascii="Arial" w:hAnsi="Arial" w:cs="Arial"/>
          <w:szCs w:val="24"/>
        </w:rPr>
      </w:pPr>
    </w:p>
    <w:p w14:paraId="2A586A9B" w14:textId="1E19CBD0" w:rsidR="00DD042B" w:rsidRDefault="00D20875" w:rsidP="00C44D42">
      <w:pPr>
        <w:pStyle w:val="p3"/>
        <w:tabs>
          <w:tab w:val="clear" w:pos="720"/>
          <w:tab w:val="left" w:pos="1020"/>
        </w:tabs>
        <w:spacing w:line="240" w:lineRule="auto"/>
        <w:ind w:left="1440" w:hanging="720"/>
        <w:rPr>
          <w:rFonts w:ascii="Arial" w:hAnsi="Arial" w:cs="Arial"/>
          <w:szCs w:val="24"/>
        </w:rPr>
      </w:pPr>
      <w:r w:rsidRPr="00F85998">
        <w:rPr>
          <w:rFonts w:ascii="Arial" w:hAnsi="Arial" w:cs="Arial"/>
          <w:szCs w:val="24"/>
        </w:rPr>
        <w:t>22.3</w:t>
      </w:r>
      <w:r w:rsidRPr="00F85998">
        <w:rPr>
          <w:rFonts w:ascii="Arial" w:hAnsi="Arial" w:cs="Arial"/>
          <w:szCs w:val="24"/>
        </w:rPr>
        <w:tab/>
        <w:t xml:space="preserve">Materials stored off the job site for which partial payment is sought shall be stored in a bonded warehouse.  The material shall be inspected by the </w:t>
      </w:r>
      <w:r>
        <w:rPr>
          <w:rFonts w:ascii="Arial" w:hAnsi="Arial" w:cs="Arial"/>
          <w:szCs w:val="24"/>
        </w:rPr>
        <w:t>Contractor,</w:t>
      </w:r>
      <w:r w:rsidRPr="00F85998">
        <w:rPr>
          <w:rFonts w:ascii="Arial" w:hAnsi="Arial" w:cs="Arial"/>
          <w:szCs w:val="24"/>
        </w:rPr>
        <w:t xml:space="preserve"> who will verify quantities and condition of all materials</w:t>
      </w:r>
      <w:r>
        <w:rPr>
          <w:rFonts w:ascii="Arial" w:hAnsi="Arial" w:cs="Arial"/>
          <w:szCs w:val="24"/>
        </w:rPr>
        <w:t xml:space="preserve"> and provide documentation of such inspection to the Project Manager</w:t>
      </w:r>
      <w:r w:rsidRPr="00F85998">
        <w:rPr>
          <w:rFonts w:ascii="Arial" w:hAnsi="Arial" w:cs="Arial"/>
          <w:szCs w:val="24"/>
        </w:rPr>
        <w:t xml:space="preserve">.  Safeguarding the material shall be the responsibility of the </w:t>
      </w:r>
      <w:r>
        <w:rPr>
          <w:rFonts w:ascii="Arial" w:hAnsi="Arial" w:cs="Arial"/>
          <w:szCs w:val="24"/>
        </w:rPr>
        <w:t>Contractor</w:t>
      </w:r>
      <w:r w:rsidRPr="00F85998">
        <w:rPr>
          <w:rFonts w:ascii="Arial" w:hAnsi="Arial" w:cs="Arial"/>
          <w:szCs w:val="24"/>
        </w:rPr>
        <w:t>.</w:t>
      </w:r>
    </w:p>
    <w:p w14:paraId="24FCE145" w14:textId="77777777" w:rsidR="00303A40" w:rsidRDefault="00303A40" w:rsidP="00E44984">
      <w:pPr>
        <w:pStyle w:val="c1"/>
        <w:tabs>
          <w:tab w:val="left" w:pos="1620"/>
        </w:tabs>
        <w:spacing w:line="240" w:lineRule="auto"/>
        <w:jc w:val="left"/>
        <w:rPr>
          <w:rFonts w:ascii="Arial" w:hAnsi="Arial" w:cs="Arial"/>
          <w:szCs w:val="24"/>
        </w:rPr>
      </w:pPr>
    </w:p>
    <w:p w14:paraId="626195B7" w14:textId="2E844FF9"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t>ARTICLE 23</w:t>
      </w:r>
      <w:r w:rsidR="000458C4">
        <w:rPr>
          <w:rFonts w:ascii="Arial" w:hAnsi="Arial" w:cs="Arial"/>
          <w:szCs w:val="24"/>
        </w:rPr>
        <w:t>.</w:t>
      </w:r>
      <w:r w:rsidR="00FC6B83" w:rsidRPr="00F85998">
        <w:rPr>
          <w:rFonts w:ascii="Arial" w:hAnsi="Arial" w:cs="Arial"/>
          <w:szCs w:val="24"/>
        </w:rPr>
        <w:tab/>
      </w:r>
      <w:r w:rsidRPr="00F85998">
        <w:rPr>
          <w:rFonts w:ascii="Arial" w:hAnsi="Arial" w:cs="Arial"/>
          <w:szCs w:val="24"/>
        </w:rPr>
        <w:t>GENERAL QUALITY OF WORK</w:t>
      </w:r>
    </w:p>
    <w:p w14:paraId="5064CBBA" w14:textId="77777777" w:rsidR="00E2205F" w:rsidRPr="00F85998" w:rsidRDefault="00E2205F">
      <w:pPr>
        <w:tabs>
          <w:tab w:val="left" w:pos="1020"/>
        </w:tabs>
        <w:jc w:val="both"/>
        <w:rPr>
          <w:rFonts w:ascii="Arial" w:hAnsi="Arial" w:cs="Arial"/>
          <w:szCs w:val="24"/>
        </w:rPr>
      </w:pPr>
    </w:p>
    <w:p w14:paraId="7C0755BF" w14:textId="2D8FC43A" w:rsidR="00303A40" w:rsidRDefault="006D42C9" w:rsidP="00E2205F">
      <w:pPr>
        <w:pStyle w:val="p3"/>
        <w:tabs>
          <w:tab w:val="clear" w:pos="720"/>
        </w:tabs>
        <w:spacing w:line="240" w:lineRule="auto"/>
        <w:ind w:left="1440" w:hanging="720"/>
        <w:rPr>
          <w:rFonts w:ascii="Arial" w:hAnsi="Arial" w:cs="Arial"/>
          <w:szCs w:val="24"/>
        </w:rPr>
      </w:pPr>
      <w:r w:rsidRPr="00F85998">
        <w:rPr>
          <w:rFonts w:ascii="Arial" w:hAnsi="Arial" w:cs="Arial"/>
          <w:szCs w:val="24"/>
        </w:rPr>
        <w:t>23.1</w:t>
      </w:r>
      <w:r w:rsidRPr="00F85998">
        <w:rPr>
          <w:rFonts w:ascii="Arial" w:hAnsi="Arial" w:cs="Arial"/>
          <w:szCs w:val="24"/>
        </w:rPr>
        <w:tab/>
        <w:t xml:space="preserve">Articles, materials, and equipment specified or shown on drawings shall be new and shall be applied, installed, connected, erected, used, cleaned, and conditioned for proper forming, as per the manufacturer's directions and as approved by the Project Manager.  The </w:t>
      </w:r>
      <w:r>
        <w:rPr>
          <w:rFonts w:ascii="Arial" w:hAnsi="Arial" w:cs="Arial"/>
          <w:szCs w:val="24"/>
        </w:rPr>
        <w:t>Contractor</w:t>
      </w:r>
      <w:r w:rsidRPr="00F85998">
        <w:rPr>
          <w:rFonts w:ascii="Arial" w:hAnsi="Arial" w:cs="Arial"/>
          <w:szCs w:val="24"/>
        </w:rPr>
        <w:t xml:space="preserve"> shall, if required, furnish satisfactory evidence as to kind and quality of the materials.</w:t>
      </w:r>
    </w:p>
    <w:p w14:paraId="5E9B2460" w14:textId="77777777" w:rsidR="00303A40" w:rsidRPr="00F85998" w:rsidRDefault="00303A40" w:rsidP="006D42C9">
      <w:pPr>
        <w:ind w:left="1440" w:hanging="720"/>
        <w:jc w:val="both"/>
        <w:rPr>
          <w:rFonts w:ascii="Arial" w:hAnsi="Arial" w:cs="Arial"/>
          <w:szCs w:val="24"/>
        </w:rPr>
      </w:pPr>
    </w:p>
    <w:p w14:paraId="77E5571A" w14:textId="77777777" w:rsidR="006D42C9" w:rsidRDefault="006D42C9" w:rsidP="006D42C9">
      <w:pPr>
        <w:pStyle w:val="p3"/>
        <w:tabs>
          <w:tab w:val="clear" w:pos="720"/>
        </w:tabs>
        <w:spacing w:line="240" w:lineRule="auto"/>
        <w:ind w:left="1440" w:hanging="720"/>
        <w:rPr>
          <w:rFonts w:ascii="Arial" w:hAnsi="Arial" w:cs="Arial"/>
          <w:szCs w:val="24"/>
        </w:rPr>
      </w:pPr>
      <w:r w:rsidRPr="00F85998">
        <w:rPr>
          <w:rFonts w:ascii="Arial" w:hAnsi="Arial" w:cs="Arial"/>
          <w:szCs w:val="24"/>
        </w:rPr>
        <w:t>23.2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apply, install, connect, and erect manufactured items or materials according to the recommendations of the manufacturer when such recommendations are not in conflict with the Contract Documents.  The </w:t>
      </w:r>
      <w:r>
        <w:rPr>
          <w:rFonts w:ascii="Arial" w:hAnsi="Arial" w:cs="Arial"/>
          <w:szCs w:val="24"/>
        </w:rPr>
        <w:t>Contractor</w:t>
      </w:r>
      <w:r w:rsidRPr="00F85998">
        <w:rPr>
          <w:rFonts w:ascii="Arial" w:hAnsi="Arial" w:cs="Arial"/>
          <w:szCs w:val="24"/>
        </w:rPr>
        <w:t xml:space="preserve"> shall furnish copies of the manufacturer's recommendations to the Project Manager before proceeding with the work.</w:t>
      </w:r>
    </w:p>
    <w:p w14:paraId="7553B8FB" w14:textId="77777777" w:rsidR="00E87171" w:rsidRDefault="00E87171" w:rsidP="00E44984">
      <w:pPr>
        <w:pStyle w:val="c4"/>
        <w:tabs>
          <w:tab w:val="left" w:pos="1620"/>
        </w:tabs>
        <w:spacing w:line="240" w:lineRule="auto"/>
        <w:jc w:val="left"/>
        <w:rPr>
          <w:rFonts w:ascii="Arial" w:hAnsi="Arial" w:cs="Arial"/>
          <w:szCs w:val="24"/>
        </w:rPr>
      </w:pPr>
    </w:p>
    <w:p w14:paraId="708C30B0" w14:textId="6E080E93"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24</w:t>
      </w:r>
      <w:r w:rsidR="000458C4">
        <w:rPr>
          <w:rFonts w:ascii="Arial" w:hAnsi="Arial" w:cs="Arial"/>
          <w:szCs w:val="24"/>
        </w:rPr>
        <w:t>.</w:t>
      </w:r>
      <w:r w:rsidR="00FC6B83" w:rsidRPr="00F85998">
        <w:rPr>
          <w:rFonts w:ascii="Arial" w:hAnsi="Arial" w:cs="Arial"/>
          <w:szCs w:val="24"/>
        </w:rPr>
        <w:tab/>
      </w:r>
      <w:r w:rsidRPr="00F85998">
        <w:rPr>
          <w:rFonts w:ascii="Arial" w:hAnsi="Arial" w:cs="Arial"/>
          <w:szCs w:val="24"/>
        </w:rPr>
        <w:t>DEFECTIVE WORK</w:t>
      </w:r>
    </w:p>
    <w:p w14:paraId="4D34D1CA" w14:textId="77777777" w:rsidR="00B86E7E" w:rsidRPr="00F85998" w:rsidRDefault="00B86E7E">
      <w:pPr>
        <w:tabs>
          <w:tab w:val="left" w:pos="1020"/>
        </w:tabs>
        <w:jc w:val="both"/>
        <w:rPr>
          <w:rFonts w:ascii="Arial" w:hAnsi="Arial" w:cs="Arial"/>
          <w:szCs w:val="24"/>
        </w:rPr>
      </w:pPr>
    </w:p>
    <w:p w14:paraId="293B9E3A" w14:textId="77777777" w:rsidR="003656C0" w:rsidRPr="00F85998" w:rsidRDefault="003656C0" w:rsidP="003656C0">
      <w:pPr>
        <w:pStyle w:val="p3"/>
        <w:tabs>
          <w:tab w:val="clear" w:pos="720"/>
        </w:tabs>
        <w:spacing w:line="240" w:lineRule="auto"/>
        <w:ind w:left="1440" w:hanging="720"/>
        <w:rPr>
          <w:rFonts w:ascii="Arial" w:hAnsi="Arial" w:cs="Arial"/>
          <w:szCs w:val="24"/>
        </w:rPr>
      </w:pPr>
      <w:r w:rsidRPr="00F85998">
        <w:rPr>
          <w:rFonts w:ascii="Arial" w:hAnsi="Arial" w:cs="Arial"/>
          <w:szCs w:val="24"/>
        </w:rPr>
        <w:t>24.1</w:t>
      </w:r>
      <w:r w:rsidRPr="00F85998">
        <w:rPr>
          <w:rFonts w:ascii="Arial" w:hAnsi="Arial" w:cs="Arial"/>
          <w:szCs w:val="24"/>
        </w:rPr>
        <w:tab/>
        <w:t xml:space="preserve">The Project Manager shall have the authority to reject or disapprove work for the Project that the Project Manager finds to be defective.  If required by the Project Manager, the </w:t>
      </w:r>
      <w:r>
        <w:rPr>
          <w:rFonts w:ascii="Arial" w:hAnsi="Arial" w:cs="Arial"/>
          <w:szCs w:val="24"/>
        </w:rPr>
        <w:t>Contractor</w:t>
      </w:r>
      <w:r w:rsidRPr="00F85998">
        <w:rPr>
          <w:rFonts w:ascii="Arial" w:hAnsi="Arial" w:cs="Arial"/>
          <w:szCs w:val="24"/>
        </w:rPr>
        <w:t xml:space="preserve"> shall promptly, as directed, correct all defective work or remove it from the Project site and replace it with non-defective work.  The </w:t>
      </w:r>
      <w:r>
        <w:rPr>
          <w:rFonts w:ascii="Arial" w:hAnsi="Arial" w:cs="Arial"/>
          <w:szCs w:val="24"/>
        </w:rPr>
        <w:t>Contractor</w:t>
      </w:r>
      <w:r w:rsidRPr="00F85998">
        <w:rPr>
          <w:rFonts w:ascii="Arial" w:hAnsi="Arial" w:cs="Arial"/>
          <w:szCs w:val="24"/>
        </w:rPr>
        <w:t xml:space="preserve"> shall bear all direct, indirect, and consequential costs of such removal or correction.</w:t>
      </w:r>
    </w:p>
    <w:p w14:paraId="6F31E239" w14:textId="77777777" w:rsidR="003656C0" w:rsidRPr="00F85998" w:rsidRDefault="003656C0" w:rsidP="003656C0">
      <w:pPr>
        <w:pStyle w:val="p3"/>
        <w:tabs>
          <w:tab w:val="clear" w:pos="720"/>
        </w:tabs>
        <w:spacing w:line="240" w:lineRule="auto"/>
        <w:ind w:left="1440" w:hanging="720"/>
        <w:rPr>
          <w:rFonts w:ascii="Arial" w:hAnsi="Arial" w:cs="Arial"/>
          <w:szCs w:val="24"/>
        </w:rPr>
      </w:pPr>
    </w:p>
    <w:p w14:paraId="67C085AA" w14:textId="77777777" w:rsidR="003656C0" w:rsidRPr="00F85998" w:rsidRDefault="003656C0" w:rsidP="003656C0">
      <w:pPr>
        <w:pStyle w:val="p3"/>
        <w:tabs>
          <w:tab w:val="clear" w:pos="720"/>
        </w:tabs>
        <w:spacing w:line="240" w:lineRule="auto"/>
        <w:ind w:left="1440" w:hanging="720"/>
        <w:rPr>
          <w:rFonts w:ascii="Arial" w:hAnsi="Arial" w:cs="Arial"/>
          <w:szCs w:val="24"/>
        </w:rPr>
      </w:pPr>
      <w:r w:rsidRPr="00F85998">
        <w:rPr>
          <w:rFonts w:ascii="Arial" w:hAnsi="Arial" w:cs="Arial"/>
          <w:szCs w:val="24"/>
        </w:rPr>
        <w:t>24.2</w:t>
      </w:r>
      <w:r w:rsidRPr="00F85998">
        <w:rPr>
          <w:rFonts w:ascii="Arial" w:hAnsi="Arial" w:cs="Arial"/>
          <w:szCs w:val="24"/>
        </w:rPr>
        <w:tab/>
        <w:t xml:space="preserve">If within one (1) year after </w:t>
      </w:r>
      <w:r>
        <w:rPr>
          <w:rFonts w:ascii="Arial" w:hAnsi="Arial" w:cs="Arial"/>
          <w:szCs w:val="24"/>
        </w:rPr>
        <w:t>S</w:t>
      </w:r>
      <w:r w:rsidRPr="00F85998">
        <w:rPr>
          <w:rFonts w:ascii="Arial" w:hAnsi="Arial" w:cs="Arial"/>
          <w:szCs w:val="24"/>
        </w:rPr>
        <w:t xml:space="preserve">ubstantial </w:t>
      </w:r>
      <w:r>
        <w:rPr>
          <w:rFonts w:ascii="Arial" w:hAnsi="Arial" w:cs="Arial"/>
          <w:szCs w:val="24"/>
        </w:rPr>
        <w:t>C</w:t>
      </w:r>
      <w:r w:rsidRPr="00F85998">
        <w:rPr>
          <w:rFonts w:ascii="Arial" w:hAnsi="Arial" w:cs="Arial"/>
          <w:szCs w:val="24"/>
        </w:rPr>
        <w:t xml:space="preserve">ompletion any work is found to be defective or not in accordance with the Contract Documents, the </w:t>
      </w:r>
      <w:r>
        <w:rPr>
          <w:rFonts w:ascii="Arial" w:hAnsi="Arial" w:cs="Arial"/>
          <w:szCs w:val="24"/>
        </w:rPr>
        <w:t>Contractor</w:t>
      </w:r>
      <w:r w:rsidRPr="00F85998">
        <w:rPr>
          <w:rFonts w:ascii="Arial" w:hAnsi="Arial" w:cs="Arial"/>
          <w:szCs w:val="24"/>
        </w:rPr>
        <w:t xml:space="preserve"> shall correct it promptly without cost to the City, after receipt of written notice from the City to do so, unless the City has given the </w:t>
      </w:r>
      <w:r>
        <w:rPr>
          <w:rFonts w:ascii="Arial" w:hAnsi="Arial" w:cs="Arial"/>
          <w:szCs w:val="24"/>
        </w:rPr>
        <w:t>Contractor</w:t>
      </w:r>
      <w:r w:rsidRPr="00F85998">
        <w:rPr>
          <w:rFonts w:ascii="Arial" w:hAnsi="Arial" w:cs="Arial"/>
          <w:szCs w:val="24"/>
        </w:rPr>
        <w:t xml:space="preserve"> a written acceptance of such conditions.  Nothing contained herein shall be construed to establish a period of limitation with respect to any other obligation that the </w:t>
      </w:r>
      <w:r>
        <w:rPr>
          <w:rFonts w:ascii="Arial" w:hAnsi="Arial" w:cs="Arial"/>
          <w:szCs w:val="24"/>
        </w:rPr>
        <w:t>Contractor</w:t>
      </w:r>
      <w:r w:rsidRPr="00F85998">
        <w:rPr>
          <w:rFonts w:ascii="Arial" w:hAnsi="Arial" w:cs="Arial"/>
          <w:szCs w:val="24"/>
        </w:rPr>
        <w:t xml:space="preserve"> might have under the Contract Documents, including Article 21 hereof, or applicable state law.</w:t>
      </w:r>
    </w:p>
    <w:p w14:paraId="5FD4A665" w14:textId="77777777" w:rsidR="003656C0" w:rsidRDefault="003656C0" w:rsidP="003656C0">
      <w:pPr>
        <w:pStyle w:val="p4"/>
        <w:tabs>
          <w:tab w:val="clear" w:pos="720"/>
        </w:tabs>
        <w:spacing w:line="240" w:lineRule="auto"/>
        <w:rPr>
          <w:rFonts w:ascii="Arial" w:hAnsi="Arial" w:cs="Arial"/>
          <w:szCs w:val="24"/>
        </w:rPr>
      </w:pPr>
    </w:p>
    <w:p w14:paraId="2FFD25F0" w14:textId="77777777" w:rsidR="004F0140" w:rsidRPr="00F85998" w:rsidRDefault="004F0140" w:rsidP="003656C0">
      <w:pPr>
        <w:pStyle w:val="p4"/>
        <w:tabs>
          <w:tab w:val="clear" w:pos="720"/>
        </w:tabs>
        <w:spacing w:line="240" w:lineRule="auto"/>
        <w:rPr>
          <w:rFonts w:ascii="Arial" w:hAnsi="Arial" w:cs="Arial"/>
          <w:szCs w:val="24"/>
        </w:rPr>
      </w:pPr>
    </w:p>
    <w:p w14:paraId="330FAB61" w14:textId="4A83E5C5" w:rsidR="003656C0" w:rsidRDefault="003656C0" w:rsidP="00303A40">
      <w:pPr>
        <w:pStyle w:val="p3"/>
        <w:tabs>
          <w:tab w:val="clear" w:pos="720"/>
        </w:tabs>
        <w:spacing w:line="240" w:lineRule="auto"/>
        <w:ind w:left="1440" w:hanging="720"/>
        <w:rPr>
          <w:rFonts w:ascii="Arial" w:hAnsi="Arial" w:cs="Arial"/>
          <w:szCs w:val="24"/>
        </w:rPr>
      </w:pPr>
      <w:r w:rsidRPr="00F85998">
        <w:rPr>
          <w:rFonts w:ascii="Arial" w:hAnsi="Arial" w:cs="Arial"/>
          <w:szCs w:val="24"/>
        </w:rPr>
        <w:lastRenderedPageBreak/>
        <w:t>24.3</w:t>
      </w:r>
      <w:r w:rsidRPr="00F85998">
        <w:rPr>
          <w:rFonts w:ascii="Arial" w:hAnsi="Arial" w:cs="Arial"/>
          <w:szCs w:val="24"/>
        </w:rPr>
        <w:tab/>
        <w:t xml:space="preserve">Should the </w:t>
      </w:r>
      <w:r>
        <w:rPr>
          <w:rFonts w:ascii="Arial" w:hAnsi="Arial" w:cs="Arial"/>
          <w:szCs w:val="24"/>
        </w:rPr>
        <w:t>Contractor</w:t>
      </w:r>
      <w:r w:rsidRPr="00F85998">
        <w:rPr>
          <w:rFonts w:ascii="Arial" w:hAnsi="Arial" w:cs="Arial"/>
          <w:szCs w:val="24"/>
        </w:rPr>
        <w:t xml:space="preserve"> fail or refuse to remove or correct any defective work performed for the Project or </w:t>
      </w:r>
      <w:r>
        <w:rPr>
          <w:rFonts w:ascii="Arial" w:hAnsi="Arial" w:cs="Arial"/>
          <w:szCs w:val="24"/>
        </w:rPr>
        <w:t xml:space="preserve">fail </w:t>
      </w:r>
      <w:r w:rsidRPr="00F85998">
        <w:rPr>
          <w:rFonts w:ascii="Arial" w:hAnsi="Arial" w:cs="Arial"/>
          <w:szCs w:val="24"/>
        </w:rPr>
        <w:t xml:space="preserve">to make any necessary repairs in an acceptable manner and in accordance with the requirements of this Agreement within the time indicated in writing, the City shall have the authority to cause the unacceptable or defective work to be removed or corrected or make such repairs as may be necessary at the </w:t>
      </w:r>
      <w:r>
        <w:rPr>
          <w:rFonts w:ascii="Arial" w:hAnsi="Arial" w:cs="Arial"/>
          <w:szCs w:val="24"/>
        </w:rPr>
        <w:t>Contractor</w:t>
      </w:r>
      <w:r w:rsidRPr="00F85998">
        <w:rPr>
          <w:rFonts w:ascii="Arial" w:hAnsi="Arial" w:cs="Arial"/>
          <w:szCs w:val="24"/>
        </w:rPr>
        <w:t xml:space="preserve">’s expense.  Any expense incurred by the City in making </w:t>
      </w:r>
      <w:r>
        <w:rPr>
          <w:rFonts w:ascii="Arial" w:hAnsi="Arial" w:cs="Arial"/>
          <w:szCs w:val="24"/>
        </w:rPr>
        <w:t>such</w:t>
      </w:r>
      <w:r w:rsidRPr="00F85998">
        <w:rPr>
          <w:rFonts w:ascii="Arial" w:hAnsi="Arial" w:cs="Arial"/>
          <w:szCs w:val="24"/>
        </w:rPr>
        <w:t xml:space="preserve"> removals, corrections, or repairs that the </w:t>
      </w:r>
      <w:r>
        <w:rPr>
          <w:rFonts w:ascii="Arial" w:hAnsi="Arial" w:cs="Arial"/>
          <w:szCs w:val="24"/>
        </w:rPr>
        <w:t>Contractor</w:t>
      </w:r>
      <w:r w:rsidRPr="00F85998">
        <w:rPr>
          <w:rFonts w:ascii="Arial" w:hAnsi="Arial" w:cs="Arial"/>
          <w:szCs w:val="24"/>
        </w:rPr>
        <w:t xml:space="preserve"> has failed or refused to make shall be paid for out of any monies due or which may become due to the </w:t>
      </w:r>
      <w:r>
        <w:rPr>
          <w:rFonts w:ascii="Arial" w:hAnsi="Arial" w:cs="Arial"/>
          <w:szCs w:val="24"/>
        </w:rPr>
        <w:t>Contractor</w:t>
      </w:r>
      <w:r w:rsidRPr="00F85998">
        <w:rPr>
          <w:rFonts w:ascii="Arial" w:hAnsi="Arial" w:cs="Arial"/>
          <w:szCs w:val="24"/>
        </w:rPr>
        <w:t xml:space="preserve"> </w:t>
      </w:r>
      <w:r>
        <w:rPr>
          <w:rFonts w:ascii="Arial" w:hAnsi="Arial" w:cs="Arial"/>
          <w:szCs w:val="24"/>
        </w:rPr>
        <w:t>and/</w:t>
      </w:r>
      <w:r w:rsidRPr="00F85998">
        <w:rPr>
          <w:rFonts w:ascii="Arial" w:hAnsi="Arial" w:cs="Arial"/>
          <w:szCs w:val="24"/>
        </w:rPr>
        <w:t xml:space="preserve">or may be charged against the bond or </w:t>
      </w:r>
      <w:r>
        <w:rPr>
          <w:rFonts w:ascii="Arial" w:hAnsi="Arial" w:cs="Arial"/>
          <w:szCs w:val="24"/>
        </w:rPr>
        <w:t>surety</w:t>
      </w:r>
      <w:r w:rsidRPr="00F85998">
        <w:rPr>
          <w:rFonts w:ascii="Arial" w:hAnsi="Arial" w:cs="Arial"/>
          <w:szCs w:val="24"/>
        </w:rPr>
        <w:t xml:space="preserve">.  Continued failure or refusal on the part of the </w:t>
      </w:r>
      <w:r>
        <w:rPr>
          <w:rFonts w:ascii="Arial" w:hAnsi="Arial" w:cs="Arial"/>
          <w:szCs w:val="24"/>
        </w:rPr>
        <w:t>Contractor</w:t>
      </w:r>
      <w:r w:rsidRPr="00F85998">
        <w:rPr>
          <w:rFonts w:ascii="Arial" w:hAnsi="Arial" w:cs="Arial"/>
          <w:szCs w:val="24"/>
        </w:rPr>
        <w:t xml:space="preserve"> to make any or all necessary repairs promptly, fully, and in a manner </w:t>
      </w:r>
      <w:r>
        <w:rPr>
          <w:rFonts w:ascii="Arial" w:hAnsi="Arial" w:cs="Arial"/>
          <w:szCs w:val="24"/>
        </w:rPr>
        <w:t xml:space="preserve">acceptable to the City </w:t>
      </w:r>
      <w:r w:rsidRPr="00F85998">
        <w:rPr>
          <w:rFonts w:ascii="Arial" w:hAnsi="Arial" w:cs="Arial"/>
          <w:szCs w:val="24"/>
        </w:rPr>
        <w:t>shall be sufficient cause for the City to declare t</w:t>
      </w:r>
      <w:r>
        <w:rPr>
          <w:rFonts w:ascii="Arial" w:hAnsi="Arial" w:cs="Arial"/>
          <w:szCs w:val="24"/>
        </w:rPr>
        <w:t xml:space="preserve">he Contractor to be in default of the </w:t>
      </w:r>
      <w:r w:rsidRPr="00F85998">
        <w:rPr>
          <w:rFonts w:ascii="Arial" w:hAnsi="Arial" w:cs="Arial"/>
          <w:szCs w:val="24"/>
        </w:rPr>
        <w:t xml:space="preserve">Agreement, in which case the City, at its option, </w:t>
      </w:r>
      <w:r w:rsidRPr="00C73A37">
        <w:rPr>
          <w:rFonts w:ascii="Arial" w:hAnsi="Arial" w:cs="Arial"/>
          <w:szCs w:val="24"/>
        </w:rPr>
        <w:t xml:space="preserve">may purchase materials, tools, and equipment and </w:t>
      </w:r>
      <w:r>
        <w:rPr>
          <w:rFonts w:ascii="Arial" w:hAnsi="Arial" w:cs="Arial"/>
          <w:szCs w:val="24"/>
        </w:rPr>
        <w:t xml:space="preserve">may </w:t>
      </w:r>
      <w:r w:rsidRPr="00C73A37">
        <w:rPr>
          <w:rFonts w:ascii="Arial" w:hAnsi="Arial" w:cs="Arial"/>
          <w:szCs w:val="24"/>
        </w:rPr>
        <w:t>employ labor</w:t>
      </w:r>
      <w:r>
        <w:rPr>
          <w:rFonts w:ascii="Arial" w:hAnsi="Arial" w:cs="Arial"/>
          <w:szCs w:val="24"/>
        </w:rPr>
        <w:t xml:space="preserve">, </w:t>
      </w:r>
      <w:r w:rsidRPr="00C73A37">
        <w:rPr>
          <w:rFonts w:ascii="Arial" w:hAnsi="Arial" w:cs="Arial"/>
          <w:szCs w:val="24"/>
        </w:rPr>
        <w:t>contract with any other individual, contractor, or corporation, and/or proceed with its own forces to perform the work.</w:t>
      </w:r>
      <w:r w:rsidRPr="00F85998">
        <w:rPr>
          <w:rFonts w:ascii="Arial" w:hAnsi="Arial" w:cs="Arial"/>
          <w:szCs w:val="24"/>
        </w:rPr>
        <w:t xml:space="preserve">  All costs and expenses incurred </w:t>
      </w:r>
      <w:r>
        <w:rPr>
          <w:rFonts w:ascii="Arial" w:hAnsi="Arial" w:cs="Arial"/>
          <w:szCs w:val="24"/>
        </w:rPr>
        <w:t xml:space="preserve">by the City </w:t>
      </w:r>
      <w:r w:rsidRPr="00F85998">
        <w:rPr>
          <w:rFonts w:ascii="Arial" w:hAnsi="Arial" w:cs="Arial"/>
          <w:szCs w:val="24"/>
        </w:rPr>
        <w:t xml:space="preserve">shall be charged against the defaulting </w:t>
      </w:r>
      <w:r>
        <w:rPr>
          <w:rFonts w:ascii="Arial" w:hAnsi="Arial" w:cs="Arial"/>
          <w:szCs w:val="24"/>
        </w:rPr>
        <w:t>Contractor</w:t>
      </w:r>
      <w:r w:rsidRPr="00F85998">
        <w:rPr>
          <w:rFonts w:ascii="Arial" w:hAnsi="Arial" w:cs="Arial"/>
          <w:szCs w:val="24"/>
        </w:rPr>
        <w:t xml:space="preserve">, and the amount </w:t>
      </w:r>
      <w:r>
        <w:rPr>
          <w:rFonts w:ascii="Arial" w:hAnsi="Arial" w:cs="Arial"/>
          <w:szCs w:val="24"/>
        </w:rPr>
        <w:t>incurred</w:t>
      </w:r>
      <w:r w:rsidRPr="00F85998">
        <w:rPr>
          <w:rFonts w:ascii="Arial" w:hAnsi="Arial" w:cs="Arial"/>
          <w:szCs w:val="24"/>
        </w:rPr>
        <w:t xml:space="preserve"> </w:t>
      </w:r>
      <w:r>
        <w:rPr>
          <w:rFonts w:ascii="Arial" w:hAnsi="Arial" w:cs="Arial"/>
          <w:szCs w:val="24"/>
        </w:rPr>
        <w:t xml:space="preserve">shall be </w:t>
      </w:r>
      <w:r w:rsidRPr="00F85998">
        <w:rPr>
          <w:rFonts w:ascii="Arial" w:hAnsi="Arial" w:cs="Arial"/>
          <w:szCs w:val="24"/>
        </w:rPr>
        <w:t xml:space="preserve">deducted from any monies due or which may become due to the </w:t>
      </w:r>
      <w:r>
        <w:rPr>
          <w:rFonts w:ascii="Arial" w:hAnsi="Arial" w:cs="Arial"/>
          <w:szCs w:val="24"/>
        </w:rPr>
        <w:t>Contractor</w:t>
      </w:r>
      <w:r w:rsidRPr="00F85998">
        <w:rPr>
          <w:rFonts w:ascii="Arial" w:hAnsi="Arial" w:cs="Arial"/>
          <w:szCs w:val="24"/>
        </w:rPr>
        <w:t xml:space="preserve"> </w:t>
      </w:r>
      <w:r>
        <w:rPr>
          <w:rFonts w:ascii="Arial" w:hAnsi="Arial" w:cs="Arial"/>
          <w:szCs w:val="24"/>
        </w:rPr>
        <w:t>and/</w:t>
      </w:r>
      <w:r w:rsidRPr="00F85998">
        <w:rPr>
          <w:rFonts w:ascii="Arial" w:hAnsi="Arial" w:cs="Arial"/>
          <w:szCs w:val="24"/>
        </w:rPr>
        <w:t xml:space="preserve">or shall be charged against the bond or </w:t>
      </w:r>
      <w:r>
        <w:rPr>
          <w:rFonts w:ascii="Arial" w:hAnsi="Arial" w:cs="Arial"/>
          <w:szCs w:val="24"/>
        </w:rPr>
        <w:t>surety</w:t>
      </w:r>
      <w:r w:rsidRPr="00F85998">
        <w:rPr>
          <w:rFonts w:ascii="Arial" w:hAnsi="Arial" w:cs="Arial"/>
          <w:szCs w:val="24"/>
        </w:rPr>
        <w:t xml:space="preserve">.  </w:t>
      </w:r>
      <w:r>
        <w:rPr>
          <w:rFonts w:ascii="Arial" w:hAnsi="Arial" w:cs="Arial"/>
          <w:szCs w:val="24"/>
        </w:rPr>
        <w:t xml:space="preserve">The performance of any special work, as described herein, shall not serve to release the Contractor from its obligations pursuant to this Agreement.  </w:t>
      </w:r>
    </w:p>
    <w:p w14:paraId="4978894D" w14:textId="77777777" w:rsidR="00E2205F" w:rsidRPr="00F85998" w:rsidRDefault="00E2205F" w:rsidP="00303A40">
      <w:pPr>
        <w:pStyle w:val="p3"/>
        <w:tabs>
          <w:tab w:val="clear" w:pos="720"/>
        </w:tabs>
        <w:spacing w:line="240" w:lineRule="auto"/>
        <w:ind w:left="1440" w:hanging="720"/>
        <w:rPr>
          <w:rFonts w:ascii="Arial" w:hAnsi="Arial" w:cs="Arial"/>
          <w:szCs w:val="24"/>
        </w:rPr>
      </w:pPr>
    </w:p>
    <w:p w14:paraId="7B2E7F87" w14:textId="77777777" w:rsidR="003656C0" w:rsidRPr="00F85998" w:rsidRDefault="003656C0" w:rsidP="003656C0">
      <w:pPr>
        <w:pStyle w:val="p3"/>
        <w:tabs>
          <w:tab w:val="clear" w:pos="720"/>
        </w:tabs>
        <w:spacing w:line="240" w:lineRule="auto"/>
        <w:ind w:left="1440" w:hanging="720"/>
        <w:rPr>
          <w:rFonts w:ascii="Arial" w:hAnsi="Arial" w:cs="Arial"/>
          <w:szCs w:val="24"/>
        </w:rPr>
      </w:pPr>
      <w:r w:rsidRPr="00F85998">
        <w:rPr>
          <w:rFonts w:ascii="Arial" w:hAnsi="Arial" w:cs="Arial"/>
          <w:szCs w:val="24"/>
        </w:rPr>
        <w:t>24.4</w:t>
      </w:r>
      <w:r w:rsidRPr="00F85998">
        <w:rPr>
          <w:rFonts w:ascii="Arial" w:hAnsi="Arial" w:cs="Arial"/>
          <w:szCs w:val="24"/>
        </w:rPr>
        <w:tab/>
        <w:t>Failure to reject any defective work or material shall not in any way prevent later rejection when such defect is discovered or obligate the City to final acceptance.</w:t>
      </w:r>
    </w:p>
    <w:p w14:paraId="2F51E673" w14:textId="77777777" w:rsidR="00CA4F97" w:rsidRDefault="00CA4F97">
      <w:pPr>
        <w:tabs>
          <w:tab w:val="left" w:pos="1020"/>
        </w:tabs>
        <w:jc w:val="both"/>
        <w:rPr>
          <w:rFonts w:ascii="Arial" w:hAnsi="Arial" w:cs="Arial"/>
          <w:szCs w:val="24"/>
        </w:rPr>
      </w:pPr>
    </w:p>
    <w:p w14:paraId="378F1BB7" w14:textId="4B973DCA"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25</w:t>
      </w:r>
      <w:r w:rsidR="000458C4">
        <w:rPr>
          <w:rFonts w:ascii="Arial" w:hAnsi="Arial" w:cs="Arial"/>
          <w:szCs w:val="24"/>
        </w:rPr>
        <w:t>.</w:t>
      </w:r>
      <w:r w:rsidR="00FC6B83" w:rsidRPr="00F85998">
        <w:rPr>
          <w:rFonts w:ascii="Arial" w:hAnsi="Arial" w:cs="Arial"/>
          <w:szCs w:val="24"/>
        </w:rPr>
        <w:tab/>
      </w:r>
      <w:r w:rsidRPr="00F85998">
        <w:rPr>
          <w:rFonts w:ascii="Arial" w:hAnsi="Arial" w:cs="Arial"/>
          <w:szCs w:val="24"/>
        </w:rPr>
        <w:t>SUBCONTRACTS</w:t>
      </w:r>
    </w:p>
    <w:p w14:paraId="08270750" w14:textId="77777777" w:rsidR="00B86E7E" w:rsidRPr="00F85998" w:rsidRDefault="00B86E7E">
      <w:pPr>
        <w:tabs>
          <w:tab w:val="left" w:pos="1020"/>
        </w:tabs>
        <w:jc w:val="both"/>
        <w:rPr>
          <w:rFonts w:ascii="Arial" w:hAnsi="Arial" w:cs="Arial"/>
          <w:szCs w:val="24"/>
        </w:rPr>
      </w:pPr>
    </w:p>
    <w:p w14:paraId="2B79F53D" w14:textId="13A35EFD" w:rsidR="006F31ED" w:rsidRPr="00F85998" w:rsidRDefault="006F31ED" w:rsidP="006F31ED">
      <w:pPr>
        <w:pStyle w:val="p5"/>
        <w:spacing w:line="240" w:lineRule="auto"/>
        <w:ind w:left="1440" w:hanging="720"/>
        <w:jc w:val="both"/>
        <w:rPr>
          <w:rFonts w:ascii="Arial" w:hAnsi="Arial" w:cs="Arial"/>
          <w:szCs w:val="24"/>
        </w:rPr>
      </w:pPr>
      <w:r w:rsidRPr="00F85998">
        <w:rPr>
          <w:rFonts w:ascii="Arial" w:hAnsi="Arial" w:cs="Arial"/>
          <w:szCs w:val="24"/>
        </w:rPr>
        <w:t>25.1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w:t>
      </w:r>
      <w:r>
        <w:rPr>
          <w:rFonts w:ascii="Arial" w:hAnsi="Arial" w:cs="Arial"/>
          <w:szCs w:val="24"/>
        </w:rPr>
        <w:t>within fourteen (14) calendar days of the full execution of this Agreement</w:t>
      </w:r>
      <w:r w:rsidRPr="00F85998">
        <w:rPr>
          <w:rFonts w:ascii="Arial" w:hAnsi="Arial" w:cs="Arial"/>
          <w:szCs w:val="24"/>
        </w:rPr>
        <w:t xml:space="preserve"> and prior to the start of construction, notify the Project Manager in writing of the names of the sub</w:t>
      </w:r>
      <w:r>
        <w:rPr>
          <w:rFonts w:ascii="Arial" w:hAnsi="Arial" w:cs="Arial"/>
          <w:szCs w:val="24"/>
        </w:rPr>
        <w:t>contractor</w:t>
      </w:r>
      <w:r w:rsidRPr="00F85998">
        <w:rPr>
          <w:rFonts w:ascii="Arial" w:hAnsi="Arial" w:cs="Arial"/>
          <w:szCs w:val="24"/>
        </w:rPr>
        <w:t xml:space="preserve">s proposed for the Project and identify the portion of the work for the Project each will perform.  The </w:t>
      </w:r>
      <w:r>
        <w:rPr>
          <w:rFonts w:ascii="Arial" w:hAnsi="Arial" w:cs="Arial"/>
          <w:szCs w:val="24"/>
        </w:rPr>
        <w:t>Contractor</w:t>
      </w:r>
      <w:r w:rsidRPr="00F85998">
        <w:rPr>
          <w:rFonts w:ascii="Arial" w:hAnsi="Arial" w:cs="Arial"/>
          <w:szCs w:val="24"/>
        </w:rPr>
        <w:t xml:space="preserve"> shall have a continuing obligation to notify the Project Manager of any change in the sub</w:t>
      </w:r>
      <w:r>
        <w:rPr>
          <w:rFonts w:ascii="Arial" w:hAnsi="Arial" w:cs="Arial"/>
          <w:szCs w:val="24"/>
        </w:rPr>
        <w:t>contractor</w:t>
      </w:r>
      <w:r w:rsidRPr="00F85998">
        <w:rPr>
          <w:rFonts w:ascii="Arial" w:hAnsi="Arial" w:cs="Arial"/>
          <w:szCs w:val="24"/>
        </w:rPr>
        <w:t>s.  Notification of the names of the sub</w:t>
      </w:r>
      <w:r>
        <w:rPr>
          <w:rFonts w:ascii="Arial" w:hAnsi="Arial" w:cs="Arial"/>
          <w:szCs w:val="24"/>
        </w:rPr>
        <w:t>contractor</w:t>
      </w:r>
      <w:r w:rsidRPr="00F85998">
        <w:rPr>
          <w:rFonts w:ascii="Arial" w:hAnsi="Arial" w:cs="Arial"/>
          <w:szCs w:val="24"/>
        </w:rPr>
        <w:t xml:space="preserve">s shall not relieve the </w:t>
      </w:r>
      <w:r>
        <w:rPr>
          <w:rFonts w:ascii="Arial" w:hAnsi="Arial" w:cs="Arial"/>
          <w:szCs w:val="24"/>
        </w:rPr>
        <w:t>Contractor</w:t>
      </w:r>
      <w:r w:rsidRPr="00F85998">
        <w:rPr>
          <w:rFonts w:ascii="Arial" w:hAnsi="Arial" w:cs="Arial"/>
          <w:szCs w:val="24"/>
        </w:rPr>
        <w:t xml:space="preserve"> from the prime responsibility of full and complete satisfactory performance of all contractual obligations.  The City may </w:t>
      </w:r>
      <w:r w:rsidRPr="005010EE">
        <w:rPr>
          <w:rFonts w:ascii="Arial" w:hAnsi="Arial" w:cs="Arial"/>
          <w:szCs w:val="24"/>
        </w:rPr>
        <w:t>request</w:t>
      </w:r>
      <w:r w:rsidRPr="00F85998">
        <w:rPr>
          <w:rFonts w:ascii="Arial" w:hAnsi="Arial" w:cs="Arial"/>
          <w:szCs w:val="24"/>
        </w:rPr>
        <w:t xml:space="preserve"> </w:t>
      </w:r>
      <w:r>
        <w:rPr>
          <w:rFonts w:ascii="Arial" w:hAnsi="Arial" w:cs="Arial"/>
          <w:szCs w:val="24"/>
        </w:rPr>
        <w:t xml:space="preserve">that </w:t>
      </w: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solicit sub</w:t>
      </w:r>
      <w:r>
        <w:rPr>
          <w:rFonts w:ascii="Arial" w:hAnsi="Arial" w:cs="Arial"/>
          <w:szCs w:val="24"/>
        </w:rPr>
        <w:t>contractor</w:t>
      </w:r>
      <w:r w:rsidRPr="00F85998">
        <w:rPr>
          <w:rFonts w:ascii="Arial" w:hAnsi="Arial" w:cs="Arial"/>
          <w:szCs w:val="24"/>
        </w:rPr>
        <w:t xml:space="preserve">s from the City’s Vendors List.  </w:t>
      </w:r>
    </w:p>
    <w:p w14:paraId="0C007AB5" w14:textId="77777777" w:rsidR="00CE35E3" w:rsidRPr="00F85998" w:rsidRDefault="00CE35E3" w:rsidP="00FC6B83">
      <w:pPr>
        <w:pStyle w:val="c4"/>
        <w:tabs>
          <w:tab w:val="left" w:pos="1020"/>
        </w:tabs>
        <w:spacing w:line="240" w:lineRule="auto"/>
        <w:jc w:val="left"/>
        <w:rPr>
          <w:rFonts w:ascii="Arial" w:hAnsi="Arial" w:cs="Arial"/>
          <w:szCs w:val="24"/>
        </w:rPr>
      </w:pPr>
    </w:p>
    <w:p w14:paraId="0970204A" w14:textId="2FC0EA16"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26</w:t>
      </w:r>
      <w:r w:rsidR="000458C4">
        <w:rPr>
          <w:rFonts w:ascii="Arial" w:hAnsi="Arial" w:cs="Arial"/>
          <w:szCs w:val="24"/>
        </w:rPr>
        <w:t>.</w:t>
      </w:r>
      <w:r w:rsidR="00FC6B83" w:rsidRPr="00F85998">
        <w:rPr>
          <w:rFonts w:ascii="Arial" w:hAnsi="Arial" w:cs="Arial"/>
          <w:szCs w:val="24"/>
        </w:rPr>
        <w:tab/>
      </w:r>
      <w:r w:rsidRPr="00F85998">
        <w:rPr>
          <w:rFonts w:ascii="Arial" w:hAnsi="Arial" w:cs="Arial"/>
          <w:szCs w:val="24"/>
        </w:rPr>
        <w:t>SEPARATE CONTRACTS</w:t>
      </w:r>
    </w:p>
    <w:p w14:paraId="203713EB" w14:textId="77777777" w:rsidR="00471766" w:rsidRPr="00F85998" w:rsidRDefault="00471766" w:rsidP="00471766">
      <w:pPr>
        <w:tabs>
          <w:tab w:val="left" w:pos="1020"/>
        </w:tabs>
        <w:jc w:val="both"/>
        <w:rPr>
          <w:rFonts w:ascii="Arial" w:hAnsi="Arial" w:cs="Arial"/>
          <w:szCs w:val="24"/>
        </w:rPr>
      </w:pPr>
    </w:p>
    <w:p w14:paraId="7C03E194" w14:textId="63835726" w:rsidR="00471766" w:rsidRPr="00F85998" w:rsidRDefault="00471766" w:rsidP="00471766">
      <w:pPr>
        <w:pStyle w:val="p3"/>
        <w:tabs>
          <w:tab w:val="clear" w:pos="720"/>
        </w:tabs>
        <w:spacing w:line="240" w:lineRule="auto"/>
        <w:ind w:left="1440" w:hanging="720"/>
        <w:rPr>
          <w:rFonts w:ascii="Arial" w:hAnsi="Arial" w:cs="Arial"/>
          <w:szCs w:val="24"/>
        </w:rPr>
      </w:pPr>
      <w:r w:rsidRPr="00F85998">
        <w:rPr>
          <w:rFonts w:ascii="Arial" w:hAnsi="Arial" w:cs="Arial"/>
          <w:szCs w:val="24"/>
        </w:rPr>
        <w:t>26.1</w:t>
      </w:r>
      <w:r w:rsidRPr="00F85998">
        <w:rPr>
          <w:rFonts w:ascii="Arial" w:hAnsi="Arial" w:cs="Arial"/>
          <w:szCs w:val="24"/>
        </w:rPr>
        <w:tab/>
        <w:t xml:space="preserve">The City reserves the right to let other contracts in connection with this Project.  The </w:t>
      </w:r>
      <w:r>
        <w:rPr>
          <w:rFonts w:ascii="Arial" w:hAnsi="Arial" w:cs="Arial"/>
          <w:szCs w:val="24"/>
        </w:rPr>
        <w:t>Contractor</w:t>
      </w:r>
      <w:r w:rsidRPr="00F85998">
        <w:rPr>
          <w:rFonts w:ascii="Arial" w:hAnsi="Arial" w:cs="Arial"/>
          <w:szCs w:val="24"/>
        </w:rPr>
        <w:t xml:space="preserve"> shall afford other </w:t>
      </w:r>
      <w:r w:rsidRPr="00406D9B">
        <w:rPr>
          <w:rFonts w:ascii="Arial" w:hAnsi="Arial" w:cs="Arial"/>
          <w:szCs w:val="24"/>
        </w:rPr>
        <w:t>contractors</w:t>
      </w:r>
      <w:r w:rsidRPr="00F85998">
        <w:rPr>
          <w:rFonts w:ascii="Arial" w:hAnsi="Arial" w:cs="Arial"/>
          <w:szCs w:val="24"/>
        </w:rPr>
        <w:t xml:space="preserve"> reasonable opportunity for the introduction and storage of their materials and the execution of their work and shall properly connect and coordinate this work </w:t>
      </w:r>
      <w:r w:rsidRPr="00F85998">
        <w:rPr>
          <w:rFonts w:ascii="Arial" w:hAnsi="Arial" w:cs="Arial"/>
          <w:szCs w:val="24"/>
        </w:rPr>
        <w:lastRenderedPageBreak/>
        <w:t>with theirs</w:t>
      </w:r>
      <w:r>
        <w:rPr>
          <w:rFonts w:ascii="Arial" w:hAnsi="Arial" w:cs="Arial"/>
          <w:szCs w:val="24"/>
        </w:rPr>
        <w:t>,</w:t>
      </w:r>
      <w:r w:rsidRPr="00C515DB">
        <w:rPr>
          <w:rFonts w:ascii="Arial" w:hAnsi="Arial" w:cs="Arial"/>
          <w:szCs w:val="24"/>
        </w:rPr>
        <w:t xml:space="preserve"> </w:t>
      </w:r>
      <w:r w:rsidRPr="005010EE">
        <w:rPr>
          <w:rFonts w:ascii="Arial" w:hAnsi="Arial" w:cs="Arial"/>
          <w:szCs w:val="24"/>
        </w:rPr>
        <w:t xml:space="preserve">provided, however, that all City subcontractors, before arriving on the Project site, must provide the Contractor with their insurance certificate containing the same coverage limits the City required this Contractor to have as well as listing this Contractor as additional insured. </w:t>
      </w:r>
    </w:p>
    <w:p w14:paraId="4B96C0F2" w14:textId="77777777" w:rsidR="00E2205F" w:rsidRPr="00F85998" w:rsidRDefault="00E2205F" w:rsidP="00471766">
      <w:pPr>
        <w:ind w:left="1440" w:hanging="720"/>
        <w:jc w:val="both"/>
        <w:rPr>
          <w:rFonts w:ascii="Arial" w:hAnsi="Arial" w:cs="Arial"/>
          <w:szCs w:val="24"/>
        </w:rPr>
      </w:pPr>
    </w:p>
    <w:p w14:paraId="4A6B624B" w14:textId="77777777" w:rsidR="00471766" w:rsidRPr="00F85998" w:rsidRDefault="00471766" w:rsidP="00471766">
      <w:pPr>
        <w:pStyle w:val="p1"/>
        <w:tabs>
          <w:tab w:val="clear" w:pos="720"/>
        </w:tabs>
        <w:spacing w:line="240" w:lineRule="auto"/>
        <w:ind w:left="1440" w:hanging="720"/>
        <w:jc w:val="both"/>
        <w:rPr>
          <w:rFonts w:ascii="Arial" w:hAnsi="Arial" w:cs="Arial"/>
          <w:szCs w:val="24"/>
        </w:rPr>
      </w:pPr>
      <w:r w:rsidRPr="00F85998">
        <w:rPr>
          <w:rFonts w:ascii="Arial" w:hAnsi="Arial" w:cs="Arial"/>
          <w:szCs w:val="24"/>
        </w:rPr>
        <w:t>26.2</w:t>
      </w:r>
      <w:r w:rsidRPr="00F85998">
        <w:rPr>
          <w:rFonts w:ascii="Arial" w:hAnsi="Arial" w:cs="Arial"/>
          <w:szCs w:val="24"/>
        </w:rPr>
        <w:tab/>
        <w:t xml:space="preserve">If any part of the </w:t>
      </w:r>
      <w:r>
        <w:rPr>
          <w:rFonts w:ascii="Arial" w:hAnsi="Arial" w:cs="Arial"/>
          <w:szCs w:val="24"/>
        </w:rPr>
        <w:t>Contractor</w:t>
      </w:r>
      <w:r w:rsidRPr="00F85998">
        <w:rPr>
          <w:rFonts w:ascii="Arial" w:hAnsi="Arial" w:cs="Arial"/>
          <w:szCs w:val="24"/>
        </w:rPr>
        <w:t xml:space="preserve">'s work depends on the proper execution of the work of any other </w:t>
      </w:r>
      <w:r w:rsidRPr="00406D9B">
        <w:rPr>
          <w:rFonts w:ascii="Arial" w:hAnsi="Arial" w:cs="Arial"/>
          <w:szCs w:val="24"/>
        </w:rPr>
        <w:t>contractors</w:t>
      </w:r>
      <w:r w:rsidRPr="00F85998">
        <w:rPr>
          <w:rFonts w:ascii="Arial" w:hAnsi="Arial" w:cs="Arial"/>
          <w:szCs w:val="24"/>
        </w:rPr>
        <w:t xml:space="preserve">, the </w:t>
      </w:r>
      <w:r>
        <w:rPr>
          <w:rFonts w:ascii="Arial" w:hAnsi="Arial" w:cs="Arial"/>
          <w:szCs w:val="24"/>
        </w:rPr>
        <w:t>Contractor</w:t>
      </w:r>
      <w:r w:rsidRPr="00F85998">
        <w:rPr>
          <w:rFonts w:ascii="Arial" w:hAnsi="Arial" w:cs="Arial"/>
          <w:szCs w:val="24"/>
        </w:rPr>
        <w:t xml:space="preserve"> shall inspect and promptly report to the Project Manager any defects in such work that render it unsuitable for such proper execution and results.  The </w:t>
      </w:r>
      <w:r>
        <w:rPr>
          <w:rFonts w:ascii="Arial" w:hAnsi="Arial" w:cs="Arial"/>
          <w:szCs w:val="24"/>
        </w:rPr>
        <w:t>Contractor</w:t>
      </w:r>
      <w:r w:rsidRPr="00F85998">
        <w:rPr>
          <w:rFonts w:ascii="Arial" w:hAnsi="Arial" w:cs="Arial"/>
          <w:szCs w:val="24"/>
        </w:rPr>
        <w:t xml:space="preserve">'s failure to so inspect and report shall constitute acceptance of the other </w:t>
      </w:r>
      <w:r w:rsidRPr="00406D9B">
        <w:rPr>
          <w:rFonts w:ascii="Arial" w:hAnsi="Arial" w:cs="Arial"/>
          <w:szCs w:val="24"/>
        </w:rPr>
        <w:t>contractors’</w:t>
      </w:r>
      <w:r w:rsidRPr="00F85998">
        <w:rPr>
          <w:rFonts w:ascii="Arial" w:hAnsi="Arial" w:cs="Arial"/>
          <w:szCs w:val="24"/>
        </w:rPr>
        <w:t xml:space="preserve"> work as fit</w:t>
      </w:r>
      <w:r>
        <w:rPr>
          <w:rFonts w:ascii="Arial" w:hAnsi="Arial" w:cs="Arial"/>
          <w:szCs w:val="24"/>
        </w:rPr>
        <w:t xml:space="preserve"> and proper, providing the </w:t>
      </w:r>
      <w:r w:rsidRPr="002C3C4E">
        <w:rPr>
          <w:rFonts w:ascii="Arial" w:hAnsi="Arial" w:cs="Arial"/>
          <w:szCs w:val="24"/>
        </w:rPr>
        <w:t>foundation for the Contractor</w:t>
      </w:r>
      <w:r>
        <w:rPr>
          <w:rFonts w:ascii="Arial" w:hAnsi="Arial" w:cs="Arial"/>
          <w:szCs w:val="24"/>
        </w:rPr>
        <w:t>’</w:t>
      </w:r>
      <w:r w:rsidRPr="002C3C4E">
        <w:rPr>
          <w:rFonts w:ascii="Arial" w:hAnsi="Arial" w:cs="Arial"/>
          <w:szCs w:val="24"/>
        </w:rPr>
        <w:t>s dependent work, except as to defects that may develop in other contractors’ work after the execution of the Contractor</w:t>
      </w:r>
      <w:r>
        <w:rPr>
          <w:rFonts w:ascii="Arial" w:hAnsi="Arial" w:cs="Arial"/>
          <w:szCs w:val="24"/>
        </w:rPr>
        <w:t>’</w:t>
      </w:r>
      <w:r w:rsidRPr="002C3C4E">
        <w:rPr>
          <w:rFonts w:ascii="Arial" w:hAnsi="Arial" w:cs="Arial"/>
          <w:szCs w:val="24"/>
        </w:rPr>
        <w:t xml:space="preserve">s </w:t>
      </w:r>
      <w:r>
        <w:rPr>
          <w:rFonts w:ascii="Arial" w:hAnsi="Arial" w:cs="Arial"/>
          <w:szCs w:val="24"/>
        </w:rPr>
        <w:t xml:space="preserve">dependent </w:t>
      </w:r>
      <w:r w:rsidRPr="002C3C4E">
        <w:rPr>
          <w:rFonts w:ascii="Arial" w:hAnsi="Arial" w:cs="Arial"/>
          <w:szCs w:val="24"/>
        </w:rPr>
        <w:t>work.</w:t>
      </w:r>
    </w:p>
    <w:p w14:paraId="14A6A76C" w14:textId="77777777" w:rsidR="00471766" w:rsidRPr="00F85998" w:rsidRDefault="00471766" w:rsidP="00471766">
      <w:pPr>
        <w:pStyle w:val="p1"/>
        <w:tabs>
          <w:tab w:val="clear" w:pos="720"/>
        </w:tabs>
        <w:spacing w:line="240" w:lineRule="auto"/>
        <w:ind w:left="1440" w:hanging="720"/>
        <w:jc w:val="both"/>
        <w:rPr>
          <w:rFonts w:ascii="Arial" w:hAnsi="Arial" w:cs="Arial"/>
          <w:szCs w:val="24"/>
        </w:rPr>
      </w:pPr>
    </w:p>
    <w:p w14:paraId="19617941" w14:textId="2B377068" w:rsidR="00471766" w:rsidRPr="00F85998" w:rsidRDefault="00471766" w:rsidP="007A3601">
      <w:pPr>
        <w:pStyle w:val="p1"/>
        <w:tabs>
          <w:tab w:val="clear" w:pos="720"/>
        </w:tabs>
        <w:spacing w:line="240" w:lineRule="auto"/>
        <w:ind w:left="1440" w:hanging="720"/>
        <w:jc w:val="both"/>
        <w:rPr>
          <w:rFonts w:ascii="Arial" w:hAnsi="Arial" w:cs="Arial"/>
          <w:szCs w:val="24"/>
        </w:rPr>
      </w:pPr>
      <w:r w:rsidRPr="00F85998">
        <w:rPr>
          <w:rFonts w:ascii="Arial" w:hAnsi="Arial" w:cs="Arial"/>
          <w:szCs w:val="24"/>
        </w:rPr>
        <w:t>26.3</w:t>
      </w:r>
      <w:r w:rsidRPr="00F85998">
        <w:rPr>
          <w:rFonts w:ascii="Arial" w:hAnsi="Arial" w:cs="Arial"/>
          <w:szCs w:val="24"/>
        </w:rPr>
        <w:tab/>
        <w:t xml:space="preserve">To ensure the proper execution of its subsequent work, the </w:t>
      </w:r>
      <w:r>
        <w:rPr>
          <w:rFonts w:ascii="Arial" w:hAnsi="Arial" w:cs="Arial"/>
          <w:szCs w:val="24"/>
        </w:rPr>
        <w:t>Contractor</w:t>
      </w:r>
      <w:r w:rsidRPr="00F85998">
        <w:rPr>
          <w:rFonts w:ascii="Arial" w:hAnsi="Arial" w:cs="Arial"/>
          <w:szCs w:val="24"/>
        </w:rPr>
        <w:t xml:space="preserve"> shall inspect the work already in place and shall at once report to the Project Manager any discrepancy between the executed work and the requirements of the Contract Documents.</w:t>
      </w:r>
    </w:p>
    <w:p w14:paraId="4B7576DF" w14:textId="40B34451" w:rsidR="00471766" w:rsidRDefault="00471766" w:rsidP="00471766">
      <w:pPr>
        <w:tabs>
          <w:tab w:val="left" w:pos="1020"/>
        </w:tabs>
        <w:ind w:left="1440" w:hanging="720"/>
        <w:jc w:val="both"/>
        <w:rPr>
          <w:rFonts w:ascii="Arial" w:hAnsi="Arial" w:cs="Arial"/>
          <w:szCs w:val="24"/>
        </w:rPr>
      </w:pPr>
      <w:r w:rsidRPr="00F85998">
        <w:rPr>
          <w:rFonts w:ascii="Arial" w:hAnsi="Arial" w:cs="Arial"/>
          <w:szCs w:val="24"/>
        </w:rPr>
        <w:t>26.4</w:t>
      </w:r>
      <w:r w:rsidRPr="00F85998">
        <w:rPr>
          <w:rFonts w:ascii="Arial" w:hAnsi="Arial" w:cs="Arial"/>
          <w:szCs w:val="24"/>
        </w:rPr>
        <w:tab/>
        <w:t xml:space="preserve">No claim for damages or any claim other than for an extension of time shall be made or asserted against the City by reason of any delays due to </w:t>
      </w:r>
      <w:r>
        <w:rPr>
          <w:rFonts w:ascii="Arial" w:hAnsi="Arial" w:cs="Arial"/>
          <w:szCs w:val="24"/>
        </w:rPr>
        <w:t xml:space="preserve">the </w:t>
      </w:r>
      <w:r w:rsidRPr="00F85998">
        <w:rPr>
          <w:rFonts w:ascii="Arial" w:hAnsi="Arial" w:cs="Arial"/>
          <w:szCs w:val="24"/>
        </w:rPr>
        <w:t xml:space="preserve">work of other </w:t>
      </w:r>
      <w:r w:rsidRPr="00446ADF">
        <w:rPr>
          <w:rFonts w:ascii="Arial" w:hAnsi="Arial" w:cs="Arial"/>
          <w:szCs w:val="24"/>
        </w:rPr>
        <w:t>contractors</w:t>
      </w:r>
      <w:r w:rsidRPr="00F85998">
        <w:rPr>
          <w:rFonts w:ascii="Arial" w:hAnsi="Arial" w:cs="Arial"/>
          <w:szCs w:val="24"/>
        </w:rPr>
        <w:t xml:space="preserve">, </w:t>
      </w:r>
      <w:r w:rsidRPr="000B7462">
        <w:rPr>
          <w:rFonts w:ascii="Arial" w:hAnsi="Arial" w:cs="Arial"/>
          <w:szCs w:val="24"/>
        </w:rPr>
        <w:t xml:space="preserve">unless such delays </w:t>
      </w:r>
      <w:r w:rsidR="0085621C">
        <w:rPr>
          <w:rFonts w:ascii="Arial" w:hAnsi="Arial" w:cs="Arial"/>
          <w:szCs w:val="24"/>
        </w:rPr>
        <w:t xml:space="preserve">result in the de-mobilization of the Contractor’s </w:t>
      </w:r>
      <w:r w:rsidR="000F3182">
        <w:rPr>
          <w:rFonts w:ascii="Arial" w:hAnsi="Arial" w:cs="Arial"/>
          <w:szCs w:val="24"/>
        </w:rPr>
        <w:t>work crew and there is an attendant cost to re-mobilize</w:t>
      </w:r>
      <w:r w:rsidRPr="00F85998">
        <w:rPr>
          <w:rFonts w:ascii="Arial" w:hAnsi="Arial" w:cs="Arial"/>
          <w:szCs w:val="24"/>
        </w:rPr>
        <w:t>.</w:t>
      </w:r>
    </w:p>
    <w:p w14:paraId="745E350E" w14:textId="77777777" w:rsidR="00471766" w:rsidRDefault="00471766" w:rsidP="00471766">
      <w:pPr>
        <w:tabs>
          <w:tab w:val="left" w:pos="1020"/>
        </w:tabs>
        <w:ind w:left="1440" w:hanging="720"/>
        <w:jc w:val="both"/>
        <w:rPr>
          <w:rFonts w:ascii="Arial" w:hAnsi="Arial" w:cs="Arial"/>
          <w:szCs w:val="24"/>
        </w:rPr>
      </w:pPr>
    </w:p>
    <w:p w14:paraId="5D265771" w14:textId="090C8222" w:rsidR="00471766" w:rsidRDefault="00471766" w:rsidP="00471766">
      <w:pPr>
        <w:tabs>
          <w:tab w:val="left" w:pos="1020"/>
        </w:tabs>
        <w:ind w:left="1440" w:hanging="720"/>
        <w:jc w:val="both"/>
        <w:rPr>
          <w:rFonts w:ascii="Arial" w:hAnsi="Arial" w:cs="Arial"/>
          <w:szCs w:val="24"/>
        </w:rPr>
      </w:pPr>
      <w:r>
        <w:rPr>
          <w:rFonts w:ascii="Arial" w:hAnsi="Arial" w:cs="Arial"/>
          <w:szCs w:val="24"/>
        </w:rPr>
        <w:tab/>
      </w:r>
      <w:r>
        <w:rPr>
          <w:rFonts w:ascii="Arial" w:hAnsi="Arial" w:cs="Arial"/>
          <w:szCs w:val="24"/>
        </w:rPr>
        <w:tab/>
      </w:r>
      <w:r w:rsidRPr="002C3C4E">
        <w:rPr>
          <w:rFonts w:ascii="Arial" w:hAnsi="Arial" w:cs="Arial"/>
          <w:szCs w:val="24"/>
        </w:rPr>
        <w:t xml:space="preserve">The City will not be responsible for any additional costs, such as </w:t>
      </w:r>
      <w:r>
        <w:rPr>
          <w:rFonts w:ascii="Arial" w:hAnsi="Arial" w:cs="Arial"/>
          <w:szCs w:val="24"/>
        </w:rPr>
        <w:t>Performance</w:t>
      </w:r>
      <w:r w:rsidRPr="002C3C4E">
        <w:rPr>
          <w:rFonts w:ascii="Arial" w:hAnsi="Arial" w:cs="Arial"/>
          <w:szCs w:val="24"/>
        </w:rPr>
        <w:t xml:space="preserve"> </w:t>
      </w:r>
      <w:r>
        <w:rPr>
          <w:rFonts w:ascii="Arial" w:hAnsi="Arial" w:cs="Arial"/>
          <w:szCs w:val="24"/>
        </w:rPr>
        <w:t>and</w:t>
      </w:r>
      <w:r w:rsidRPr="002C3C4E">
        <w:rPr>
          <w:rFonts w:ascii="Arial" w:hAnsi="Arial" w:cs="Arial"/>
          <w:szCs w:val="24"/>
        </w:rPr>
        <w:t xml:space="preserve"> </w:t>
      </w:r>
      <w:r>
        <w:rPr>
          <w:rFonts w:ascii="Arial" w:hAnsi="Arial" w:cs="Arial"/>
          <w:szCs w:val="24"/>
        </w:rPr>
        <w:t>Paym</w:t>
      </w:r>
      <w:r w:rsidRPr="00B6216E">
        <w:rPr>
          <w:rFonts w:ascii="Arial" w:hAnsi="Arial" w:cs="Arial"/>
          <w:szCs w:val="24"/>
        </w:rPr>
        <w:t>ent Bond costs that are a result of the aforementioned delays</w:t>
      </w:r>
      <w:r w:rsidRPr="000B0A78">
        <w:rPr>
          <w:rFonts w:ascii="Arial" w:hAnsi="Arial" w:cs="Arial"/>
          <w:szCs w:val="24"/>
        </w:rPr>
        <w:t>.</w:t>
      </w:r>
    </w:p>
    <w:p w14:paraId="7D29C22B" w14:textId="77777777" w:rsidR="00E87171" w:rsidRDefault="00E87171" w:rsidP="00E44984">
      <w:pPr>
        <w:pStyle w:val="c2"/>
        <w:tabs>
          <w:tab w:val="left" w:pos="1620"/>
        </w:tabs>
        <w:spacing w:line="240" w:lineRule="auto"/>
        <w:jc w:val="left"/>
        <w:rPr>
          <w:rFonts w:ascii="Arial" w:hAnsi="Arial" w:cs="Arial"/>
          <w:szCs w:val="24"/>
        </w:rPr>
      </w:pPr>
    </w:p>
    <w:p w14:paraId="4A19D32F" w14:textId="5864503F" w:rsidR="00B86E7E" w:rsidRPr="00F85998" w:rsidRDefault="00B86E7E" w:rsidP="00E44984">
      <w:pPr>
        <w:pStyle w:val="c2"/>
        <w:tabs>
          <w:tab w:val="left" w:pos="1620"/>
        </w:tabs>
        <w:spacing w:line="240" w:lineRule="auto"/>
        <w:jc w:val="left"/>
        <w:rPr>
          <w:rFonts w:ascii="Arial" w:hAnsi="Arial" w:cs="Arial"/>
          <w:szCs w:val="24"/>
        </w:rPr>
      </w:pPr>
      <w:r w:rsidRPr="00EF57A0">
        <w:rPr>
          <w:rFonts w:ascii="Arial" w:hAnsi="Arial" w:cs="Arial"/>
          <w:szCs w:val="24"/>
        </w:rPr>
        <w:t>ARTICLE 27</w:t>
      </w:r>
      <w:r w:rsidR="000458C4">
        <w:rPr>
          <w:rFonts w:ascii="Arial" w:hAnsi="Arial" w:cs="Arial"/>
          <w:szCs w:val="24"/>
        </w:rPr>
        <w:t>.</w:t>
      </w:r>
      <w:r w:rsidR="00D756DC" w:rsidRPr="00EF57A0">
        <w:rPr>
          <w:rFonts w:ascii="Arial" w:hAnsi="Arial" w:cs="Arial"/>
          <w:szCs w:val="24"/>
        </w:rPr>
        <w:tab/>
      </w:r>
      <w:r w:rsidRPr="00EF57A0">
        <w:rPr>
          <w:rFonts w:ascii="Arial" w:hAnsi="Arial" w:cs="Arial"/>
          <w:szCs w:val="24"/>
        </w:rPr>
        <w:t>USE OF COMPLETED PORTIONS</w:t>
      </w:r>
    </w:p>
    <w:p w14:paraId="5BC77E80" w14:textId="77777777" w:rsidR="00B86E7E" w:rsidRPr="00F85998" w:rsidRDefault="00B86E7E">
      <w:pPr>
        <w:pStyle w:val="c2"/>
        <w:tabs>
          <w:tab w:val="left" w:pos="1020"/>
        </w:tabs>
        <w:spacing w:line="240" w:lineRule="auto"/>
        <w:jc w:val="both"/>
        <w:rPr>
          <w:rFonts w:ascii="Arial" w:hAnsi="Arial" w:cs="Arial"/>
          <w:szCs w:val="24"/>
          <w:u w:val="single"/>
        </w:rPr>
      </w:pPr>
    </w:p>
    <w:p w14:paraId="0F4CD8D5" w14:textId="7AED66B5" w:rsidR="00B86E7E" w:rsidRPr="00F85998" w:rsidRDefault="00D70563" w:rsidP="00640953">
      <w:pPr>
        <w:pStyle w:val="c2"/>
        <w:spacing w:line="240" w:lineRule="auto"/>
        <w:ind w:left="1350" w:hanging="630"/>
        <w:jc w:val="both"/>
        <w:rPr>
          <w:rFonts w:ascii="Arial" w:hAnsi="Arial" w:cs="Arial"/>
          <w:szCs w:val="24"/>
        </w:rPr>
      </w:pPr>
      <w:r w:rsidRPr="00F85998">
        <w:rPr>
          <w:rFonts w:ascii="Arial" w:hAnsi="Arial" w:cs="Arial"/>
          <w:szCs w:val="24"/>
        </w:rPr>
        <w:t>27.1</w:t>
      </w:r>
      <w:r w:rsidRPr="00F85998">
        <w:rPr>
          <w:rFonts w:ascii="Arial" w:hAnsi="Arial" w:cs="Arial"/>
          <w:szCs w:val="24"/>
        </w:rPr>
        <w:tab/>
      </w:r>
      <w:r w:rsidR="009854B7" w:rsidRPr="00F85998">
        <w:rPr>
          <w:rFonts w:ascii="Arial" w:hAnsi="Arial" w:cs="Arial"/>
          <w:szCs w:val="24"/>
        </w:rPr>
        <w:t xml:space="preserve">The City will inform the </w:t>
      </w:r>
      <w:r w:rsidR="009854B7">
        <w:rPr>
          <w:rFonts w:ascii="Arial" w:hAnsi="Arial" w:cs="Arial"/>
          <w:szCs w:val="24"/>
        </w:rPr>
        <w:t>Contractor</w:t>
      </w:r>
      <w:r w:rsidR="009854B7" w:rsidRPr="00F85998">
        <w:rPr>
          <w:rFonts w:ascii="Arial" w:hAnsi="Arial" w:cs="Arial"/>
          <w:szCs w:val="24"/>
        </w:rPr>
        <w:t xml:space="preserve"> prior to the </w:t>
      </w:r>
      <w:r w:rsidR="009854B7" w:rsidRPr="000B0A78">
        <w:rPr>
          <w:rFonts w:ascii="Arial" w:hAnsi="Arial" w:cs="Arial"/>
          <w:szCs w:val="24"/>
        </w:rPr>
        <w:t>execution of this Agreement</w:t>
      </w:r>
      <w:r w:rsidR="009854B7" w:rsidRPr="00F85998">
        <w:rPr>
          <w:rFonts w:ascii="Arial" w:hAnsi="Arial" w:cs="Arial"/>
          <w:szCs w:val="24"/>
        </w:rPr>
        <w:t xml:space="preserve"> if any portion of the Project will be utilized prior to normal construction completion</w:t>
      </w:r>
      <w:r w:rsidR="009854B7">
        <w:rPr>
          <w:rFonts w:ascii="Arial" w:hAnsi="Arial" w:cs="Arial"/>
          <w:szCs w:val="24"/>
        </w:rPr>
        <w:t>;</w:t>
      </w:r>
      <w:r w:rsidR="009854B7" w:rsidRPr="00F85998">
        <w:rPr>
          <w:rFonts w:ascii="Arial" w:hAnsi="Arial" w:cs="Arial"/>
          <w:szCs w:val="24"/>
        </w:rPr>
        <w:t xml:space="preserve"> </w:t>
      </w:r>
      <w:r w:rsidR="009854B7">
        <w:rPr>
          <w:rFonts w:ascii="Arial" w:hAnsi="Arial" w:cs="Arial"/>
          <w:szCs w:val="24"/>
        </w:rPr>
        <w:t>h</w:t>
      </w:r>
      <w:r w:rsidR="009854B7" w:rsidRPr="00F85998">
        <w:rPr>
          <w:rFonts w:ascii="Arial" w:hAnsi="Arial" w:cs="Arial"/>
          <w:szCs w:val="24"/>
        </w:rPr>
        <w:t xml:space="preserve">owever, the City shall have the right to take possession of and use any completed or partially completed portions of the Project.  Such possession and use shall not be deemed an acceptance of any work not completed in accordance with the Contract </w:t>
      </w:r>
      <w:r w:rsidR="009854B7" w:rsidRPr="00BA625D">
        <w:rPr>
          <w:rFonts w:ascii="Arial" w:hAnsi="Arial" w:cs="Arial"/>
          <w:szCs w:val="24"/>
        </w:rPr>
        <w:t>Documents</w:t>
      </w:r>
      <w:r w:rsidR="009854B7" w:rsidRPr="000D1E90">
        <w:rPr>
          <w:rFonts w:ascii="Arial" w:hAnsi="Arial" w:cs="Arial"/>
          <w:szCs w:val="24"/>
        </w:rPr>
        <w:t>.  If such possession and use d</w:t>
      </w:r>
      <w:r w:rsidR="009854B7" w:rsidRPr="00F85998">
        <w:rPr>
          <w:rFonts w:ascii="Arial" w:hAnsi="Arial" w:cs="Arial"/>
          <w:szCs w:val="24"/>
        </w:rPr>
        <w:t xml:space="preserve">elay the Project, the </w:t>
      </w:r>
      <w:r w:rsidR="009854B7">
        <w:rPr>
          <w:rFonts w:ascii="Arial" w:hAnsi="Arial" w:cs="Arial"/>
          <w:szCs w:val="24"/>
        </w:rPr>
        <w:t>Contractor</w:t>
      </w:r>
      <w:r w:rsidR="009854B7" w:rsidRPr="00F85998">
        <w:rPr>
          <w:rFonts w:ascii="Arial" w:hAnsi="Arial" w:cs="Arial"/>
          <w:szCs w:val="24"/>
        </w:rPr>
        <w:t xml:space="preserve"> shall be entitled to a reasonable extension of time, as determined by the City.</w:t>
      </w:r>
    </w:p>
    <w:p w14:paraId="12271F2D" w14:textId="77777777" w:rsidR="00B86E7E" w:rsidRPr="00F85998" w:rsidRDefault="00B86E7E">
      <w:pPr>
        <w:tabs>
          <w:tab w:val="left" w:pos="1020"/>
        </w:tabs>
        <w:jc w:val="both"/>
        <w:rPr>
          <w:rFonts w:ascii="Arial" w:hAnsi="Arial" w:cs="Arial"/>
          <w:szCs w:val="24"/>
        </w:rPr>
      </w:pPr>
    </w:p>
    <w:p w14:paraId="01E3B2E1" w14:textId="77777777" w:rsidR="00B86E7E" w:rsidRPr="00F85998" w:rsidRDefault="00B86E7E">
      <w:pPr>
        <w:pStyle w:val="p4"/>
        <w:tabs>
          <w:tab w:val="clear" w:pos="720"/>
        </w:tabs>
        <w:spacing w:line="240" w:lineRule="auto"/>
        <w:rPr>
          <w:rFonts w:ascii="Arial" w:hAnsi="Arial" w:cs="Arial"/>
          <w:szCs w:val="24"/>
        </w:rPr>
      </w:pPr>
      <w:r w:rsidRPr="00F85998">
        <w:rPr>
          <w:rFonts w:ascii="Arial" w:hAnsi="Arial" w:cs="Arial"/>
          <w:szCs w:val="24"/>
        </w:rPr>
        <w:tab/>
        <w:t>27.2</w:t>
      </w:r>
      <w:r w:rsidRPr="00F85998">
        <w:rPr>
          <w:rFonts w:ascii="Arial" w:hAnsi="Arial" w:cs="Arial"/>
          <w:szCs w:val="24"/>
        </w:rPr>
        <w:tab/>
        <w:t xml:space="preserve">In the event </w:t>
      </w:r>
      <w:r w:rsidR="00F60DDF" w:rsidRPr="00F85998">
        <w:rPr>
          <w:rFonts w:ascii="Arial" w:hAnsi="Arial" w:cs="Arial"/>
          <w:szCs w:val="24"/>
        </w:rPr>
        <w:t>the City</w:t>
      </w:r>
      <w:r w:rsidRPr="00F85998">
        <w:rPr>
          <w:rFonts w:ascii="Arial" w:hAnsi="Arial" w:cs="Arial"/>
          <w:szCs w:val="24"/>
        </w:rPr>
        <w:t xml:space="preserve"> takes possession, the following shall occur:</w:t>
      </w:r>
    </w:p>
    <w:p w14:paraId="175217B1" w14:textId="77777777" w:rsidR="00B86E7E" w:rsidRPr="00F85998" w:rsidRDefault="00B86E7E">
      <w:pPr>
        <w:pStyle w:val="p7"/>
        <w:spacing w:line="240" w:lineRule="auto"/>
        <w:ind w:left="2160" w:hanging="720"/>
        <w:rPr>
          <w:rFonts w:ascii="Arial" w:hAnsi="Arial" w:cs="Arial"/>
          <w:szCs w:val="24"/>
        </w:rPr>
      </w:pPr>
    </w:p>
    <w:p w14:paraId="43638C63" w14:textId="225F0C8C" w:rsidR="00B86E7E" w:rsidRPr="00F85998" w:rsidRDefault="00B86E7E" w:rsidP="003655F8">
      <w:pPr>
        <w:pStyle w:val="p7"/>
        <w:spacing w:line="240" w:lineRule="auto"/>
        <w:ind w:left="2340" w:hanging="900"/>
        <w:jc w:val="both"/>
        <w:rPr>
          <w:rFonts w:ascii="Arial" w:hAnsi="Arial" w:cs="Arial"/>
          <w:szCs w:val="24"/>
        </w:rPr>
      </w:pPr>
      <w:r w:rsidRPr="00F85998">
        <w:rPr>
          <w:rFonts w:ascii="Arial" w:hAnsi="Arial" w:cs="Arial"/>
          <w:szCs w:val="24"/>
        </w:rPr>
        <w:t>27.2.1</w:t>
      </w:r>
      <w:r w:rsidRPr="00F85998">
        <w:rPr>
          <w:rFonts w:ascii="Arial" w:hAnsi="Arial" w:cs="Arial"/>
          <w:szCs w:val="24"/>
        </w:rPr>
        <w:tab/>
        <w:t xml:space="preserve">The </w:t>
      </w:r>
      <w:r w:rsidR="00DB58F8" w:rsidRPr="00F85998">
        <w:rPr>
          <w:rFonts w:ascii="Arial" w:hAnsi="Arial" w:cs="Arial"/>
          <w:szCs w:val="24"/>
        </w:rPr>
        <w:t>Project Manager</w:t>
      </w:r>
      <w:r w:rsidRPr="00F85998">
        <w:rPr>
          <w:rFonts w:ascii="Arial" w:hAnsi="Arial" w:cs="Arial"/>
          <w:szCs w:val="24"/>
        </w:rPr>
        <w:t xml:space="preserve"> shall give notice to </w:t>
      </w:r>
      <w:r w:rsidR="00B420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at least fifteen (15)</w:t>
      </w:r>
      <w:r w:rsidR="00D70563" w:rsidRPr="00F85998">
        <w:rPr>
          <w:rFonts w:ascii="Arial" w:hAnsi="Arial" w:cs="Arial"/>
          <w:szCs w:val="24"/>
        </w:rPr>
        <w:t xml:space="preserve"> calendar days in advance of</w:t>
      </w:r>
      <w:r w:rsidRPr="00F85998">
        <w:rPr>
          <w:rFonts w:ascii="Arial" w:hAnsi="Arial" w:cs="Arial"/>
          <w:szCs w:val="24"/>
        </w:rPr>
        <w:t xml:space="preserve"> intent to occupy a designated area.</w:t>
      </w:r>
    </w:p>
    <w:p w14:paraId="1985E777" w14:textId="77777777" w:rsidR="00C44D42" w:rsidRPr="00F85998" w:rsidRDefault="00C44D42" w:rsidP="007A3601">
      <w:pPr>
        <w:tabs>
          <w:tab w:val="left" w:pos="1480"/>
        </w:tabs>
        <w:jc w:val="both"/>
        <w:rPr>
          <w:rFonts w:ascii="Arial" w:hAnsi="Arial" w:cs="Arial"/>
          <w:szCs w:val="24"/>
        </w:rPr>
      </w:pPr>
    </w:p>
    <w:p w14:paraId="6BF86CA9" w14:textId="6CA7ECDB" w:rsidR="00B86E7E" w:rsidRPr="00F85998" w:rsidRDefault="00B86E7E" w:rsidP="003655F8">
      <w:pPr>
        <w:pStyle w:val="p7"/>
        <w:spacing w:line="240" w:lineRule="auto"/>
        <w:ind w:left="2340" w:hanging="900"/>
        <w:jc w:val="both"/>
        <w:rPr>
          <w:rFonts w:ascii="Arial" w:hAnsi="Arial" w:cs="Arial"/>
          <w:szCs w:val="24"/>
        </w:rPr>
      </w:pPr>
      <w:r w:rsidRPr="00F85998">
        <w:rPr>
          <w:rFonts w:ascii="Arial" w:hAnsi="Arial" w:cs="Arial"/>
          <w:szCs w:val="24"/>
        </w:rPr>
        <w:t>27.2.2</w:t>
      </w:r>
      <w:r w:rsidRPr="00F85998">
        <w:rPr>
          <w:rFonts w:ascii="Arial" w:hAnsi="Arial" w:cs="Arial"/>
          <w:szCs w:val="24"/>
        </w:rPr>
        <w:tab/>
      </w:r>
      <w:r w:rsidR="00BC1D9B" w:rsidRPr="00F85998">
        <w:rPr>
          <w:rFonts w:ascii="Arial" w:hAnsi="Arial" w:cs="Arial"/>
          <w:szCs w:val="24"/>
        </w:rPr>
        <w:t xml:space="preserve">The </w:t>
      </w:r>
      <w:r w:rsidR="00BC1D9B">
        <w:rPr>
          <w:rFonts w:ascii="Arial" w:hAnsi="Arial" w:cs="Arial"/>
          <w:szCs w:val="24"/>
        </w:rPr>
        <w:t>Contractor</w:t>
      </w:r>
      <w:r w:rsidR="00BC1D9B" w:rsidRPr="00F85998">
        <w:rPr>
          <w:rFonts w:ascii="Arial" w:hAnsi="Arial" w:cs="Arial"/>
          <w:szCs w:val="24"/>
        </w:rPr>
        <w:t xml:space="preserve"> shall bring the designated area to </w:t>
      </w:r>
      <w:r w:rsidR="00BC1D9B">
        <w:rPr>
          <w:rFonts w:ascii="Arial" w:hAnsi="Arial" w:cs="Arial"/>
          <w:szCs w:val="24"/>
        </w:rPr>
        <w:t xml:space="preserve">the </w:t>
      </w:r>
      <w:r w:rsidR="00BC1D9B" w:rsidRPr="00F85998">
        <w:rPr>
          <w:rFonts w:ascii="Arial" w:hAnsi="Arial" w:cs="Arial"/>
          <w:szCs w:val="24"/>
        </w:rPr>
        <w:t xml:space="preserve">point of Substantial </w:t>
      </w:r>
      <w:r w:rsidR="00BC1D9B" w:rsidRPr="00563519">
        <w:rPr>
          <w:rFonts w:ascii="Arial" w:hAnsi="Arial" w:cs="Arial"/>
          <w:szCs w:val="24"/>
        </w:rPr>
        <w:t>Completion</w:t>
      </w:r>
      <w:r w:rsidR="00BC1D9B" w:rsidRPr="00C23E8A">
        <w:rPr>
          <w:rFonts w:ascii="Arial" w:hAnsi="Arial" w:cs="Arial"/>
          <w:szCs w:val="24"/>
        </w:rPr>
        <w:t>.</w:t>
      </w:r>
      <w:r w:rsidR="00BC1D9B" w:rsidRPr="00F85998">
        <w:rPr>
          <w:rFonts w:ascii="Arial" w:hAnsi="Arial" w:cs="Arial"/>
          <w:szCs w:val="24"/>
        </w:rPr>
        <w:t xml:space="preserve">  When the </w:t>
      </w:r>
      <w:r w:rsidR="00BC1D9B">
        <w:rPr>
          <w:rFonts w:ascii="Arial" w:hAnsi="Arial" w:cs="Arial"/>
          <w:szCs w:val="24"/>
        </w:rPr>
        <w:t>Contractor</w:t>
      </w:r>
      <w:r w:rsidR="00BC1D9B" w:rsidRPr="00F85998">
        <w:rPr>
          <w:rFonts w:ascii="Arial" w:hAnsi="Arial" w:cs="Arial"/>
          <w:szCs w:val="24"/>
        </w:rPr>
        <w:t xml:space="preserve"> considers that the </w:t>
      </w:r>
      <w:r w:rsidR="00BC1D9B" w:rsidRPr="00F85998">
        <w:rPr>
          <w:rFonts w:ascii="Arial" w:hAnsi="Arial" w:cs="Arial"/>
          <w:szCs w:val="24"/>
        </w:rPr>
        <w:lastRenderedPageBreak/>
        <w:t xml:space="preserve">designated area of the Project is substantially complete, the </w:t>
      </w:r>
      <w:r w:rsidR="00BC1D9B">
        <w:rPr>
          <w:rFonts w:ascii="Arial" w:hAnsi="Arial" w:cs="Arial"/>
          <w:szCs w:val="24"/>
        </w:rPr>
        <w:t>Contractor</w:t>
      </w:r>
      <w:r w:rsidR="00BC1D9B" w:rsidRPr="00F85998">
        <w:rPr>
          <w:rFonts w:ascii="Arial" w:hAnsi="Arial" w:cs="Arial"/>
          <w:szCs w:val="24"/>
        </w:rPr>
        <w:t xml:space="preserve"> shall notify the Project Manager in writing and shall prepare for submission to the Project Manager a list of </w:t>
      </w:r>
      <w:r w:rsidR="00BC1D9B" w:rsidRPr="002053D1">
        <w:rPr>
          <w:rFonts w:ascii="Arial" w:hAnsi="Arial" w:cs="Arial"/>
          <w:szCs w:val="24"/>
        </w:rPr>
        <w:t xml:space="preserve">items to be completed or corrected.  The failure to include any items on </w:t>
      </w:r>
      <w:r w:rsidR="001E5AD3" w:rsidRPr="002053D1">
        <w:rPr>
          <w:rFonts w:ascii="Arial" w:hAnsi="Arial" w:cs="Arial"/>
          <w:szCs w:val="24"/>
        </w:rPr>
        <w:t xml:space="preserve">this </w:t>
      </w:r>
      <w:r w:rsidR="00BC1D9B" w:rsidRPr="002053D1">
        <w:rPr>
          <w:rFonts w:ascii="Arial" w:hAnsi="Arial" w:cs="Arial"/>
          <w:szCs w:val="24"/>
        </w:rPr>
        <w:t>list does not alter the responsibility of the Contractor to complete work on the designated area in accordance with the</w:t>
      </w:r>
      <w:r w:rsidR="00BC1D9B" w:rsidRPr="00F85998">
        <w:rPr>
          <w:rFonts w:ascii="Arial" w:hAnsi="Arial" w:cs="Arial"/>
          <w:szCs w:val="24"/>
        </w:rPr>
        <w:t xml:space="preserve"> Contract Documents.  The Project Manager shall conduct an inspection to determine that the designated portion of the Project is substantially complete.  The Project Manager and the </w:t>
      </w:r>
      <w:r w:rsidR="00BC1D9B">
        <w:rPr>
          <w:rFonts w:ascii="Arial" w:hAnsi="Arial" w:cs="Arial"/>
          <w:szCs w:val="24"/>
        </w:rPr>
        <w:t>Contractor</w:t>
      </w:r>
      <w:r w:rsidR="00BC1D9B" w:rsidRPr="00F85998">
        <w:rPr>
          <w:rFonts w:ascii="Arial" w:hAnsi="Arial" w:cs="Arial"/>
          <w:szCs w:val="24"/>
        </w:rPr>
        <w:t xml:space="preserve"> shall agree on the time within which the </w:t>
      </w:r>
      <w:r w:rsidR="00BC1D9B">
        <w:rPr>
          <w:rFonts w:ascii="Arial" w:hAnsi="Arial" w:cs="Arial"/>
          <w:szCs w:val="24"/>
        </w:rPr>
        <w:t>Contractor</w:t>
      </w:r>
      <w:r w:rsidR="00BC1D9B" w:rsidRPr="00F85998">
        <w:rPr>
          <w:rFonts w:ascii="Arial" w:hAnsi="Arial" w:cs="Arial"/>
          <w:szCs w:val="24"/>
        </w:rPr>
        <w:t xml:space="preserve"> shall complete the items listed.</w:t>
      </w:r>
    </w:p>
    <w:p w14:paraId="346D8136" w14:textId="77777777" w:rsidR="00B86E7E" w:rsidRPr="00F85998" w:rsidRDefault="00B86E7E">
      <w:pPr>
        <w:pStyle w:val="p7"/>
        <w:spacing w:line="240" w:lineRule="auto"/>
        <w:jc w:val="both"/>
        <w:rPr>
          <w:rFonts w:ascii="Arial" w:hAnsi="Arial" w:cs="Arial"/>
          <w:szCs w:val="24"/>
        </w:rPr>
      </w:pPr>
    </w:p>
    <w:p w14:paraId="6802CB28" w14:textId="1BEE62AD" w:rsidR="00B86E7E" w:rsidRPr="00F85998" w:rsidRDefault="00B86E7E" w:rsidP="003655F8">
      <w:pPr>
        <w:pStyle w:val="p2"/>
        <w:tabs>
          <w:tab w:val="clear" w:pos="2940"/>
        </w:tabs>
        <w:spacing w:line="240" w:lineRule="auto"/>
        <w:ind w:left="2340" w:hanging="900"/>
        <w:rPr>
          <w:rFonts w:ascii="Arial" w:hAnsi="Arial" w:cs="Arial"/>
          <w:szCs w:val="24"/>
        </w:rPr>
      </w:pPr>
      <w:r w:rsidRPr="00F85998">
        <w:rPr>
          <w:rFonts w:ascii="Arial" w:hAnsi="Arial" w:cs="Arial"/>
          <w:szCs w:val="24"/>
        </w:rPr>
        <w:t>27.2.3</w:t>
      </w:r>
      <w:r w:rsidRPr="00F85998">
        <w:rPr>
          <w:rFonts w:ascii="Arial" w:hAnsi="Arial" w:cs="Arial"/>
          <w:szCs w:val="24"/>
        </w:rPr>
        <w:tab/>
      </w:r>
      <w:r w:rsidR="00B86755" w:rsidRPr="00F85998">
        <w:rPr>
          <w:rFonts w:ascii="Arial" w:hAnsi="Arial" w:cs="Arial"/>
          <w:szCs w:val="24"/>
        </w:rPr>
        <w:t xml:space="preserve">Upon issuance of the Certificate of Substantial Completion, the City will assume full responsibility for maintenance, utilities, and subsequent damages of the City and public adjustment.  The </w:t>
      </w:r>
      <w:r w:rsidR="00B86755">
        <w:rPr>
          <w:rFonts w:ascii="Arial" w:hAnsi="Arial" w:cs="Arial"/>
          <w:szCs w:val="24"/>
        </w:rPr>
        <w:t>Contractor</w:t>
      </w:r>
      <w:r w:rsidR="00B86755" w:rsidRPr="00F85998">
        <w:rPr>
          <w:rFonts w:ascii="Arial" w:hAnsi="Arial" w:cs="Arial"/>
          <w:szCs w:val="24"/>
        </w:rPr>
        <w:t xml:space="preserve"> shall remain responsible for all items listed to be completed or corrected as submitted to the Project Manager</w:t>
      </w:r>
      <w:r w:rsidR="00B86755">
        <w:rPr>
          <w:rFonts w:ascii="Arial" w:hAnsi="Arial" w:cs="Arial"/>
          <w:szCs w:val="24"/>
        </w:rPr>
        <w:t>,</w:t>
      </w:r>
      <w:r w:rsidR="00B86755" w:rsidRPr="00F85998">
        <w:rPr>
          <w:rFonts w:ascii="Arial" w:hAnsi="Arial" w:cs="Arial"/>
          <w:szCs w:val="24"/>
        </w:rPr>
        <w:t xml:space="preserve"> as required in </w:t>
      </w:r>
      <w:r w:rsidR="00B86755">
        <w:rPr>
          <w:rFonts w:ascii="Arial" w:hAnsi="Arial" w:cs="Arial"/>
          <w:szCs w:val="24"/>
        </w:rPr>
        <w:t>the S</w:t>
      </w:r>
      <w:r w:rsidR="00B86755" w:rsidRPr="00F85998">
        <w:rPr>
          <w:rFonts w:ascii="Arial" w:hAnsi="Arial" w:cs="Arial"/>
          <w:szCs w:val="24"/>
        </w:rPr>
        <w:t xml:space="preserve">ubstantial </w:t>
      </w:r>
      <w:r w:rsidR="00B86755">
        <w:rPr>
          <w:rFonts w:ascii="Arial" w:hAnsi="Arial" w:cs="Arial"/>
          <w:szCs w:val="24"/>
        </w:rPr>
        <w:t>C</w:t>
      </w:r>
      <w:r w:rsidR="00B86755" w:rsidRPr="00F85998">
        <w:rPr>
          <w:rFonts w:ascii="Arial" w:hAnsi="Arial" w:cs="Arial"/>
          <w:szCs w:val="24"/>
        </w:rPr>
        <w:t>ompletion process.</w:t>
      </w:r>
    </w:p>
    <w:p w14:paraId="4E38B5DE" w14:textId="77777777" w:rsidR="004A435B" w:rsidRPr="00F85998" w:rsidRDefault="004A435B" w:rsidP="003655F8">
      <w:pPr>
        <w:pStyle w:val="p2"/>
        <w:tabs>
          <w:tab w:val="clear" w:pos="2940"/>
        </w:tabs>
        <w:spacing w:line="240" w:lineRule="auto"/>
        <w:ind w:left="2340" w:hanging="900"/>
        <w:rPr>
          <w:rFonts w:ascii="Arial" w:hAnsi="Arial" w:cs="Arial"/>
          <w:szCs w:val="24"/>
        </w:rPr>
      </w:pPr>
    </w:p>
    <w:p w14:paraId="70A5D48C" w14:textId="2500428E" w:rsidR="00B86E7E" w:rsidRPr="00F85998" w:rsidRDefault="00B86E7E" w:rsidP="003655F8">
      <w:pPr>
        <w:pStyle w:val="p3"/>
        <w:tabs>
          <w:tab w:val="left" w:pos="1040"/>
        </w:tabs>
        <w:spacing w:line="240" w:lineRule="auto"/>
        <w:ind w:left="2340" w:hanging="900"/>
        <w:rPr>
          <w:rFonts w:ascii="Arial" w:hAnsi="Arial" w:cs="Arial"/>
          <w:szCs w:val="24"/>
        </w:rPr>
      </w:pPr>
      <w:r w:rsidRPr="00F85998">
        <w:rPr>
          <w:rFonts w:ascii="Arial" w:hAnsi="Arial" w:cs="Arial"/>
          <w:szCs w:val="24"/>
        </w:rPr>
        <w:t>27.2.4</w:t>
      </w:r>
      <w:r w:rsidRPr="00F85998">
        <w:rPr>
          <w:rFonts w:ascii="Arial" w:hAnsi="Arial" w:cs="Arial"/>
          <w:szCs w:val="24"/>
        </w:rPr>
        <w:tab/>
      </w:r>
      <w:r w:rsidR="00C11D31" w:rsidRPr="00F85998">
        <w:rPr>
          <w:rFonts w:ascii="Arial" w:hAnsi="Arial" w:cs="Arial"/>
          <w:szCs w:val="24"/>
        </w:rPr>
        <w:t xml:space="preserve">If the City finds it necessary to use a portion or portions of the Project prior to Substantial Completion thereof, such use shall not commence prior to a time mutually agreed upon by the Project Manager and the </w:t>
      </w:r>
      <w:r w:rsidR="00C11D31">
        <w:rPr>
          <w:rFonts w:ascii="Arial" w:hAnsi="Arial" w:cs="Arial"/>
          <w:szCs w:val="24"/>
        </w:rPr>
        <w:t>Contractor</w:t>
      </w:r>
      <w:r w:rsidR="00C11D31" w:rsidRPr="00F85998">
        <w:rPr>
          <w:rFonts w:ascii="Arial" w:hAnsi="Arial" w:cs="Arial"/>
          <w:szCs w:val="24"/>
        </w:rPr>
        <w:t xml:space="preserve">.  This insurance shall not be canceled or lapsed on account of such partial use.  Consent of the </w:t>
      </w:r>
      <w:r w:rsidR="00C11D31">
        <w:rPr>
          <w:rFonts w:ascii="Arial" w:hAnsi="Arial" w:cs="Arial"/>
          <w:szCs w:val="24"/>
        </w:rPr>
        <w:t>Contractor</w:t>
      </w:r>
      <w:r w:rsidR="00C11D31" w:rsidRPr="00F85998">
        <w:rPr>
          <w:rFonts w:ascii="Arial" w:hAnsi="Arial" w:cs="Arial"/>
          <w:szCs w:val="24"/>
        </w:rPr>
        <w:t xml:space="preserve"> </w:t>
      </w:r>
      <w:r w:rsidR="0072237D">
        <w:rPr>
          <w:rFonts w:ascii="Arial" w:hAnsi="Arial" w:cs="Arial"/>
          <w:szCs w:val="24"/>
        </w:rPr>
        <w:t xml:space="preserve">and of the insurance company or companies </w:t>
      </w:r>
      <w:r w:rsidR="00C11D31" w:rsidRPr="00F85998">
        <w:rPr>
          <w:rFonts w:ascii="Arial" w:hAnsi="Arial" w:cs="Arial"/>
          <w:szCs w:val="24"/>
        </w:rPr>
        <w:t>to such use shall not be unreasonably withheld</w:t>
      </w:r>
      <w:r w:rsidR="00C11D31" w:rsidRPr="00456AA0">
        <w:rPr>
          <w:rFonts w:ascii="Arial" w:hAnsi="Arial" w:cs="Arial"/>
          <w:szCs w:val="24"/>
        </w:rPr>
        <w:t>.</w:t>
      </w:r>
    </w:p>
    <w:p w14:paraId="2063717D" w14:textId="77777777" w:rsidR="00C115F0" w:rsidRPr="00F85998" w:rsidRDefault="00C115F0">
      <w:pPr>
        <w:tabs>
          <w:tab w:val="left" w:pos="720"/>
        </w:tabs>
        <w:ind w:left="2160" w:hanging="720"/>
        <w:jc w:val="both"/>
        <w:rPr>
          <w:rFonts w:ascii="Arial" w:hAnsi="Arial" w:cs="Arial"/>
          <w:szCs w:val="24"/>
        </w:rPr>
      </w:pPr>
    </w:p>
    <w:p w14:paraId="092AEAFC" w14:textId="4BFD27BE" w:rsidR="00B86E7E" w:rsidRPr="00F85998" w:rsidRDefault="00B86E7E" w:rsidP="00E44984">
      <w:pPr>
        <w:pStyle w:val="c6"/>
        <w:tabs>
          <w:tab w:val="left" w:pos="1620"/>
        </w:tabs>
        <w:spacing w:line="240" w:lineRule="auto"/>
        <w:jc w:val="left"/>
        <w:rPr>
          <w:rFonts w:ascii="Arial" w:hAnsi="Arial" w:cs="Arial"/>
          <w:szCs w:val="24"/>
        </w:rPr>
      </w:pPr>
      <w:r w:rsidRPr="00F85998">
        <w:rPr>
          <w:rFonts w:ascii="Arial" w:hAnsi="Arial" w:cs="Arial"/>
          <w:szCs w:val="24"/>
        </w:rPr>
        <w:t>ARTICLE 28</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CONSTRUCTION AREA</w:t>
      </w:r>
    </w:p>
    <w:p w14:paraId="4E858370" w14:textId="77777777" w:rsidR="00B86E7E" w:rsidRPr="00F85998" w:rsidRDefault="00B86E7E">
      <w:pPr>
        <w:tabs>
          <w:tab w:val="left" w:pos="720"/>
        </w:tabs>
        <w:jc w:val="both"/>
        <w:rPr>
          <w:rFonts w:ascii="Arial" w:hAnsi="Arial" w:cs="Arial"/>
          <w:szCs w:val="24"/>
        </w:rPr>
      </w:pPr>
    </w:p>
    <w:p w14:paraId="5F0AEF37" w14:textId="77777777" w:rsidR="004A376C" w:rsidRPr="00F85998" w:rsidRDefault="004A376C" w:rsidP="004A376C">
      <w:pPr>
        <w:pStyle w:val="p7"/>
        <w:spacing w:line="240" w:lineRule="auto"/>
        <w:ind w:left="1440" w:hanging="720"/>
        <w:jc w:val="both"/>
        <w:rPr>
          <w:rFonts w:ascii="Arial" w:hAnsi="Arial" w:cs="Arial"/>
          <w:szCs w:val="24"/>
        </w:rPr>
      </w:pPr>
      <w:r w:rsidRPr="00F85998">
        <w:rPr>
          <w:rFonts w:ascii="Arial" w:hAnsi="Arial" w:cs="Arial"/>
          <w:szCs w:val="24"/>
        </w:rPr>
        <w:t>28.1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use areas approved by the City for deliveries and personnel</w:t>
      </w:r>
      <w:r>
        <w:rPr>
          <w:rFonts w:ascii="Arial" w:hAnsi="Arial" w:cs="Arial"/>
          <w:szCs w:val="24"/>
        </w:rPr>
        <w:t>, which may vary from time to time.</w:t>
      </w:r>
      <w:r w:rsidRPr="00F85998">
        <w:rPr>
          <w:rFonts w:ascii="Arial" w:hAnsi="Arial" w:cs="Arial"/>
          <w:szCs w:val="24"/>
        </w:rPr>
        <w:t xml:space="preserve">  Contract limits of </w:t>
      </w:r>
      <w:r>
        <w:rPr>
          <w:rFonts w:ascii="Arial" w:hAnsi="Arial" w:cs="Arial"/>
          <w:szCs w:val="24"/>
        </w:rPr>
        <w:t xml:space="preserve">the </w:t>
      </w:r>
      <w:r w:rsidRPr="00F85998">
        <w:rPr>
          <w:rFonts w:ascii="Arial" w:hAnsi="Arial" w:cs="Arial"/>
          <w:szCs w:val="24"/>
        </w:rPr>
        <w:t>construction area are indicated on the drawings.  Equipment, material, and personnel shall be in conformance with this Contract.</w:t>
      </w:r>
    </w:p>
    <w:p w14:paraId="4187F3BC" w14:textId="77777777" w:rsidR="004A376C" w:rsidRPr="00F85998" w:rsidRDefault="004A376C" w:rsidP="004A376C">
      <w:pPr>
        <w:ind w:left="1440" w:hanging="720"/>
        <w:jc w:val="both"/>
        <w:rPr>
          <w:rFonts w:ascii="Arial" w:hAnsi="Arial" w:cs="Arial"/>
          <w:szCs w:val="24"/>
        </w:rPr>
      </w:pPr>
    </w:p>
    <w:p w14:paraId="179E5C93" w14:textId="77777777" w:rsidR="004A376C" w:rsidRPr="00F85998" w:rsidRDefault="004A376C" w:rsidP="004A376C">
      <w:pPr>
        <w:pStyle w:val="p7"/>
        <w:spacing w:line="240" w:lineRule="auto"/>
        <w:ind w:left="1440" w:hanging="720"/>
        <w:jc w:val="both"/>
        <w:rPr>
          <w:rFonts w:ascii="Arial" w:hAnsi="Arial" w:cs="Arial"/>
          <w:szCs w:val="24"/>
        </w:rPr>
      </w:pPr>
      <w:r w:rsidRPr="00F85998">
        <w:rPr>
          <w:rFonts w:ascii="Arial" w:hAnsi="Arial" w:cs="Arial"/>
          <w:szCs w:val="24"/>
        </w:rPr>
        <w:t>28.2</w:t>
      </w:r>
      <w:r w:rsidRPr="00F85998">
        <w:rPr>
          <w:rFonts w:ascii="Arial" w:hAnsi="Arial" w:cs="Arial"/>
          <w:szCs w:val="24"/>
        </w:rPr>
        <w:tab/>
        <w:t xml:space="preserve">To provide for maximum safety and security, the </w:t>
      </w:r>
      <w:r>
        <w:rPr>
          <w:rFonts w:ascii="Arial" w:hAnsi="Arial" w:cs="Arial"/>
          <w:szCs w:val="24"/>
        </w:rPr>
        <w:t>Contractor</w:t>
      </w:r>
      <w:r w:rsidRPr="00F85998">
        <w:rPr>
          <w:rFonts w:ascii="Arial" w:hAnsi="Arial" w:cs="Arial"/>
          <w:szCs w:val="24"/>
        </w:rPr>
        <w:t xml:space="preserve"> shall erect and maintain all necessary barricades</w:t>
      </w:r>
      <w:r>
        <w:rPr>
          <w:rFonts w:ascii="Arial" w:hAnsi="Arial" w:cs="Arial"/>
          <w:szCs w:val="24"/>
        </w:rPr>
        <w:t>,</w:t>
      </w:r>
      <w:r w:rsidRPr="00F85998">
        <w:rPr>
          <w:rFonts w:ascii="Arial" w:hAnsi="Arial" w:cs="Arial"/>
          <w:position w:val="-6"/>
          <w:szCs w:val="24"/>
        </w:rPr>
        <w:t xml:space="preserve"> </w:t>
      </w:r>
      <w:r w:rsidRPr="00F85998">
        <w:rPr>
          <w:rFonts w:ascii="Arial" w:hAnsi="Arial" w:cs="Arial"/>
          <w:szCs w:val="24"/>
        </w:rPr>
        <w:t>any other temporary walls and structures as required</w:t>
      </w:r>
      <w:r>
        <w:rPr>
          <w:rFonts w:ascii="Arial" w:hAnsi="Arial" w:cs="Arial"/>
          <w:szCs w:val="24"/>
        </w:rPr>
        <w:t>,</w:t>
      </w:r>
      <w:r w:rsidRPr="00F85998">
        <w:rPr>
          <w:rFonts w:ascii="Arial" w:hAnsi="Arial" w:cs="Arial"/>
          <w:szCs w:val="24"/>
        </w:rPr>
        <w:t xml:space="preserve"> and boarding to protect life and property during the period of construction.</w:t>
      </w:r>
    </w:p>
    <w:p w14:paraId="3C1276E3" w14:textId="77777777" w:rsidR="00B86E7E" w:rsidRPr="00F85998" w:rsidRDefault="00B86E7E">
      <w:pPr>
        <w:tabs>
          <w:tab w:val="left" w:pos="740"/>
          <w:tab w:val="left" w:pos="1040"/>
        </w:tabs>
        <w:rPr>
          <w:rFonts w:ascii="Arial" w:hAnsi="Arial" w:cs="Arial"/>
          <w:szCs w:val="24"/>
        </w:rPr>
      </w:pPr>
    </w:p>
    <w:p w14:paraId="2B67BBB5" w14:textId="5C70E94D" w:rsidR="00B86E7E" w:rsidRPr="00F85998" w:rsidRDefault="00B86E7E" w:rsidP="00E44984">
      <w:pPr>
        <w:pStyle w:val="c6"/>
        <w:tabs>
          <w:tab w:val="left" w:pos="1620"/>
        </w:tabs>
        <w:spacing w:line="240" w:lineRule="auto"/>
        <w:jc w:val="left"/>
        <w:rPr>
          <w:rFonts w:ascii="Arial" w:hAnsi="Arial" w:cs="Arial"/>
          <w:szCs w:val="24"/>
        </w:rPr>
      </w:pPr>
      <w:r w:rsidRPr="00F85998">
        <w:rPr>
          <w:rFonts w:ascii="Arial" w:hAnsi="Arial" w:cs="Arial"/>
          <w:szCs w:val="24"/>
        </w:rPr>
        <w:t>ARTICLE 29</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LANDS FOR WORK</w:t>
      </w:r>
    </w:p>
    <w:p w14:paraId="4598CF0B" w14:textId="77777777" w:rsidR="00B86E7E" w:rsidRPr="00F85998" w:rsidRDefault="00B86E7E">
      <w:pPr>
        <w:tabs>
          <w:tab w:val="left" w:pos="740"/>
          <w:tab w:val="left" w:pos="1040"/>
        </w:tabs>
        <w:rPr>
          <w:rFonts w:ascii="Arial" w:hAnsi="Arial" w:cs="Arial"/>
          <w:szCs w:val="24"/>
        </w:rPr>
      </w:pPr>
    </w:p>
    <w:p w14:paraId="124BACFE" w14:textId="2286DF58" w:rsidR="00B86E7E" w:rsidRPr="00F85998" w:rsidRDefault="00B86E7E" w:rsidP="00C44D42">
      <w:pPr>
        <w:pStyle w:val="p9"/>
        <w:spacing w:line="240" w:lineRule="auto"/>
        <w:ind w:left="1440" w:hanging="720"/>
        <w:rPr>
          <w:rFonts w:ascii="Arial" w:hAnsi="Arial" w:cs="Arial"/>
          <w:szCs w:val="24"/>
        </w:rPr>
      </w:pPr>
      <w:r w:rsidRPr="00F85998">
        <w:rPr>
          <w:rFonts w:ascii="Arial" w:hAnsi="Arial" w:cs="Arial"/>
          <w:szCs w:val="24"/>
        </w:rPr>
        <w:t>29.1</w:t>
      </w:r>
      <w:r w:rsidRPr="00F85998">
        <w:rPr>
          <w:rFonts w:ascii="Arial" w:hAnsi="Arial" w:cs="Arial"/>
          <w:szCs w:val="24"/>
        </w:rPr>
        <w:tab/>
      </w:r>
      <w:r w:rsidR="005F0A4E" w:rsidRPr="00F85998">
        <w:rPr>
          <w:rFonts w:ascii="Arial" w:hAnsi="Arial" w:cs="Arial"/>
          <w:szCs w:val="24"/>
        </w:rPr>
        <w:t xml:space="preserve">The City shall provide, as indicated in the Contract Documents, </w:t>
      </w:r>
      <w:r w:rsidR="005F0A4E" w:rsidRPr="007D5C08">
        <w:rPr>
          <w:rFonts w:ascii="Arial" w:hAnsi="Arial" w:cs="Arial"/>
          <w:szCs w:val="24"/>
          <w:highlight w:val="yellow"/>
        </w:rPr>
        <w:t xml:space="preserve">the lands upon which the Project is to be performed, rights-of-way, easements for </w:t>
      </w:r>
      <w:commentRangeStart w:id="9"/>
      <w:r w:rsidR="005F0A4E" w:rsidRPr="007D5C08">
        <w:rPr>
          <w:rFonts w:ascii="Arial" w:hAnsi="Arial" w:cs="Arial"/>
          <w:szCs w:val="24"/>
          <w:highlight w:val="yellow"/>
        </w:rPr>
        <w:t>access</w:t>
      </w:r>
      <w:commentRangeEnd w:id="9"/>
      <w:r w:rsidR="008B548B" w:rsidRPr="007D5C08">
        <w:rPr>
          <w:rStyle w:val="CommentReference"/>
          <w:rFonts w:ascii="Arial" w:hAnsi="Arial" w:cs="Arial"/>
          <w:sz w:val="24"/>
          <w:szCs w:val="24"/>
          <w:highlight w:val="yellow"/>
        </w:rPr>
        <w:commentReference w:id="9"/>
      </w:r>
      <w:r w:rsidR="005F0A4E" w:rsidRPr="007D5C08">
        <w:rPr>
          <w:rFonts w:ascii="Arial" w:hAnsi="Arial" w:cs="Arial"/>
          <w:szCs w:val="24"/>
          <w:highlight w:val="yellow"/>
        </w:rPr>
        <w:t xml:space="preserve"> thereto, and such other lands as are designated for the use of the Contractor</w:t>
      </w:r>
      <w:r w:rsidR="005F0A4E" w:rsidRPr="00F85998">
        <w:rPr>
          <w:rFonts w:ascii="Arial" w:hAnsi="Arial" w:cs="Arial"/>
          <w:szCs w:val="24"/>
        </w:rPr>
        <w:t xml:space="preserve">.  </w:t>
      </w:r>
      <w:r w:rsidR="00ED0D5E" w:rsidRPr="00ED0D5E">
        <w:rPr>
          <w:rFonts w:ascii="Arial" w:hAnsi="Arial" w:cs="Arial"/>
          <w:szCs w:val="24"/>
        </w:rPr>
        <w:t xml:space="preserve">No claim for damages or other claim other than for an extension of time shall be made or asserted against the City by reason of any delay arising as a result of any failure of the City to provide such lands on the date </w:t>
      </w:r>
      <w:r w:rsidR="00ED0D5E" w:rsidRPr="00ED0D5E">
        <w:rPr>
          <w:rFonts w:ascii="Arial" w:hAnsi="Arial" w:cs="Arial"/>
          <w:szCs w:val="24"/>
        </w:rPr>
        <w:lastRenderedPageBreak/>
        <w:t>needed by the Contractor.</w:t>
      </w:r>
      <w:r w:rsidR="00ED0D5E">
        <w:rPr>
          <w:rFonts w:ascii="Arial" w:hAnsi="Arial" w:cs="Arial"/>
          <w:szCs w:val="24"/>
        </w:rPr>
        <w:t xml:space="preserve"> </w:t>
      </w:r>
      <w:r w:rsidR="005F0A4E" w:rsidRPr="00F85998">
        <w:rPr>
          <w:rFonts w:ascii="Arial" w:hAnsi="Arial" w:cs="Arial"/>
          <w:szCs w:val="24"/>
        </w:rPr>
        <w:t>The provisions of Article 36 hereof shall apply.</w:t>
      </w:r>
    </w:p>
    <w:p w14:paraId="7C385780" w14:textId="77777777" w:rsidR="00CE35E3" w:rsidRPr="00F85998" w:rsidRDefault="00CE35E3" w:rsidP="00E44984">
      <w:pPr>
        <w:pStyle w:val="c3"/>
        <w:tabs>
          <w:tab w:val="left" w:pos="1620"/>
        </w:tabs>
        <w:spacing w:line="240" w:lineRule="auto"/>
        <w:jc w:val="left"/>
        <w:rPr>
          <w:rFonts w:ascii="Arial" w:hAnsi="Arial" w:cs="Arial"/>
          <w:szCs w:val="24"/>
        </w:rPr>
      </w:pPr>
    </w:p>
    <w:p w14:paraId="1881B16E" w14:textId="1EFDBF15"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30</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LEGAL RESTRICTIONS AND TRAFFIC PROVISIONS</w:t>
      </w:r>
    </w:p>
    <w:p w14:paraId="2C775AC2" w14:textId="77777777" w:rsidR="00E2205F" w:rsidRPr="00F85998" w:rsidRDefault="00E2205F">
      <w:pPr>
        <w:tabs>
          <w:tab w:val="left" w:pos="720"/>
        </w:tabs>
        <w:jc w:val="both"/>
        <w:rPr>
          <w:rFonts w:ascii="Arial" w:hAnsi="Arial" w:cs="Arial"/>
          <w:szCs w:val="24"/>
        </w:rPr>
      </w:pPr>
    </w:p>
    <w:p w14:paraId="55D6AA7F" w14:textId="4B9DECE6" w:rsidR="00B86E7E" w:rsidRPr="00F85998" w:rsidRDefault="00B86E7E">
      <w:pPr>
        <w:pStyle w:val="p4"/>
        <w:spacing w:line="240" w:lineRule="auto"/>
        <w:ind w:left="1440" w:hanging="720"/>
        <w:jc w:val="both"/>
        <w:rPr>
          <w:rFonts w:ascii="Arial" w:hAnsi="Arial" w:cs="Arial"/>
          <w:szCs w:val="24"/>
        </w:rPr>
      </w:pPr>
      <w:r w:rsidRPr="00F85998">
        <w:rPr>
          <w:rFonts w:ascii="Arial" w:hAnsi="Arial" w:cs="Arial"/>
          <w:szCs w:val="24"/>
        </w:rPr>
        <w:t>30.1</w:t>
      </w:r>
      <w:r w:rsidRPr="00F85998">
        <w:rPr>
          <w:rFonts w:ascii="Arial" w:hAnsi="Arial" w:cs="Arial"/>
          <w:szCs w:val="24"/>
        </w:rPr>
        <w:tab/>
      </w:r>
      <w:r w:rsidR="00CF7086" w:rsidRPr="00F85998">
        <w:rPr>
          <w:rFonts w:ascii="Arial" w:hAnsi="Arial" w:cs="Arial"/>
          <w:szCs w:val="24"/>
        </w:rPr>
        <w:t xml:space="preserve">The </w:t>
      </w:r>
      <w:r w:rsidR="00CF7086">
        <w:rPr>
          <w:rFonts w:ascii="Arial" w:hAnsi="Arial" w:cs="Arial"/>
          <w:szCs w:val="24"/>
        </w:rPr>
        <w:t>Contractor</w:t>
      </w:r>
      <w:r w:rsidR="00CF7086" w:rsidRPr="00F85998">
        <w:rPr>
          <w:rFonts w:ascii="Arial" w:hAnsi="Arial" w:cs="Arial"/>
          <w:szCs w:val="24"/>
        </w:rPr>
        <w:t xml:space="preserve"> shall conform to all applicable laws, regulations, </w:t>
      </w:r>
      <w:r w:rsidR="00CF7086">
        <w:rPr>
          <w:rFonts w:ascii="Arial" w:hAnsi="Arial" w:cs="Arial"/>
          <w:szCs w:val="24"/>
        </w:rPr>
        <w:t>and</w:t>
      </w:r>
      <w:r w:rsidR="00CF7086" w:rsidRPr="00F85998">
        <w:rPr>
          <w:rFonts w:ascii="Arial" w:hAnsi="Arial" w:cs="Arial"/>
          <w:szCs w:val="24"/>
        </w:rPr>
        <w:t xml:space="preserve"> ordinances with regard to labor employed, hours of work, and the </w:t>
      </w:r>
      <w:r w:rsidR="00CF7086">
        <w:rPr>
          <w:rFonts w:ascii="Arial" w:hAnsi="Arial" w:cs="Arial"/>
          <w:szCs w:val="24"/>
        </w:rPr>
        <w:t>Contractor</w:t>
      </w:r>
      <w:r w:rsidR="00CF7086" w:rsidRPr="00F85998">
        <w:rPr>
          <w:rFonts w:ascii="Arial" w:hAnsi="Arial" w:cs="Arial"/>
          <w:szCs w:val="24"/>
        </w:rPr>
        <w:t xml:space="preserve">'s general operations.  The </w:t>
      </w:r>
      <w:r w:rsidR="00CF7086">
        <w:rPr>
          <w:rFonts w:ascii="Arial" w:hAnsi="Arial" w:cs="Arial"/>
          <w:szCs w:val="24"/>
        </w:rPr>
        <w:t>Contractor</w:t>
      </w:r>
      <w:r w:rsidR="00CF7086" w:rsidRPr="00F85998">
        <w:rPr>
          <w:rFonts w:ascii="Arial" w:hAnsi="Arial" w:cs="Arial"/>
          <w:szCs w:val="24"/>
        </w:rPr>
        <w:t xml:space="preserve"> shall also conduct its operations so as not to close any thoroughfare nor interfere in any way with traffic on highways without the written consent of the proper authorities.</w:t>
      </w:r>
    </w:p>
    <w:p w14:paraId="2757B450" w14:textId="77777777" w:rsidR="0012782F" w:rsidRPr="00F85998" w:rsidRDefault="0012782F">
      <w:pPr>
        <w:pStyle w:val="p4"/>
        <w:spacing w:line="240" w:lineRule="auto"/>
        <w:ind w:left="1440" w:hanging="720"/>
        <w:jc w:val="both"/>
        <w:rPr>
          <w:rFonts w:ascii="Arial" w:hAnsi="Arial" w:cs="Arial"/>
          <w:szCs w:val="24"/>
        </w:rPr>
      </w:pPr>
    </w:p>
    <w:p w14:paraId="6AAD234C" w14:textId="41082C3A"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31</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DAMAGE TO EXISTING FACILITIES, EQUIPMENT</w:t>
      </w:r>
      <w:r w:rsidR="00513C2F" w:rsidRPr="00F85998">
        <w:rPr>
          <w:rFonts w:ascii="Arial" w:hAnsi="Arial" w:cs="Arial"/>
          <w:szCs w:val="24"/>
        </w:rPr>
        <w:t>,</w:t>
      </w:r>
      <w:r w:rsidRPr="00F85998">
        <w:rPr>
          <w:rFonts w:ascii="Arial" w:hAnsi="Arial" w:cs="Arial"/>
          <w:szCs w:val="24"/>
        </w:rPr>
        <w:t xml:space="preserve"> OR UTILITIES</w:t>
      </w:r>
    </w:p>
    <w:p w14:paraId="0F300A55" w14:textId="77777777" w:rsidR="00B86E7E" w:rsidRPr="00F85998" w:rsidRDefault="00B86E7E">
      <w:pPr>
        <w:tabs>
          <w:tab w:val="left" w:pos="1040"/>
        </w:tabs>
        <w:jc w:val="both"/>
        <w:rPr>
          <w:rFonts w:ascii="Arial" w:hAnsi="Arial" w:cs="Arial"/>
          <w:szCs w:val="24"/>
        </w:rPr>
      </w:pPr>
    </w:p>
    <w:p w14:paraId="13679FC8" w14:textId="43C31F02" w:rsidR="001371A3" w:rsidRDefault="001371A3" w:rsidP="000F5BE8">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31.1</w:t>
      </w:r>
      <w:r w:rsidRPr="00F85998">
        <w:rPr>
          <w:rFonts w:ascii="Arial" w:hAnsi="Arial" w:cs="Arial"/>
          <w:szCs w:val="24"/>
        </w:rPr>
        <w:tab/>
        <w:t>Existing utilities</w:t>
      </w:r>
      <w:r>
        <w:rPr>
          <w:rFonts w:ascii="Arial" w:hAnsi="Arial" w:cs="Arial"/>
          <w:szCs w:val="24"/>
        </w:rPr>
        <w:t xml:space="preserve">, if any, </w:t>
      </w:r>
      <w:r w:rsidRPr="00F85998">
        <w:rPr>
          <w:rFonts w:ascii="Arial" w:hAnsi="Arial" w:cs="Arial"/>
          <w:szCs w:val="24"/>
        </w:rPr>
        <w:t xml:space="preserve">have been shown on the drawings provided to the </w:t>
      </w:r>
      <w:r>
        <w:rPr>
          <w:rFonts w:ascii="Arial" w:hAnsi="Arial" w:cs="Arial"/>
          <w:szCs w:val="24"/>
        </w:rPr>
        <w:t>Contractor</w:t>
      </w:r>
      <w:r w:rsidRPr="00F85998">
        <w:rPr>
          <w:rFonts w:ascii="Arial" w:hAnsi="Arial" w:cs="Arial"/>
          <w:szCs w:val="24"/>
        </w:rPr>
        <w:t xml:space="preserve"> insofar as information is reasonably available; however, it will be the </w:t>
      </w:r>
      <w:r>
        <w:rPr>
          <w:rFonts w:ascii="Arial" w:hAnsi="Arial" w:cs="Arial"/>
          <w:szCs w:val="24"/>
        </w:rPr>
        <w:t>Contractor</w:t>
      </w:r>
      <w:r w:rsidRPr="00F85998">
        <w:rPr>
          <w:rFonts w:ascii="Arial" w:hAnsi="Arial" w:cs="Arial"/>
          <w:szCs w:val="24"/>
        </w:rPr>
        <w:t xml:space="preserve">'s responsibility to verify such information and to preserve all existing utilities.  If utility conflicts are encountered by the </w:t>
      </w:r>
      <w:r>
        <w:rPr>
          <w:rFonts w:ascii="Arial" w:hAnsi="Arial" w:cs="Arial"/>
          <w:szCs w:val="24"/>
        </w:rPr>
        <w:t>Contractor</w:t>
      </w:r>
      <w:r w:rsidRPr="00F85998">
        <w:rPr>
          <w:rFonts w:ascii="Arial" w:hAnsi="Arial" w:cs="Arial"/>
          <w:szCs w:val="24"/>
        </w:rPr>
        <w:t xml:space="preserve"> during construction, the </w:t>
      </w:r>
      <w:r>
        <w:rPr>
          <w:rFonts w:ascii="Arial" w:hAnsi="Arial" w:cs="Arial"/>
          <w:szCs w:val="24"/>
        </w:rPr>
        <w:t>Contractor</w:t>
      </w:r>
      <w:r w:rsidRPr="00F85998">
        <w:rPr>
          <w:rFonts w:ascii="Arial" w:hAnsi="Arial" w:cs="Arial"/>
          <w:szCs w:val="24"/>
        </w:rPr>
        <w:t xml:space="preserve"> shall give sufficient notice to the owners of the utilities so that they may make the necessary adjustments.</w:t>
      </w:r>
    </w:p>
    <w:p w14:paraId="4F914F7E" w14:textId="77777777" w:rsidR="004F0140" w:rsidRDefault="004F0140" w:rsidP="000F5BE8">
      <w:pPr>
        <w:pStyle w:val="p5"/>
        <w:tabs>
          <w:tab w:val="clear" w:pos="720"/>
        </w:tabs>
        <w:spacing w:line="240" w:lineRule="auto"/>
        <w:ind w:left="1440" w:hanging="720"/>
        <w:jc w:val="both"/>
        <w:rPr>
          <w:rFonts w:ascii="Arial" w:hAnsi="Arial" w:cs="Arial"/>
          <w:szCs w:val="24"/>
        </w:rPr>
      </w:pPr>
    </w:p>
    <w:p w14:paraId="2F23A2A4" w14:textId="538DD368" w:rsidR="001371A3" w:rsidRDefault="001371A3" w:rsidP="001371A3">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31.2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exercise care and take all precautions during excavation and construction operations to prevent damage to any existing facilities, equipment, or utilitie</w:t>
      </w:r>
      <w:r>
        <w:rPr>
          <w:rFonts w:ascii="Arial" w:hAnsi="Arial" w:cs="Arial"/>
          <w:szCs w:val="24"/>
        </w:rPr>
        <w:t>s, if any.</w:t>
      </w:r>
      <w:r w:rsidRPr="00F85998">
        <w:rPr>
          <w:rFonts w:ascii="Arial" w:hAnsi="Arial" w:cs="Arial"/>
          <w:szCs w:val="24"/>
        </w:rPr>
        <w:t xml:space="preserve">  Any damage caused by the </w:t>
      </w:r>
      <w:r>
        <w:rPr>
          <w:rFonts w:ascii="Arial" w:hAnsi="Arial" w:cs="Arial"/>
          <w:szCs w:val="24"/>
        </w:rPr>
        <w:t>Contractor</w:t>
      </w:r>
      <w:r w:rsidRPr="00F85998">
        <w:rPr>
          <w:rFonts w:ascii="Arial" w:hAnsi="Arial" w:cs="Arial"/>
          <w:szCs w:val="24"/>
        </w:rPr>
        <w:t xml:space="preserve"> shall be reported immediately to the Project Manager, and such work shall be repaired and/or replaced by the </w:t>
      </w:r>
      <w:r>
        <w:rPr>
          <w:rFonts w:ascii="Arial" w:hAnsi="Arial" w:cs="Arial"/>
          <w:szCs w:val="24"/>
        </w:rPr>
        <w:t>Contractor</w:t>
      </w:r>
      <w:r w:rsidRPr="00F85998">
        <w:rPr>
          <w:rFonts w:ascii="Arial" w:hAnsi="Arial" w:cs="Arial"/>
          <w:szCs w:val="24"/>
        </w:rPr>
        <w:t xml:space="preserve"> in a manner approved by the City.  All costs to repair and/or replace any damage to existing facilities, equipment, or utilities shall be the sole responsibility of the </w:t>
      </w:r>
      <w:r>
        <w:rPr>
          <w:rFonts w:ascii="Arial" w:hAnsi="Arial" w:cs="Arial"/>
          <w:szCs w:val="24"/>
        </w:rPr>
        <w:t>Contractor</w:t>
      </w:r>
      <w:r w:rsidRPr="00F85998">
        <w:rPr>
          <w:rFonts w:ascii="Arial" w:hAnsi="Arial" w:cs="Arial"/>
          <w:szCs w:val="24"/>
        </w:rPr>
        <w:t xml:space="preserve">, and such repair or replacement shall be performed expeditiously without cost to the </w:t>
      </w:r>
      <w:r w:rsidRPr="0008330E">
        <w:rPr>
          <w:rFonts w:ascii="Arial" w:hAnsi="Arial" w:cs="Arial"/>
          <w:szCs w:val="24"/>
        </w:rPr>
        <w:t>City</w:t>
      </w:r>
      <w:r w:rsidRPr="006F3988">
        <w:rPr>
          <w:rFonts w:ascii="Arial" w:hAnsi="Arial" w:cs="Arial"/>
          <w:szCs w:val="24"/>
        </w:rPr>
        <w:t>.</w:t>
      </w:r>
    </w:p>
    <w:p w14:paraId="05234A45" w14:textId="77777777" w:rsidR="001371A3" w:rsidRDefault="001371A3" w:rsidP="001371A3">
      <w:pPr>
        <w:pStyle w:val="p5"/>
        <w:tabs>
          <w:tab w:val="clear" w:pos="720"/>
        </w:tabs>
        <w:spacing w:line="240" w:lineRule="auto"/>
        <w:ind w:left="1440" w:hanging="720"/>
        <w:jc w:val="both"/>
        <w:rPr>
          <w:rFonts w:ascii="Arial" w:hAnsi="Arial" w:cs="Arial"/>
          <w:szCs w:val="24"/>
        </w:rPr>
      </w:pPr>
    </w:p>
    <w:p w14:paraId="35E4E0A1" w14:textId="77777777" w:rsidR="001371A3" w:rsidRPr="00F85998" w:rsidRDefault="001371A3" w:rsidP="001371A3">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31.3</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w:t>
      </w:r>
      <w:r>
        <w:rPr>
          <w:rFonts w:ascii="Arial" w:hAnsi="Arial" w:cs="Arial"/>
          <w:szCs w:val="24"/>
        </w:rPr>
        <w:t xml:space="preserve">, at all times, </w:t>
      </w:r>
      <w:r w:rsidRPr="00F85998">
        <w:rPr>
          <w:rFonts w:ascii="Arial" w:hAnsi="Arial" w:cs="Arial"/>
          <w:szCs w:val="24"/>
        </w:rPr>
        <w:t>provide the type of required protection for finished work</w:t>
      </w:r>
      <w:r>
        <w:rPr>
          <w:rFonts w:ascii="Arial" w:hAnsi="Arial" w:cs="Arial"/>
          <w:szCs w:val="24"/>
        </w:rPr>
        <w:t>,</w:t>
      </w:r>
      <w:r w:rsidRPr="00F85998">
        <w:rPr>
          <w:rFonts w:ascii="Arial" w:hAnsi="Arial" w:cs="Arial"/>
          <w:szCs w:val="24"/>
        </w:rPr>
        <w:t xml:space="preserve"> protect adjacent work during cleaning operations</w:t>
      </w:r>
      <w:r>
        <w:rPr>
          <w:rFonts w:ascii="Arial" w:hAnsi="Arial" w:cs="Arial"/>
          <w:szCs w:val="24"/>
        </w:rPr>
        <w:t>,</w:t>
      </w:r>
      <w:r w:rsidRPr="00F85998">
        <w:rPr>
          <w:rFonts w:ascii="Arial" w:hAnsi="Arial" w:cs="Arial"/>
          <w:szCs w:val="24"/>
        </w:rPr>
        <w:t xml:space="preserve"> and make good any damage resulting from neglect of this precaution.</w:t>
      </w:r>
    </w:p>
    <w:p w14:paraId="288A56BC" w14:textId="77777777" w:rsidR="001371A3" w:rsidRPr="00F85998" w:rsidRDefault="001371A3" w:rsidP="001371A3">
      <w:pPr>
        <w:tabs>
          <w:tab w:val="left" w:pos="1040"/>
        </w:tabs>
        <w:ind w:left="1440" w:hanging="720"/>
        <w:jc w:val="both"/>
        <w:rPr>
          <w:rFonts w:ascii="Arial" w:hAnsi="Arial" w:cs="Arial"/>
          <w:szCs w:val="24"/>
        </w:rPr>
      </w:pPr>
    </w:p>
    <w:p w14:paraId="5E2E2065" w14:textId="77777777" w:rsidR="001371A3" w:rsidRPr="00F85998" w:rsidRDefault="001371A3" w:rsidP="001371A3">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31.4</w:t>
      </w:r>
      <w:r w:rsidRPr="00F85998">
        <w:rPr>
          <w:rFonts w:ascii="Arial" w:hAnsi="Arial" w:cs="Arial"/>
          <w:szCs w:val="24"/>
        </w:rPr>
        <w:tab/>
        <w:t>Protection of work shall include protecting work that is factory</w:t>
      </w:r>
      <w:r>
        <w:rPr>
          <w:rFonts w:ascii="Arial" w:hAnsi="Arial" w:cs="Arial"/>
          <w:szCs w:val="24"/>
        </w:rPr>
        <w:t>-</w:t>
      </w:r>
      <w:r w:rsidRPr="00F85998">
        <w:rPr>
          <w:rFonts w:ascii="Arial" w:hAnsi="Arial" w:cs="Arial"/>
          <w:szCs w:val="24"/>
        </w:rPr>
        <w:t xml:space="preserve">finished during transportation, </w:t>
      </w:r>
      <w:r>
        <w:rPr>
          <w:rFonts w:ascii="Arial" w:hAnsi="Arial" w:cs="Arial"/>
          <w:szCs w:val="24"/>
        </w:rPr>
        <w:t xml:space="preserve">during </w:t>
      </w:r>
      <w:r w:rsidRPr="00F85998">
        <w:rPr>
          <w:rFonts w:ascii="Arial" w:hAnsi="Arial" w:cs="Arial"/>
          <w:szCs w:val="24"/>
        </w:rPr>
        <w:t xml:space="preserve">storage, and during and after installation.  Where applicable and as required, the </w:t>
      </w:r>
      <w:r>
        <w:rPr>
          <w:rFonts w:ascii="Arial" w:hAnsi="Arial" w:cs="Arial"/>
          <w:szCs w:val="24"/>
        </w:rPr>
        <w:t>Contractor</w:t>
      </w:r>
      <w:r w:rsidRPr="00F85998">
        <w:rPr>
          <w:rFonts w:ascii="Arial" w:hAnsi="Arial" w:cs="Arial"/>
          <w:szCs w:val="24"/>
        </w:rPr>
        <w:t xml:space="preserve"> shall close off areas where certain work has been completed to protect it from any damages caused by others during their operations.</w:t>
      </w:r>
    </w:p>
    <w:p w14:paraId="496BC4C0" w14:textId="77777777" w:rsidR="00C44D42" w:rsidRPr="00F85998" w:rsidRDefault="00C44D42" w:rsidP="001371A3">
      <w:pPr>
        <w:pStyle w:val="p4"/>
        <w:tabs>
          <w:tab w:val="clear" w:pos="720"/>
        </w:tabs>
        <w:spacing w:line="240" w:lineRule="auto"/>
        <w:jc w:val="both"/>
        <w:rPr>
          <w:rFonts w:ascii="Arial" w:hAnsi="Arial" w:cs="Arial"/>
          <w:szCs w:val="24"/>
        </w:rPr>
      </w:pPr>
    </w:p>
    <w:p w14:paraId="7C5F9581" w14:textId="77777777" w:rsidR="001371A3" w:rsidRPr="00F85998" w:rsidRDefault="001371A3" w:rsidP="001371A3">
      <w:pPr>
        <w:pStyle w:val="p3"/>
        <w:tabs>
          <w:tab w:val="clear" w:pos="720"/>
        </w:tabs>
        <w:spacing w:line="240" w:lineRule="auto"/>
        <w:ind w:left="1440" w:hanging="720"/>
        <w:rPr>
          <w:rFonts w:ascii="Arial" w:hAnsi="Arial" w:cs="Arial"/>
          <w:szCs w:val="24"/>
        </w:rPr>
      </w:pPr>
      <w:r w:rsidRPr="00F85998">
        <w:rPr>
          <w:rFonts w:ascii="Arial" w:hAnsi="Arial" w:cs="Arial"/>
          <w:szCs w:val="24"/>
        </w:rPr>
        <w:t>31.5</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store materials and shall be responsible for and shall maintain partly or wholly finished work during the continuance of the Contract and until the final acceptance of the structure.  If any materials or part of the work should be lost,</w:t>
      </w:r>
      <w:r w:rsidRPr="00F85998">
        <w:rPr>
          <w:rFonts w:ascii="Arial" w:hAnsi="Arial" w:cs="Arial"/>
          <w:position w:val="-6"/>
          <w:szCs w:val="24"/>
        </w:rPr>
        <w:t xml:space="preserve"> </w:t>
      </w:r>
      <w:r w:rsidRPr="00F85998">
        <w:rPr>
          <w:rFonts w:ascii="Arial" w:hAnsi="Arial" w:cs="Arial"/>
          <w:szCs w:val="24"/>
        </w:rPr>
        <w:t xml:space="preserve">damaged, or destroyed by any cause or means whatsoever, the </w:t>
      </w:r>
      <w:r>
        <w:rPr>
          <w:rFonts w:ascii="Arial" w:hAnsi="Arial" w:cs="Arial"/>
          <w:szCs w:val="24"/>
        </w:rPr>
        <w:t>Contractor</w:t>
      </w:r>
      <w:r w:rsidRPr="00F85998">
        <w:rPr>
          <w:rFonts w:ascii="Arial" w:hAnsi="Arial" w:cs="Arial"/>
          <w:szCs w:val="24"/>
        </w:rPr>
        <w:t xml:space="preserve"> shall satisfactorily repair and replace the same at the </w:t>
      </w:r>
      <w:r>
        <w:rPr>
          <w:rFonts w:ascii="Arial" w:hAnsi="Arial" w:cs="Arial"/>
          <w:szCs w:val="24"/>
        </w:rPr>
        <w:t>Contractor</w:t>
      </w:r>
      <w:r w:rsidRPr="00F85998">
        <w:rPr>
          <w:rFonts w:ascii="Arial" w:hAnsi="Arial" w:cs="Arial"/>
          <w:szCs w:val="24"/>
        </w:rPr>
        <w:t xml:space="preserve">'s own cost.  The </w:t>
      </w:r>
      <w:r>
        <w:rPr>
          <w:rFonts w:ascii="Arial" w:hAnsi="Arial" w:cs="Arial"/>
          <w:szCs w:val="24"/>
        </w:rPr>
        <w:t>Contractor</w:t>
      </w:r>
      <w:r w:rsidRPr="00F85998">
        <w:rPr>
          <w:rFonts w:ascii="Arial" w:hAnsi="Arial" w:cs="Arial"/>
          <w:szCs w:val="24"/>
        </w:rPr>
        <w:t xml:space="preserve"> shall maintain suitable and sufficient </w:t>
      </w:r>
      <w:r>
        <w:rPr>
          <w:rFonts w:ascii="Arial" w:hAnsi="Arial" w:cs="Arial"/>
          <w:szCs w:val="24"/>
        </w:rPr>
        <w:t>protection within the Project limits</w:t>
      </w:r>
      <w:r w:rsidRPr="00F85998">
        <w:rPr>
          <w:rFonts w:ascii="Arial" w:hAnsi="Arial" w:cs="Arial"/>
          <w:szCs w:val="24"/>
        </w:rPr>
        <w:t xml:space="preserve"> for the prevention of </w:t>
      </w:r>
      <w:r w:rsidRPr="00F85998">
        <w:rPr>
          <w:rFonts w:ascii="Arial" w:hAnsi="Arial" w:cs="Arial"/>
          <w:szCs w:val="24"/>
        </w:rPr>
        <w:lastRenderedPageBreak/>
        <w:t>accidents.</w:t>
      </w:r>
    </w:p>
    <w:p w14:paraId="79F77790" w14:textId="77777777" w:rsidR="001371A3" w:rsidRPr="00F85998" w:rsidRDefault="001371A3" w:rsidP="001371A3">
      <w:pPr>
        <w:pStyle w:val="p3"/>
        <w:tabs>
          <w:tab w:val="clear" w:pos="720"/>
        </w:tabs>
        <w:spacing w:line="240" w:lineRule="auto"/>
        <w:ind w:left="1440" w:hanging="720"/>
        <w:rPr>
          <w:rFonts w:ascii="Arial" w:hAnsi="Arial" w:cs="Arial"/>
          <w:szCs w:val="24"/>
        </w:rPr>
      </w:pPr>
    </w:p>
    <w:p w14:paraId="25B2B957" w14:textId="77777777" w:rsidR="001371A3" w:rsidRPr="00F85998" w:rsidRDefault="001371A3" w:rsidP="001371A3">
      <w:pPr>
        <w:pStyle w:val="p3"/>
        <w:tabs>
          <w:tab w:val="clear" w:pos="720"/>
        </w:tabs>
        <w:spacing w:line="240" w:lineRule="auto"/>
        <w:ind w:left="1440" w:hanging="720"/>
        <w:rPr>
          <w:rFonts w:ascii="Arial" w:hAnsi="Arial" w:cs="Arial"/>
          <w:szCs w:val="24"/>
        </w:rPr>
      </w:pPr>
      <w:r w:rsidRPr="00F85998">
        <w:rPr>
          <w:rFonts w:ascii="Arial" w:hAnsi="Arial" w:cs="Arial"/>
          <w:szCs w:val="24"/>
        </w:rPr>
        <w:t>31.6</w:t>
      </w:r>
      <w:r w:rsidRPr="00F85998">
        <w:rPr>
          <w:rFonts w:ascii="Arial" w:hAnsi="Arial" w:cs="Arial"/>
          <w:szCs w:val="24"/>
        </w:rPr>
        <w:tab/>
        <w:t xml:space="preserve">To all applicable Sections where preparatory work is part of work thereon, the </w:t>
      </w:r>
      <w:r>
        <w:rPr>
          <w:rFonts w:ascii="Arial" w:hAnsi="Arial" w:cs="Arial"/>
          <w:szCs w:val="24"/>
        </w:rPr>
        <w:t>Contractor</w:t>
      </w:r>
      <w:r w:rsidRPr="00F85998">
        <w:rPr>
          <w:rFonts w:ascii="Arial" w:hAnsi="Arial" w:cs="Arial"/>
          <w:szCs w:val="24"/>
        </w:rPr>
        <w:t xml:space="preserve"> shall carefully examine surfaces over which its finished work is to be installed, laid, or applied before commencing with the work.  The </w:t>
      </w:r>
      <w:r>
        <w:rPr>
          <w:rFonts w:ascii="Arial" w:hAnsi="Arial" w:cs="Arial"/>
          <w:szCs w:val="24"/>
        </w:rPr>
        <w:t>Contractor</w:t>
      </w:r>
      <w:r w:rsidRPr="00F85998">
        <w:rPr>
          <w:rFonts w:ascii="Arial" w:hAnsi="Arial" w:cs="Arial"/>
          <w:szCs w:val="24"/>
        </w:rPr>
        <w:t xml:space="preserve"> shall not proceed with said work until defective surfaces on which work is to be applied are corrected satisfactorily to the Project Manager.  Commencement of work shall be considered acceptance of surfaces and conditions.</w:t>
      </w:r>
    </w:p>
    <w:p w14:paraId="08C2D30B" w14:textId="77777777" w:rsidR="00B86E7E" w:rsidRPr="00F85998" w:rsidRDefault="00B86E7E">
      <w:pPr>
        <w:pStyle w:val="c4"/>
        <w:tabs>
          <w:tab w:val="left" w:pos="1040"/>
        </w:tabs>
        <w:spacing w:line="240" w:lineRule="auto"/>
        <w:rPr>
          <w:rFonts w:ascii="Arial" w:hAnsi="Arial" w:cs="Arial"/>
          <w:szCs w:val="24"/>
          <w:u w:val="single"/>
        </w:rPr>
      </w:pPr>
    </w:p>
    <w:p w14:paraId="35271288" w14:textId="1450080E"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32</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CONTINUATION OF THE WORK</w:t>
      </w:r>
    </w:p>
    <w:p w14:paraId="36FEB476" w14:textId="77777777" w:rsidR="00B86E7E" w:rsidRPr="00F85998" w:rsidRDefault="00B86E7E">
      <w:pPr>
        <w:tabs>
          <w:tab w:val="left" w:pos="1040"/>
        </w:tabs>
        <w:jc w:val="both"/>
        <w:rPr>
          <w:rFonts w:ascii="Arial" w:hAnsi="Arial" w:cs="Arial"/>
          <w:szCs w:val="24"/>
        </w:rPr>
      </w:pPr>
    </w:p>
    <w:p w14:paraId="645DF087" w14:textId="69CF7B06" w:rsidR="00B86E7E" w:rsidRPr="00F85998" w:rsidRDefault="00B86E7E">
      <w:pPr>
        <w:pStyle w:val="p5"/>
        <w:spacing w:line="240" w:lineRule="auto"/>
        <w:ind w:left="1440" w:hanging="720"/>
        <w:jc w:val="both"/>
        <w:rPr>
          <w:rFonts w:ascii="Arial" w:hAnsi="Arial" w:cs="Arial"/>
          <w:szCs w:val="24"/>
        </w:rPr>
      </w:pPr>
      <w:r w:rsidRPr="00F85998">
        <w:rPr>
          <w:rFonts w:ascii="Arial" w:hAnsi="Arial" w:cs="Arial"/>
          <w:szCs w:val="24"/>
        </w:rPr>
        <w:t>32.1</w:t>
      </w:r>
      <w:r w:rsidRPr="00F85998">
        <w:rPr>
          <w:rFonts w:ascii="Arial" w:hAnsi="Arial" w:cs="Arial"/>
          <w:szCs w:val="24"/>
        </w:rPr>
        <w:tab/>
      </w:r>
      <w:r w:rsidR="00195829" w:rsidRPr="00F85998">
        <w:rPr>
          <w:rFonts w:ascii="Arial" w:hAnsi="Arial" w:cs="Arial"/>
          <w:szCs w:val="24"/>
        </w:rPr>
        <w:t xml:space="preserve">The </w:t>
      </w:r>
      <w:r w:rsidR="00195829">
        <w:rPr>
          <w:rFonts w:ascii="Arial" w:hAnsi="Arial" w:cs="Arial"/>
          <w:szCs w:val="24"/>
        </w:rPr>
        <w:t>Contractor</w:t>
      </w:r>
      <w:r w:rsidR="00195829" w:rsidRPr="00F85998">
        <w:rPr>
          <w:rFonts w:ascii="Arial" w:hAnsi="Arial" w:cs="Arial"/>
          <w:szCs w:val="24"/>
        </w:rPr>
        <w:t xml:space="preserve"> shall carry on the Project and adhere to the progress schedule during all disputes or disagreements with the City, subject to the limitations of </w:t>
      </w:r>
      <w:r w:rsidR="00195829">
        <w:rPr>
          <w:rFonts w:ascii="Arial" w:hAnsi="Arial" w:cs="Arial"/>
          <w:szCs w:val="24"/>
        </w:rPr>
        <w:t>Section</w:t>
      </w:r>
      <w:r w:rsidR="00195829" w:rsidRPr="00F85998">
        <w:rPr>
          <w:rFonts w:ascii="Arial" w:hAnsi="Arial" w:cs="Arial"/>
          <w:szCs w:val="24"/>
        </w:rPr>
        <w:t xml:space="preserve"> 34.4.  No work shall be delayed or postponed pending resolution of any disputes or disagreements</w:t>
      </w:r>
      <w:r w:rsidR="00195829" w:rsidRPr="005B6FF9">
        <w:rPr>
          <w:rFonts w:ascii="Arial" w:hAnsi="Arial" w:cs="Arial"/>
          <w:szCs w:val="24"/>
        </w:rPr>
        <w:t>.</w:t>
      </w:r>
    </w:p>
    <w:p w14:paraId="6BF48D75" w14:textId="77777777" w:rsidR="000F5BE8" w:rsidRPr="00F85998" w:rsidRDefault="000F5BE8">
      <w:pPr>
        <w:pStyle w:val="c1"/>
        <w:tabs>
          <w:tab w:val="left" w:pos="1040"/>
        </w:tabs>
        <w:spacing w:line="240" w:lineRule="auto"/>
        <w:rPr>
          <w:rFonts w:ascii="Arial" w:hAnsi="Arial" w:cs="Arial"/>
          <w:szCs w:val="24"/>
        </w:rPr>
      </w:pPr>
    </w:p>
    <w:p w14:paraId="1767206A" w14:textId="094D646E"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t>ARTICLE 33</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FIELD ORDERS AND SUPPLEMENTAL INSTRUCTIONS</w:t>
      </w:r>
    </w:p>
    <w:p w14:paraId="6A533D7A" w14:textId="77777777" w:rsidR="00B86E7E" w:rsidRPr="00F85998" w:rsidRDefault="00B86E7E">
      <w:pPr>
        <w:tabs>
          <w:tab w:val="left" w:pos="1040"/>
        </w:tabs>
        <w:jc w:val="both"/>
        <w:rPr>
          <w:rFonts w:ascii="Arial" w:hAnsi="Arial" w:cs="Arial"/>
          <w:szCs w:val="24"/>
        </w:rPr>
      </w:pPr>
    </w:p>
    <w:p w14:paraId="0F66C998" w14:textId="77777777" w:rsidR="0026108A" w:rsidRPr="00F85998" w:rsidRDefault="0026108A" w:rsidP="0026108A">
      <w:pPr>
        <w:pStyle w:val="p3"/>
        <w:tabs>
          <w:tab w:val="clear" w:pos="720"/>
        </w:tabs>
        <w:spacing w:line="240" w:lineRule="auto"/>
        <w:ind w:left="1440" w:hanging="720"/>
        <w:rPr>
          <w:rFonts w:ascii="Arial" w:hAnsi="Arial" w:cs="Arial"/>
          <w:szCs w:val="24"/>
        </w:rPr>
      </w:pPr>
      <w:r w:rsidRPr="00F85998">
        <w:rPr>
          <w:rFonts w:ascii="Arial" w:hAnsi="Arial" w:cs="Arial"/>
          <w:szCs w:val="24"/>
        </w:rPr>
        <w:t>33.1</w:t>
      </w:r>
      <w:r w:rsidRPr="00F85998">
        <w:rPr>
          <w:rFonts w:ascii="Arial" w:hAnsi="Arial" w:cs="Arial"/>
          <w:szCs w:val="24"/>
        </w:rPr>
        <w:tab/>
        <w:t xml:space="preserve">The Project Manager shall have the right to approve and issue field orders setting forth written interpretations of the intent of the Contract Documents and ordering minor changes </w:t>
      </w:r>
      <w:r w:rsidRPr="001700F9">
        <w:rPr>
          <w:rFonts w:ascii="Arial" w:hAnsi="Arial" w:cs="Arial"/>
          <w:szCs w:val="24"/>
        </w:rPr>
        <w:t>in Contract execution, provided</w:t>
      </w:r>
      <w:r w:rsidRPr="00F85998">
        <w:rPr>
          <w:rFonts w:ascii="Arial" w:hAnsi="Arial" w:cs="Arial"/>
          <w:szCs w:val="24"/>
        </w:rPr>
        <w:t xml:space="preserve"> the field order involves no change in the total cost of the Project or the time of performance.</w:t>
      </w:r>
    </w:p>
    <w:p w14:paraId="75507C05" w14:textId="77777777" w:rsidR="0026108A" w:rsidRPr="00F85998" w:rsidRDefault="0026108A" w:rsidP="0026108A">
      <w:pPr>
        <w:tabs>
          <w:tab w:val="left" w:pos="1040"/>
        </w:tabs>
        <w:ind w:left="1440" w:hanging="720"/>
        <w:jc w:val="both"/>
        <w:rPr>
          <w:rFonts w:ascii="Arial" w:hAnsi="Arial" w:cs="Arial"/>
          <w:szCs w:val="24"/>
        </w:rPr>
      </w:pPr>
    </w:p>
    <w:p w14:paraId="2BB2C7AD" w14:textId="77777777" w:rsidR="0026108A" w:rsidRPr="00F85998" w:rsidRDefault="0026108A" w:rsidP="0026108A">
      <w:pPr>
        <w:pStyle w:val="p3"/>
        <w:tabs>
          <w:tab w:val="clear" w:pos="720"/>
        </w:tabs>
        <w:spacing w:line="240" w:lineRule="auto"/>
        <w:ind w:left="1440" w:hanging="720"/>
        <w:rPr>
          <w:rFonts w:ascii="Arial" w:hAnsi="Arial" w:cs="Arial"/>
          <w:szCs w:val="24"/>
        </w:rPr>
      </w:pPr>
      <w:r w:rsidRPr="00F85998">
        <w:rPr>
          <w:rFonts w:ascii="Arial" w:hAnsi="Arial" w:cs="Arial"/>
          <w:szCs w:val="24"/>
        </w:rPr>
        <w:t>33.2</w:t>
      </w:r>
      <w:r w:rsidRPr="00F85998">
        <w:rPr>
          <w:rFonts w:ascii="Arial" w:hAnsi="Arial" w:cs="Arial"/>
          <w:szCs w:val="24"/>
        </w:rPr>
        <w:tab/>
        <w:t xml:space="preserve">The Project Manager shall have the right to approve and issue supplemental instructions setting forth written orders, instructions, or interpretations concerning this Agreement or its performance, provided they make no major changes </w:t>
      </w:r>
      <w:r w:rsidRPr="001700F9">
        <w:rPr>
          <w:rFonts w:ascii="Arial" w:hAnsi="Arial" w:cs="Arial"/>
          <w:szCs w:val="24"/>
        </w:rPr>
        <w:t>in Contract execution and</w:t>
      </w:r>
      <w:r w:rsidRPr="00F85998">
        <w:rPr>
          <w:rFonts w:ascii="Arial" w:hAnsi="Arial" w:cs="Arial"/>
          <w:szCs w:val="24"/>
        </w:rPr>
        <w:t xml:space="preserve"> involve no change in the total cost of the Project or the time of performance.</w:t>
      </w:r>
    </w:p>
    <w:p w14:paraId="3D1BD7F2" w14:textId="77777777" w:rsidR="006A5BCA" w:rsidRPr="00F85998" w:rsidRDefault="006A5BCA" w:rsidP="006A5BCA">
      <w:pPr>
        <w:pStyle w:val="p3"/>
        <w:tabs>
          <w:tab w:val="clear" w:pos="720"/>
        </w:tabs>
        <w:spacing w:line="240" w:lineRule="auto"/>
        <w:ind w:left="1440" w:hanging="720"/>
        <w:rPr>
          <w:rFonts w:ascii="Arial" w:hAnsi="Arial" w:cs="Arial"/>
          <w:szCs w:val="24"/>
        </w:rPr>
      </w:pPr>
    </w:p>
    <w:p w14:paraId="5026683A" w14:textId="415AFDC6" w:rsidR="00B86E7E" w:rsidRPr="00F85998" w:rsidRDefault="00B86E7E" w:rsidP="00E44984">
      <w:pPr>
        <w:pStyle w:val="c4"/>
        <w:tabs>
          <w:tab w:val="left" w:pos="1620"/>
        </w:tabs>
        <w:spacing w:line="240" w:lineRule="auto"/>
        <w:ind w:left="1620" w:hanging="1620"/>
        <w:jc w:val="left"/>
        <w:rPr>
          <w:rFonts w:ascii="Arial" w:hAnsi="Arial" w:cs="Arial"/>
          <w:szCs w:val="24"/>
        </w:rPr>
      </w:pPr>
      <w:r w:rsidRPr="00F85998">
        <w:rPr>
          <w:rFonts w:ascii="Arial" w:hAnsi="Arial" w:cs="Arial"/>
          <w:szCs w:val="24"/>
        </w:rPr>
        <w:t>ARTICLE 34</w:t>
      </w:r>
      <w:r w:rsidR="000458C4">
        <w:rPr>
          <w:rFonts w:ascii="Arial" w:hAnsi="Arial" w:cs="Arial"/>
          <w:szCs w:val="24"/>
        </w:rPr>
        <w:t>.</w:t>
      </w:r>
      <w:r w:rsidR="00FC6989" w:rsidRPr="00F85998">
        <w:rPr>
          <w:rFonts w:ascii="Arial" w:hAnsi="Arial" w:cs="Arial"/>
          <w:szCs w:val="24"/>
        </w:rPr>
        <w:tab/>
      </w:r>
      <w:r w:rsidRPr="00F85998">
        <w:rPr>
          <w:rFonts w:ascii="Arial" w:hAnsi="Arial" w:cs="Arial"/>
          <w:szCs w:val="24"/>
        </w:rPr>
        <w:t xml:space="preserve">CHANGE </w:t>
      </w:r>
      <w:r w:rsidR="00A21022" w:rsidRPr="00F85998">
        <w:rPr>
          <w:rFonts w:ascii="Arial" w:hAnsi="Arial" w:cs="Arial"/>
          <w:szCs w:val="24"/>
        </w:rPr>
        <w:t>ORDERS (</w:t>
      </w:r>
      <w:r w:rsidRPr="00F85998">
        <w:rPr>
          <w:rFonts w:ascii="Arial" w:hAnsi="Arial" w:cs="Arial"/>
          <w:szCs w:val="24"/>
        </w:rPr>
        <w:t>CHANGES IN QUANTITIES OF WORK OR CONTRACT PRICE)</w:t>
      </w:r>
    </w:p>
    <w:p w14:paraId="5C87DD6F" w14:textId="77777777" w:rsidR="0048339E" w:rsidRDefault="0048339E" w:rsidP="0048339E">
      <w:pPr>
        <w:pStyle w:val="p3"/>
        <w:tabs>
          <w:tab w:val="clear" w:pos="720"/>
        </w:tabs>
        <w:spacing w:line="240" w:lineRule="auto"/>
        <w:ind w:left="1440" w:hanging="720"/>
        <w:rPr>
          <w:rFonts w:ascii="Arial" w:hAnsi="Arial" w:cs="Arial"/>
          <w:szCs w:val="24"/>
        </w:rPr>
      </w:pPr>
    </w:p>
    <w:p w14:paraId="59BFE732" w14:textId="4A65EBC3" w:rsidR="0048339E" w:rsidRDefault="0048339E" w:rsidP="00C44D42">
      <w:pPr>
        <w:pStyle w:val="p3"/>
        <w:tabs>
          <w:tab w:val="clear" w:pos="720"/>
        </w:tabs>
        <w:spacing w:line="240" w:lineRule="auto"/>
        <w:ind w:left="1440" w:hanging="720"/>
        <w:rPr>
          <w:rFonts w:ascii="Arial" w:hAnsi="Arial" w:cs="Arial"/>
          <w:szCs w:val="24"/>
        </w:rPr>
      </w:pPr>
      <w:r w:rsidRPr="00F85998">
        <w:rPr>
          <w:rFonts w:ascii="Arial" w:hAnsi="Arial" w:cs="Arial"/>
          <w:szCs w:val="24"/>
        </w:rPr>
        <w:t>34.1</w:t>
      </w:r>
      <w:r w:rsidRPr="00F85998">
        <w:rPr>
          <w:rFonts w:ascii="Arial" w:hAnsi="Arial" w:cs="Arial"/>
          <w:szCs w:val="24"/>
        </w:rPr>
        <w:tab/>
        <w:t>Changes in the quantity or character of work within the scope of this Project</w:t>
      </w:r>
      <w:r>
        <w:rPr>
          <w:rFonts w:ascii="Arial" w:hAnsi="Arial" w:cs="Arial"/>
          <w:szCs w:val="24"/>
        </w:rPr>
        <w:t xml:space="preserve"> that </w:t>
      </w:r>
      <w:r w:rsidRPr="00F85998">
        <w:rPr>
          <w:rFonts w:ascii="Arial" w:hAnsi="Arial" w:cs="Arial"/>
          <w:szCs w:val="24"/>
        </w:rPr>
        <w:t xml:space="preserve">are not properly the subject of field orders or supplemental instructions, </w:t>
      </w:r>
      <w:r>
        <w:rPr>
          <w:rFonts w:ascii="Arial" w:hAnsi="Arial" w:cs="Arial"/>
          <w:szCs w:val="24"/>
        </w:rPr>
        <w:t>including</w:t>
      </w:r>
      <w:r w:rsidRPr="00F85998">
        <w:rPr>
          <w:rFonts w:ascii="Arial" w:hAnsi="Arial" w:cs="Arial"/>
          <w:szCs w:val="24"/>
        </w:rPr>
        <w:t xml:space="preserve"> all changes resulting in changes in the total cost of the Project or the time of performance, shall be authorized only by change orders approved and issued by the City.</w:t>
      </w:r>
    </w:p>
    <w:p w14:paraId="7DDEC1D7" w14:textId="77777777" w:rsidR="000F5BE8" w:rsidRPr="00F85998" w:rsidRDefault="000F5BE8" w:rsidP="00C44D42">
      <w:pPr>
        <w:pStyle w:val="p3"/>
        <w:tabs>
          <w:tab w:val="clear" w:pos="720"/>
        </w:tabs>
        <w:spacing w:line="240" w:lineRule="auto"/>
        <w:ind w:left="1440" w:hanging="720"/>
        <w:rPr>
          <w:rFonts w:ascii="Arial" w:hAnsi="Arial" w:cs="Arial"/>
          <w:szCs w:val="24"/>
        </w:rPr>
      </w:pPr>
    </w:p>
    <w:p w14:paraId="32154CE5" w14:textId="77777777" w:rsidR="0048339E" w:rsidRPr="00F85998" w:rsidRDefault="0048339E" w:rsidP="0048339E">
      <w:pPr>
        <w:pStyle w:val="p3"/>
        <w:tabs>
          <w:tab w:val="clear" w:pos="720"/>
          <w:tab w:val="left" w:pos="1040"/>
        </w:tabs>
        <w:spacing w:line="240" w:lineRule="auto"/>
        <w:ind w:left="1440" w:hanging="720"/>
        <w:rPr>
          <w:rFonts w:ascii="Arial" w:hAnsi="Arial" w:cs="Arial"/>
          <w:szCs w:val="24"/>
        </w:rPr>
      </w:pPr>
      <w:r w:rsidRPr="00F85998">
        <w:rPr>
          <w:rFonts w:ascii="Arial" w:hAnsi="Arial" w:cs="Arial"/>
          <w:szCs w:val="24"/>
        </w:rPr>
        <w:t>34.2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not start work on any alteration requiring an increase in price or extension of time for completion until a change order setting forth the adjustments is approved by the City.</w:t>
      </w:r>
    </w:p>
    <w:p w14:paraId="7633BDF6" w14:textId="77777777" w:rsidR="0048339E" w:rsidRPr="00F85998" w:rsidRDefault="0048339E" w:rsidP="0048339E">
      <w:pPr>
        <w:tabs>
          <w:tab w:val="left" w:pos="1040"/>
        </w:tabs>
        <w:ind w:left="1440" w:hanging="720"/>
        <w:jc w:val="both"/>
        <w:rPr>
          <w:rFonts w:ascii="Arial" w:hAnsi="Arial" w:cs="Arial"/>
          <w:szCs w:val="24"/>
        </w:rPr>
      </w:pPr>
    </w:p>
    <w:p w14:paraId="3C65AD66" w14:textId="3A15248C" w:rsidR="007531BD" w:rsidRDefault="0048339E" w:rsidP="007531BD">
      <w:pPr>
        <w:pStyle w:val="p3"/>
        <w:tabs>
          <w:tab w:val="clear" w:pos="720"/>
          <w:tab w:val="left" w:pos="1040"/>
        </w:tabs>
        <w:spacing w:line="240" w:lineRule="auto"/>
        <w:ind w:left="1440" w:hanging="720"/>
        <w:rPr>
          <w:rFonts w:ascii="Arial" w:hAnsi="Arial" w:cs="Arial"/>
          <w:szCs w:val="24"/>
        </w:rPr>
      </w:pPr>
      <w:r w:rsidRPr="00F85998">
        <w:rPr>
          <w:rFonts w:ascii="Arial" w:hAnsi="Arial" w:cs="Arial"/>
          <w:szCs w:val="24"/>
        </w:rPr>
        <w:t>34.3</w:t>
      </w:r>
      <w:r w:rsidRPr="00F85998">
        <w:rPr>
          <w:rFonts w:ascii="Arial" w:hAnsi="Arial" w:cs="Arial"/>
          <w:szCs w:val="24"/>
        </w:rPr>
        <w:tab/>
        <w:t xml:space="preserve">All change </w:t>
      </w:r>
      <w:r>
        <w:rPr>
          <w:rFonts w:ascii="Arial" w:hAnsi="Arial" w:cs="Arial"/>
          <w:szCs w:val="24"/>
        </w:rPr>
        <w:t>orders</w:t>
      </w:r>
      <w:r w:rsidRPr="00F85998">
        <w:rPr>
          <w:rFonts w:ascii="Arial" w:hAnsi="Arial" w:cs="Arial"/>
          <w:szCs w:val="24"/>
        </w:rPr>
        <w:t xml:space="preserve"> </w:t>
      </w:r>
      <w:r>
        <w:rPr>
          <w:rFonts w:ascii="Arial" w:hAnsi="Arial" w:cs="Arial"/>
          <w:szCs w:val="24"/>
        </w:rPr>
        <w:t>must</w:t>
      </w:r>
      <w:r w:rsidRPr="00F85998">
        <w:rPr>
          <w:rFonts w:ascii="Arial" w:hAnsi="Arial" w:cs="Arial"/>
          <w:szCs w:val="24"/>
        </w:rPr>
        <w:t xml:space="preserve"> be approved in advance in accordance with the value of the change order </w:t>
      </w:r>
      <w:r>
        <w:rPr>
          <w:rFonts w:ascii="Arial" w:hAnsi="Arial" w:cs="Arial"/>
          <w:szCs w:val="24"/>
        </w:rPr>
        <w:t>and/</w:t>
      </w:r>
      <w:r w:rsidRPr="00F85998">
        <w:rPr>
          <w:rFonts w:ascii="Arial" w:hAnsi="Arial" w:cs="Arial"/>
          <w:szCs w:val="24"/>
        </w:rPr>
        <w:t>or the calculated value of the time extension.</w:t>
      </w:r>
      <w:r>
        <w:rPr>
          <w:rFonts w:ascii="Arial" w:hAnsi="Arial" w:cs="Arial"/>
          <w:szCs w:val="24"/>
        </w:rPr>
        <w:t xml:space="preserve">  </w:t>
      </w:r>
      <w:r w:rsidRPr="00CF5D26">
        <w:rPr>
          <w:rFonts w:ascii="Arial" w:hAnsi="Arial" w:cs="Arial"/>
          <w:szCs w:val="24"/>
        </w:rPr>
        <w:lastRenderedPageBreak/>
        <w:t xml:space="preserve">All change orders must include a time impact analysis if an extension of time is being requested as part of the subject change order.  </w:t>
      </w:r>
      <w:r w:rsidR="007531BD" w:rsidRPr="00C855E2">
        <w:rPr>
          <w:rFonts w:ascii="Arial" w:hAnsi="Arial" w:cs="Arial"/>
          <w:szCs w:val="24"/>
        </w:rPr>
        <w:t xml:space="preserve">All change orders where the time for completion is extended by more than sixty (60) days, in any one </w:t>
      </w:r>
      <w:r w:rsidR="00CC1DA8">
        <w:rPr>
          <w:rFonts w:ascii="Arial" w:hAnsi="Arial" w:cs="Arial"/>
          <w:szCs w:val="24"/>
        </w:rPr>
        <w:t xml:space="preserve">(1) </w:t>
      </w:r>
      <w:r w:rsidR="007531BD" w:rsidRPr="00C855E2">
        <w:rPr>
          <w:rFonts w:ascii="Arial" w:hAnsi="Arial" w:cs="Arial"/>
          <w:szCs w:val="24"/>
        </w:rPr>
        <w:t xml:space="preserve">change or cumulatively for the same </w:t>
      </w:r>
      <w:r w:rsidR="00CC1DA8">
        <w:rPr>
          <w:rFonts w:ascii="Arial" w:hAnsi="Arial" w:cs="Arial"/>
          <w:szCs w:val="24"/>
        </w:rPr>
        <w:t>P</w:t>
      </w:r>
      <w:r w:rsidR="007531BD" w:rsidRPr="00C855E2">
        <w:rPr>
          <w:rFonts w:ascii="Arial" w:hAnsi="Arial" w:cs="Arial"/>
          <w:szCs w:val="24"/>
        </w:rPr>
        <w:t>roject, beyond the most recent Council</w:t>
      </w:r>
      <w:r w:rsidR="00BB6E56">
        <w:rPr>
          <w:rFonts w:ascii="Arial" w:hAnsi="Arial" w:cs="Arial"/>
          <w:szCs w:val="24"/>
        </w:rPr>
        <w:t>-</w:t>
      </w:r>
      <w:r w:rsidR="007531BD" w:rsidRPr="00C855E2">
        <w:rPr>
          <w:rFonts w:ascii="Arial" w:hAnsi="Arial" w:cs="Arial"/>
          <w:szCs w:val="24"/>
        </w:rPr>
        <w:t xml:space="preserve">approved </w:t>
      </w:r>
      <w:r w:rsidR="00CD7DAF">
        <w:rPr>
          <w:rFonts w:ascii="Arial" w:hAnsi="Arial" w:cs="Arial"/>
          <w:szCs w:val="24"/>
        </w:rPr>
        <w:t>C</w:t>
      </w:r>
      <w:r w:rsidR="007531BD" w:rsidRPr="00C855E2">
        <w:rPr>
          <w:rFonts w:ascii="Arial" w:hAnsi="Arial" w:cs="Arial"/>
          <w:szCs w:val="24"/>
        </w:rPr>
        <w:t xml:space="preserve">ontract completion time must be approved by </w:t>
      </w:r>
      <w:r w:rsidR="00CD7DAF">
        <w:rPr>
          <w:rFonts w:ascii="Arial" w:hAnsi="Arial" w:cs="Arial"/>
          <w:szCs w:val="24"/>
        </w:rPr>
        <w:t>City</w:t>
      </w:r>
      <w:r w:rsidR="007531BD" w:rsidRPr="00C855E2">
        <w:rPr>
          <w:rFonts w:ascii="Arial" w:hAnsi="Arial" w:cs="Arial"/>
          <w:szCs w:val="24"/>
        </w:rPr>
        <w:t xml:space="preserve"> Council.</w:t>
      </w:r>
    </w:p>
    <w:p w14:paraId="2B99AEDD" w14:textId="77777777" w:rsidR="00E2205F" w:rsidRPr="00F85998" w:rsidRDefault="00E2205F" w:rsidP="004F0140">
      <w:pPr>
        <w:tabs>
          <w:tab w:val="left" w:pos="1040"/>
        </w:tabs>
        <w:jc w:val="both"/>
        <w:rPr>
          <w:rFonts w:ascii="Arial" w:hAnsi="Arial" w:cs="Arial"/>
          <w:szCs w:val="24"/>
        </w:rPr>
      </w:pPr>
    </w:p>
    <w:p w14:paraId="09C6C72F" w14:textId="44E7E3C0" w:rsidR="000F5BE8" w:rsidRDefault="0048339E" w:rsidP="00E2205F">
      <w:pPr>
        <w:pStyle w:val="p3"/>
        <w:tabs>
          <w:tab w:val="clear" w:pos="720"/>
          <w:tab w:val="left" w:pos="1040"/>
        </w:tabs>
        <w:spacing w:line="240" w:lineRule="auto"/>
        <w:ind w:left="1440" w:hanging="720"/>
        <w:rPr>
          <w:rFonts w:ascii="Arial" w:hAnsi="Arial" w:cs="Arial"/>
          <w:szCs w:val="24"/>
        </w:rPr>
      </w:pPr>
      <w:r w:rsidRPr="00F85998">
        <w:rPr>
          <w:rFonts w:ascii="Arial" w:hAnsi="Arial" w:cs="Arial"/>
          <w:szCs w:val="24"/>
        </w:rPr>
        <w:t>34.4</w:t>
      </w:r>
      <w:r w:rsidRPr="00F85998">
        <w:rPr>
          <w:rFonts w:ascii="Arial" w:hAnsi="Arial" w:cs="Arial"/>
          <w:szCs w:val="24"/>
        </w:rPr>
        <w:tab/>
      </w:r>
      <w:r w:rsidRPr="000E459B">
        <w:rPr>
          <w:rFonts w:ascii="Arial" w:hAnsi="Arial" w:cs="Arial"/>
          <w:szCs w:val="24"/>
        </w:rPr>
        <w:t xml:space="preserve">In the event </w:t>
      </w:r>
      <w:r w:rsidR="008D7800" w:rsidRPr="000E459B">
        <w:rPr>
          <w:rFonts w:ascii="Arial" w:hAnsi="Arial" w:cs="Arial"/>
          <w:szCs w:val="24"/>
        </w:rPr>
        <w:t xml:space="preserve">that the City and the Contractor </w:t>
      </w:r>
      <w:r w:rsidR="00A62CAF" w:rsidRPr="000E459B">
        <w:rPr>
          <w:rFonts w:ascii="Arial" w:hAnsi="Arial" w:cs="Arial"/>
          <w:szCs w:val="24"/>
        </w:rPr>
        <w:t>cannot agree on the value of the</w:t>
      </w:r>
      <w:r w:rsidRPr="000E459B">
        <w:rPr>
          <w:rFonts w:ascii="Arial" w:hAnsi="Arial" w:cs="Arial"/>
          <w:szCs w:val="24"/>
        </w:rPr>
        <w:t xml:space="preserve"> adjustment </w:t>
      </w:r>
      <w:r w:rsidR="00A62CAF" w:rsidRPr="000E459B">
        <w:rPr>
          <w:rFonts w:ascii="Arial" w:hAnsi="Arial" w:cs="Arial"/>
          <w:szCs w:val="24"/>
        </w:rPr>
        <w:t>or the length of the extension of time</w:t>
      </w:r>
      <w:r w:rsidRPr="00F85998">
        <w:rPr>
          <w:rFonts w:ascii="Arial" w:hAnsi="Arial" w:cs="Arial"/>
          <w:szCs w:val="24"/>
        </w:rPr>
        <w:t xml:space="preserve"> for any item requiring a change order, the City reserves the right,</w:t>
      </w:r>
      <w:r w:rsidRPr="00F85998">
        <w:rPr>
          <w:rFonts w:ascii="Arial" w:hAnsi="Arial" w:cs="Arial"/>
          <w:position w:val="-6"/>
          <w:szCs w:val="24"/>
        </w:rPr>
        <w:t xml:space="preserve"> </w:t>
      </w:r>
      <w:r w:rsidRPr="00F85998">
        <w:rPr>
          <w:rFonts w:ascii="Arial" w:hAnsi="Arial" w:cs="Arial"/>
          <w:szCs w:val="24"/>
        </w:rPr>
        <w:t xml:space="preserve">at its own option, to either terminate this Agreement as it applies to the item in question and make such arrangements as may be deemed necessary to complete the Project or submit the matter in dispute to the Project Manager as set forth herein.  During the pendency of the dispute resolution, </w:t>
      </w:r>
      <w:r w:rsidRPr="00C44D42">
        <w:rPr>
          <w:rFonts w:ascii="Arial" w:hAnsi="Arial" w:cs="Arial"/>
          <w:szCs w:val="24"/>
        </w:rPr>
        <w:t xml:space="preserve">the Contractor must proceed with the work set forth in the subject change order unless the estimated dollar amount of the change order is greater than </w:t>
      </w:r>
      <w:r w:rsidR="000727A1">
        <w:rPr>
          <w:rFonts w:ascii="Arial" w:hAnsi="Arial" w:cs="Arial"/>
          <w:szCs w:val="24"/>
        </w:rPr>
        <w:t>Thirty</w:t>
      </w:r>
      <w:r w:rsidR="000727A1" w:rsidRPr="00C44D42">
        <w:rPr>
          <w:rFonts w:ascii="Arial" w:hAnsi="Arial" w:cs="Arial"/>
          <w:szCs w:val="24"/>
        </w:rPr>
        <w:t xml:space="preserve"> </w:t>
      </w:r>
      <w:r w:rsidR="001E20D7" w:rsidRPr="00C44D42">
        <w:rPr>
          <w:rFonts w:ascii="Arial" w:hAnsi="Arial" w:cs="Arial"/>
          <w:szCs w:val="24"/>
        </w:rPr>
        <w:t>Thousand</w:t>
      </w:r>
      <w:r w:rsidRPr="00C44D42">
        <w:rPr>
          <w:rFonts w:ascii="Arial" w:hAnsi="Arial" w:cs="Arial"/>
          <w:szCs w:val="24"/>
        </w:rPr>
        <w:t xml:space="preserve"> Dollars ($</w:t>
      </w:r>
      <w:r w:rsidR="000727A1">
        <w:rPr>
          <w:rFonts w:ascii="Arial" w:hAnsi="Arial" w:cs="Arial"/>
          <w:szCs w:val="24"/>
        </w:rPr>
        <w:t>3</w:t>
      </w:r>
      <w:r w:rsidR="00E945C0" w:rsidRPr="00C44D42">
        <w:rPr>
          <w:rFonts w:ascii="Arial" w:hAnsi="Arial" w:cs="Arial"/>
          <w:szCs w:val="24"/>
        </w:rPr>
        <w:t>0</w:t>
      </w:r>
      <w:r w:rsidRPr="00C44D42">
        <w:rPr>
          <w:rFonts w:ascii="Arial" w:hAnsi="Arial" w:cs="Arial"/>
          <w:szCs w:val="24"/>
        </w:rPr>
        <w:t>,</w:t>
      </w:r>
      <w:r w:rsidR="00E945C0" w:rsidRPr="00C44D42">
        <w:rPr>
          <w:rFonts w:ascii="Arial" w:hAnsi="Arial" w:cs="Arial"/>
          <w:szCs w:val="24"/>
        </w:rPr>
        <w:t>0</w:t>
      </w:r>
      <w:r w:rsidRPr="00C44D42">
        <w:rPr>
          <w:rFonts w:ascii="Arial" w:hAnsi="Arial" w:cs="Arial"/>
          <w:szCs w:val="24"/>
        </w:rPr>
        <w:t>00.00).</w:t>
      </w:r>
      <w:r w:rsidRPr="00F85998">
        <w:rPr>
          <w:rFonts w:ascii="Arial" w:hAnsi="Arial" w:cs="Arial"/>
          <w:szCs w:val="24"/>
        </w:rPr>
        <w:t xml:space="preserve">  </w:t>
      </w:r>
    </w:p>
    <w:p w14:paraId="47BE57EB" w14:textId="77777777" w:rsidR="000F5BE8" w:rsidRPr="00F85998" w:rsidRDefault="000F5BE8" w:rsidP="0048339E">
      <w:pPr>
        <w:tabs>
          <w:tab w:val="left" w:pos="1040"/>
        </w:tabs>
        <w:ind w:left="1440" w:hanging="720"/>
        <w:jc w:val="both"/>
        <w:rPr>
          <w:rFonts w:ascii="Arial" w:hAnsi="Arial" w:cs="Arial"/>
          <w:szCs w:val="24"/>
        </w:rPr>
      </w:pPr>
    </w:p>
    <w:p w14:paraId="6BDBC802" w14:textId="438A69A3" w:rsidR="0048339E" w:rsidRPr="00F85998" w:rsidRDefault="0048339E" w:rsidP="00352719">
      <w:pPr>
        <w:pStyle w:val="p3"/>
        <w:tabs>
          <w:tab w:val="clear" w:pos="720"/>
          <w:tab w:val="left" w:pos="1040"/>
        </w:tabs>
        <w:spacing w:line="240" w:lineRule="auto"/>
        <w:ind w:left="1440" w:hanging="720"/>
        <w:rPr>
          <w:rFonts w:ascii="Arial" w:hAnsi="Arial" w:cs="Arial"/>
          <w:szCs w:val="24"/>
        </w:rPr>
      </w:pPr>
      <w:r w:rsidRPr="00F85998">
        <w:rPr>
          <w:rFonts w:ascii="Arial" w:hAnsi="Arial" w:cs="Arial"/>
          <w:szCs w:val="24"/>
        </w:rPr>
        <w:t>34.5</w:t>
      </w:r>
      <w:r w:rsidRPr="00F85998">
        <w:rPr>
          <w:rFonts w:ascii="Arial" w:hAnsi="Arial" w:cs="Arial"/>
          <w:szCs w:val="24"/>
        </w:rPr>
        <w:tab/>
      </w:r>
      <w:r>
        <w:rPr>
          <w:rFonts w:ascii="Arial" w:hAnsi="Arial" w:cs="Arial"/>
          <w:szCs w:val="24"/>
        </w:rPr>
        <w:t xml:space="preserve">Within ten (10) business days of </w:t>
      </w:r>
      <w:r w:rsidRPr="00F85998">
        <w:rPr>
          <w:rFonts w:ascii="Arial" w:hAnsi="Arial" w:cs="Arial"/>
          <w:szCs w:val="24"/>
        </w:rPr>
        <w:t xml:space="preserve">approval of any change order </w:t>
      </w:r>
      <w:r>
        <w:rPr>
          <w:rFonts w:ascii="Arial" w:hAnsi="Arial" w:cs="Arial"/>
          <w:szCs w:val="24"/>
        </w:rPr>
        <w:t>that increases the overall price of the Project</w:t>
      </w:r>
      <w:r w:rsidRPr="00F85998">
        <w:rPr>
          <w:rFonts w:ascii="Arial" w:hAnsi="Arial" w:cs="Arial"/>
          <w:szCs w:val="24"/>
        </w:rPr>
        <w:t xml:space="preserve">, the </w:t>
      </w:r>
      <w:r>
        <w:rPr>
          <w:rFonts w:ascii="Arial" w:hAnsi="Arial" w:cs="Arial"/>
          <w:szCs w:val="24"/>
        </w:rPr>
        <w:t>Contractor</w:t>
      </w:r>
      <w:r w:rsidRPr="00F85998">
        <w:rPr>
          <w:rFonts w:ascii="Arial" w:hAnsi="Arial" w:cs="Arial"/>
          <w:szCs w:val="24"/>
        </w:rPr>
        <w:t xml:space="preserve"> shall ensure that the applicable Performance and Payment Bonds, </w:t>
      </w:r>
      <w:r>
        <w:rPr>
          <w:rFonts w:ascii="Arial" w:hAnsi="Arial" w:cs="Arial"/>
          <w:szCs w:val="24"/>
        </w:rPr>
        <w:t>any required i</w:t>
      </w:r>
      <w:r w:rsidRPr="00F85998">
        <w:rPr>
          <w:rFonts w:ascii="Arial" w:hAnsi="Arial" w:cs="Arial"/>
          <w:szCs w:val="24"/>
        </w:rPr>
        <w:t>nsurance, and</w:t>
      </w:r>
      <w:r>
        <w:rPr>
          <w:rFonts w:ascii="Arial" w:hAnsi="Arial" w:cs="Arial"/>
          <w:szCs w:val="24"/>
        </w:rPr>
        <w:t>/or other g</w:t>
      </w:r>
      <w:r w:rsidRPr="00F85998">
        <w:rPr>
          <w:rFonts w:ascii="Arial" w:hAnsi="Arial" w:cs="Arial"/>
          <w:szCs w:val="24"/>
        </w:rPr>
        <w:t xml:space="preserve">uarantees are each increased </w:t>
      </w:r>
      <w:r>
        <w:rPr>
          <w:rFonts w:ascii="Arial" w:hAnsi="Arial" w:cs="Arial"/>
          <w:szCs w:val="24"/>
        </w:rPr>
        <w:t xml:space="preserve">such </w:t>
      </w:r>
      <w:r w:rsidRPr="00F85998">
        <w:rPr>
          <w:rFonts w:ascii="Arial" w:hAnsi="Arial" w:cs="Arial"/>
          <w:szCs w:val="24"/>
        </w:rPr>
        <w:t xml:space="preserve">that </w:t>
      </w:r>
      <w:r>
        <w:rPr>
          <w:rFonts w:ascii="Arial" w:hAnsi="Arial" w:cs="Arial"/>
          <w:szCs w:val="24"/>
        </w:rPr>
        <w:t>they</w:t>
      </w:r>
      <w:r w:rsidRPr="00F85998">
        <w:rPr>
          <w:rFonts w:ascii="Arial" w:hAnsi="Arial" w:cs="Arial"/>
          <w:szCs w:val="24"/>
        </w:rPr>
        <w:t xml:space="preserve"> reflect the </w:t>
      </w:r>
      <w:r>
        <w:rPr>
          <w:rFonts w:ascii="Arial" w:hAnsi="Arial" w:cs="Arial"/>
          <w:szCs w:val="24"/>
        </w:rPr>
        <w:t xml:space="preserve">new </w:t>
      </w:r>
      <w:r w:rsidRPr="00F85998">
        <w:rPr>
          <w:rFonts w:ascii="Arial" w:hAnsi="Arial" w:cs="Arial"/>
          <w:szCs w:val="24"/>
        </w:rPr>
        <w:t>total amount of the Project.</w:t>
      </w:r>
      <w:r w:rsidR="00352719">
        <w:rPr>
          <w:rFonts w:ascii="Arial" w:hAnsi="Arial" w:cs="Arial"/>
          <w:szCs w:val="24"/>
        </w:rPr>
        <w:t xml:space="preserve"> </w:t>
      </w:r>
      <w:r w:rsidR="007E07FB" w:rsidRPr="007E07FB">
        <w:rPr>
          <w:rFonts w:ascii="Arial" w:hAnsi="Arial" w:cs="Arial"/>
          <w:szCs w:val="24"/>
        </w:rPr>
        <w:t>Any increase in bond and/or insurance premiums, precipitated by increases to the overall price of the Project, shall be accounted for and reconciled at final payment.  In order to be eligible to receive reimbursement for said premium increases, the Contractor must provide documentation from its surety and/or insurance company, as applicable, to substantiate the premium increases for which reimbursement is being sought</w:t>
      </w:r>
    </w:p>
    <w:p w14:paraId="01E1F2BF" w14:textId="77777777" w:rsidR="00B86E7E" w:rsidRPr="00F85998" w:rsidRDefault="00B86E7E">
      <w:pPr>
        <w:pStyle w:val="t1"/>
        <w:spacing w:line="240" w:lineRule="auto"/>
        <w:ind w:left="1440" w:hanging="720"/>
        <w:rPr>
          <w:rFonts w:ascii="Arial" w:hAnsi="Arial" w:cs="Arial"/>
          <w:szCs w:val="24"/>
        </w:rPr>
      </w:pPr>
    </w:p>
    <w:p w14:paraId="542A3871" w14:textId="6DBDBC46" w:rsidR="00B86E7E" w:rsidRPr="00F85998" w:rsidRDefault="00B86E7E" w:rsidP="00E44984">
      <w:pPr>
        <w:pStyle w:val="t1"/>
        <w:tabs>
          <w:tab w:val="left" w:pos="1620"/>
        </w:tabs>
        <w:spacing w:line="240" w:lineRule="auto"/>
        <w:rPr>
          <w:rFonts w:ascii="Arial" w:hAnsi="Arial" w:cs="Arial"/>
          <w:szCs w:val="24"/>
        </w:rPr>
      </w:pPr>
      <w:r w:rsidRPr="00F85998">
        <w:rPr>
          <w:rFonts w:ascii="Arial" w:hAnsi="Arial" w:cs="Arial"/>
          <w:szCs w:val="24"/>
        </w:rPr>
        <w:t>ARTICLE 35</w:t>
      </w:r>
      <w:r w:rsidR="000458C4">
        <w:rPr>
          <w:rFonts w:ascii="Arial" w:hAnsi="Arial" w:cs="Arial"/>
          <w:szCs w:val="24"/>
        </w:rPr>
        <w:t>.</w:t>
      </w:r>
      <w:r w:rsidR="001804C2" w:rsidRPr="00F85998">
        <w:rPr>
          <w:rFonts w:ascii="Arial" w:hAnsi="Arial" w:cs="Arial"/>
          <w:szCs w:val="24"/>
        </w:rPr>
        <w:tab/>
      </w:r>
      <w:r w:rsidRPr="00F85998">
        <w:rPr>
          <w:rFonts w:ascii="Arial" w:hAnsi="Arial" w:cs="Arial"/>
          <w:szCs w:val="24"/>
        </w:rPr>
        <w:t>VALUE OF CHANGE ORDER WORK</w:t>
      </w:r>
    </w:p>
    <w:p w14:paraId="72C42396" w14:textId="77777777" w:rsidR="00B86E7E" w:rsidRPr="00F85998" w:rsidRDefault="00B86E7E">
      <w:pPr>
        <w:pStyle w:val="p3"/>
        <w:tabs>
          <w:tab w:val="clear" w:pos="720"/>
        </w:tabs>
        <w:spacing w:line="240" w:lineRule="auto"/>
        <w:ind w:left="1440" w:hanging="720"/>
        <w:rPr>
          <w:rFonts w:ascii="Arial" w:hAnsi="Arial" w:cs="Arial"/>
          <w:szCs w:val="24"/>
        </w:rPr>
      </w:pPr>
    </w:p>
    <w:p w14:paraId="213DC458" w14:textId="77777777" w:rsidR="00D75DB6" w:rsidRPr="00F85998" w:rsidRDefault="00D75DB6" w:rsidP="00D75DB6">
      <w:pPr>
        <w:pStyle w:val="p3"/>
        <w:tabs>
          <w:tab w:val="clear" w:pos="720"/>
        </w:tabs>
        <w:spacing w:line="240" w:lineRule="auto"/>
        <w:ind w:left="1440" w:hanging="720"/>
        <w:rPr>
          <w:rFonts w:ascii="Arial" w:hAnsi="Arial" w:cs="Arial"/>
          <w:szCs w:val="24"/>
        </w:rPr>
      </w:pPr>
      <w:r w:rsidRPr="00F85998">
        <w:rPr>
          <w:rFonts w:ascii="Arial" w:hAnsi="Arial" w:cs="Arial"/>
          <w:szCs w:val="24"/>
        </w:rPr>
        <w:t>35.1</w:t>
      </w:r>
      <w:r w:rsidRPr="00F85998">
        <w:rPr>
          <w:rFonts w:ascii="Arial" w:hAnsi="Arial" w:cs="Arial"/>
          <w:szCs w:val="24"/>
        </w:rPr>
        <w:tab/>
        <w:t xml:space="preserve">The value of any work covered by a change order or of any claim for an increase or decrease in the Contract sum shall be determined in one </w:t>
      </w:r>
      <w:r>
        <w:rPr>
          <w:rFonts w:ascii="Arial" w:hAnsi="Arial" w:cs="Arial"/>
          <w:szCs w:val="24"/>
        </w:rPr>
        <w:t xml:space="preserve">(1) </w:t>
      </w:r>
      <w:r w:rsidRPr="00F85998">
        <w:rPr>
          <w:rFonts w:ascii="Arial" w:hAnsi="Arial" w:cs="Arial"/>
          <w:szCs w:val="24"/>
        </w:rPr>
        <w:t>of the following ways:</w:t>
      </w:r>
    </w:p>
    <w:p w14:paraId="59A22E4C" w14:textId="77777777" w:rsidR="00D75DB6" w:rsidRPr="00F85998" w:rsidRDefault="00D75DB6" w:rsidP="00D75DB6">
      <w:pPr>
        <w:tabs>
          <w:tab w:val="left" w:pos="1040"/>
        </w:tabs>
        <w:jc w:val="both"/>
        <w:rPr>
          <w:rFonts w:ascii="Arial" w:hAnsi="Arial" w:cs="Arial"/>
          <w:szCs w:val="24"/>
        </w:rPr>
      </w:pPr>
    </w:p>
    <w:p w14:paraId="3DD6FAA4" w14:textId="56AB5800" w:rsidR="00D75DB6" w:rsidRPr="00F85998" w:rsidRDefault="00D75DB6" w:rsidP="00D75DB6">
      <w:pPr>
        <w:pStyle w:val="p4"/>
        <w:spacing w:line="240" w:lineRule="auto"/>
        <w:ind w:left="2340" w:hanging="900"/>
        <w:jc w:val="both"/>
        <w:rPr>
          <w:rFonts w:ascii="Arial" w:hAnsi="Arial" w:cs="Arial"/>
          <w:szCs w:val="24"/>
        </w:rPr>
      </w:pPr>
      <w:r w:rsidRPr="0099006D">
        <w:rPr>
          <w:rFonts w:ascii="Arial" w:hAnsi="Arial" w:cs="Arial"/>
          <w:szCs w:val="24"/>
          <w:highlight w:val="yellow"/>
        </w:rPr>
        <w:t>35.1.1</w:t>
      </w:r>
      <w:r w:rsidRPr="0099006D">
        <w:rPr>
          <w:rFonts w:ascii="Arial" w:hAnsi="Arial" w:cs="Arial"/>
          <w:szCs w:val="24"/>
          <w:highlight w:val="yellow"/>
        </w:rPr>
        <w:tab/>
      </w:r>
      <w:r w:rsidR="0084185D" w:rsidRPr="0084185D">
        <w:rPr>
          <w:rFonts w:ascii="Arial" w:hAnsi="Arial" w:cs="Arial"/>
          <w:szCs w:val="24"/>
          <w:highlight w:val="yellow"/>
        </w:rPr>
        <w:t xml:space="preserve">Where the work involved is covered by unit prices contained in the </w:t>
      </w:r>
      <w:commentRangeStart w:id="10"/>
      <w:r w:rsidR="0084185D" w:rsidRPr="0084185D">
        <w:rPr>
          <w:rFonts w:ascii="Arial" w:hAnsi="Arial" w:cs="Arial"/>
          <w:szCs w:val="24"/>
          <w:highlight w:val="yellow"/>
        </w:rPr>
        <w:t>Contract</w:t>
      </w:r>
      <w:commentRangeEnd w:id="10"/>
      <w:r w:rsidR="002C6024" w:rsidRPr="0084185D">
        <w:rPr>
          <w:rStyle w:val="CommentReference"/>
          <w:rFonts w:ascii="Arial" w:hAnsi="Arial" w:cs="Arial"/>
          <w:sz w:val="24"/>
          <w:szCs w:val="24"/>
          <w:highlight w:val="yellow"/>
        </w:rPr>
        <w:commentReference w:id="10"/>
      </w:r>
      <w:r w:rsidR="0084185D" w:rsidRPr="0084185D">
        <w:rPr>
          <w:rFonts w:ascii="Arial" w:hAnsi="Arial" w:cs="Arial"/>
          <w:szCs w:val="24"/>
          <w:highlight w:val="yellow"/>
        </w:rPr>
        <w:t xml:space="preserve"> Documents, by application of unit prices to the quantities of items involved, subject to the provisions of Article 36 herein.</w:t>
      </w:r>
    </w:p>
    <w:p w14:paraId="7B5A4808" w14:textId="77777777" w:rsidR="00D75DB6" w:rsidRPr="00F85998" w:rsidRDefault="00D75DB6" w:rsidP="00D75DB6">
      <w:pPr>
        <w:pStyle w:val="p4"/>
        <w:spacing w:line="240" w:lineRule="auto"/>
        <w:ind w:left="2340" w:hanging="900"/>
        <w:jc w:val="both"/>
        <w:rPr>
          <w:rFonts w:ascii="Arial" w:hAnsi="Arial" w:cs="Arial"/>
          <w:szCs w:val="24"/>
        </w:rPr>
      </w:pPr>
    </w:p>
    <w:p w14:paraId="518A4EAB" w14:textId="77777777" w:rsidR="00D75DB6" w:rsidRDefault="00D75DB6" w:rsidP="00D75DB6">
      <w:pPr>
        <w:pStyle w:val="p1"/>
        <w:spacing w:line="240" w:lineRule="auto"/>
        <w:ind w:left="2340" w:hanging="900"/>
        <w:jc w:val="both"/>
        <w:rPr>
          <w:rFonts w:ascii="Arial" w:hAnsi="Arial" w:cs="Arial"/>
          <w:szCs w:val="24"/>
        </w:rPr>
      </w:pPr>
      <w:r w:rsidRPr="00F85998">
        <w:rPr>
          <w:rFonts w:ascii="Arial" w:hAnsi="Arial" w:cs="Arial"/>
          <w:szCs w:val="24"/>
        </w:rPr>
        <w:t>35.1.2</w:t>
      </w:r>
      <w:r w:rsidRPr="00F85998">
        <w:rPr>
          <w:rFonts w:ascii="Arial" w:hAnsi="Arial" w:cs="Arial"/>
          <w:szCs w:val="24"/>
        </w:rPr>
        <w:tab/>
        <w:t>By mutual acceptance of a lump sum</w:t>
      </w:r>
      <w:r>
        <w:rPr>
          <w:rFonts w:ascii="Arial" w:hAnsi="Arial" w:cs="Arial"/>
          <w:szCs w:val="24"/>
        </w:rPr>
        <w:t xml:space="preserve"> that</w:t>
      </w:r>
      <w:r w:rsidRPr="00F85998">
        <w:rPr>
          <w:rFonts w:ascii="Arial" w:hAnsi="Arial" w:cs="Arial"/>
          <w:szCs w:val="24"/>
        </w:rPr>
        <w:t xml:space="preserve"> includes </w:t>
      </w:r>
      <w:r>
        <w:rPr>
          <w:rFonts w:ascii="Arial" w:hAnsi="Arial" w:cs="Arial"/>
          <w:szCs w:val="24"/>
        </w:rPr>
        <w:t>the</w:t>
      </w:r>
      <w:r w:rsidRPr="00F85998">
        <w:rPr>
          <w:rFonts w:ascii="Arial" w:hAnsi="Arial" w:cs="Arial"/>
          <w:szCs w:val="24"/>
        </w:rPr>
        <w:t xml:space="preserve"> </w:t>
      </w:r>
      <w:r w:rsidRPr="00CD44BC">
        <w:rPr>
          <w:rFonts w:ascii="Arial" w:hAnsi="Arial" w:cs="Arial"/>
          <w:szCs w:val="24"/>
        </w:rPr>
        <w:t>Contractor's</w:t>
      </w:r>
      <w:r w:rsidRPr="00F85998">
        <w:rPr>
          <w:rFonts w:ascii="Arial" w:hAnsi="Arial" w:cs="Arial"/>
          <w:szCs w:val="24"/>
        </w:rPr>
        <w:t xml:space="preserve"> fee for overhead and profit and includes any sub</w:t>
      </w:r>
      <w:r>
        <w:rPr>
          <w:rFonts w:ascii="Arial" w:hAnsi="Arial" w:cs="Arial"/>
          <w:szCs w:val="24"/>
        </w:rPr>
        <w:t>contractor</w:t>
      </w:r>
      <w:r w:rsidRPr="00F85998">
        <w:rPr>
          <w:rFonts w:ascii="Arial" w:hAnsi="Arial" w:cs="Arial"/>
          <w:szCs w:val="24"/>
        </w:rPr>
        <w:t xml:space="preserve"> fees.</w:t>
      </w:r>
    </w:p>
    <w:p w14:paraId="41F8E863" w14:textId="77777777" w:rsidR="00D75DB6" w:rsidRDefault="00D75DB6" w:rsidP="00D75DB6">
      <w:pPr>
        <w:pStyle w:val="p1"/>
        <w:spacing w:line="240" w:lineRule="auto"/>
        <w:ind w:left="2340" w:hanging="900"/>
        <w:jc w:val="both"/>
        <w:rPr>
          <w:rFonts w:ascii="Arial" w:hAnsi="Arial" w:cs="Arial"/>
          <w:szCs w:val="24"/>
        </w:rPr>
      </w:pPr>
    </w:p>
    <w:p w14:paraId="681F5DC0" w14:textId="79D9726B" w:rsidR="00C44D42" w:rsidRPr="00F85998" w:rsidRDefault="00D75DB6" w:rsidP="004F0140">
      <w:pPr>
        <w:pStyle w:val="p2"/>
        <w:tabs>
          <w:tab w:val="clear" w:pos="2940"/>
        </w:tabs>
        <w:spacing w:line="240" w:lineRule="auto"/>
        <w:ind w:left="2340" w:hanging="900"/>
        <w:rPr>
          <w:rFonts w:ascii="Arial" w:hAnsi="Arial" w:cs="Arial"/>
          <w:szCs w:val="24"/>
        </w:rPr>
      </w:pPr>
      <w:r w:rsidRPr="00F85998">
        <w:rPr>
          <w:rFonts w:ascii="Arial" w:hAnsi="Arial" w:cs="Arial"/>
          <w:szCs w:val="24"/>
        </w:rPr>
        <w:t>35.1.3</w:t>
      </w:r>
      <w:r w:rsidRPr="00F85998">
        <w:rPr>
          <w:rFonts w:ascii="Arial" w:hAnsi="Arial" w:cs="Arial"/>
          <w:szCs w:val="24"/>
        </w:rPr>
        <w:tab/>
        <w:t>On the basis of the “cost of the work” determined as provided,</w:t>
      </w:r>
      <w:r w:rsidRPr="00F85998">
        <w:rPr>
          <w:rFonts w:ascii="Arial" w:hAnsi="Arial" w:cs="Arial"/>
          <w:position w:val="-6"/>
          <w:szCs w:val="24"/>
        </w:rPr>
        <w:t xml:space="preserve"> </w:t>
      </w:r>
      <w:r w:rsidRPr="00F85998">
        <w:rPr>
          <w:rFonts w:ascii="Arial" w:hAnsi="Arial" w:cs="Arial"/>
          <w:szCs w:val="24"/>
        </w:rPr>
        <w:t xml:space="preserve">plus </w:t>
      </w:r>
      <w:r>
        <w:rPr>
          <w:rFonts w:ascii="Arial" w:hAnsi="Arial" w:cs="Arial"/>
          <w:szCs w:val="24"/>
        </w:rPr>
        <w:t>the</w:t>
      </w:r>
      <w:r w:rsidRPr="00F85998">
        <w:rPr>
          <w:rFonts w:ascii="Arial" w:hAnsi="Arial" w:cs="Arial"/>
          <w:szCs w:val="24"/>
        </w:rPr>
        <w:t xml:space="preserve"> </w:t>
      </w:r>
      <w:r w:rsidRPr="00CD44BC">
        <w:rPr>
          <w:rFonts w:ascii="Arial" w:hAnsi="Arial" w:cs="Arial"/>
          <w:szCs w:val="24"/>
        </w:rPr>
        <w:t>Contractor's</w:t>
      </w:r>
      <w:r w:rsidRPr="00F85998">
        <w:rPr>
          <w:rFonts w:ascii="Arial" w:hAnsi="Arial" w:cs="Arial"/>
          <w:szCs w:val="24"/>
        </w:rPr>
        <w:t xml:space="preserve"> fee for overhead and profit</w:t>
      </w:r>
      <w:r>
        <w:rPr>
          <w:rFonts w:ascii="Arial" w:hAnsi="Arial" w:cs="Arial"/>
          <w:szCs w:val="24"/>
        </w:rPr>
        <w:t xml:space="preserve"> that</w:t>
      </w:r>
      <w:r w:rsidRPr="00F85998">
        <w:rPr>
          <w:rFonts w:ascii="Arial" w:hAnsi="Arial" w:cs="Arial"/>
          <w:szCs w:val="24"/>
        </w:rPr>
        <w:t xml:space="preserve"> is determined as provided in the applicable provisions of this Agreement.</w:t>
      </w:r>
    </w:p>
    <w:p w14:paraId="25719D82" w14:textId="77777777" w:rsidR="00D75DB6" w:rsidRPr="00F85998" w:rsidRDefault="00D75DB6" w:rsidP="00D75DB6">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lastRenderedPageBreak/>
        <w:t>35.2</w:t>
      </w:r>
      <w:r w:rsidRPr="00F85998">
        <w:rPr>
          <w:rFonts w:ascii="Arial" w:hAnsi="Arial" w:cs="Arial"/>
          <w:szCs w:val="24"/>
        </w:rPr>
        <w:tab/>
        <w:t xml:space="preserve">The term “cost of </w:t>
      </w:r>
      <w:r>
        <w:rPr>
          <w:rFonts w:ascii="Arial" w:hAnsi="Arial" w:cs="Arial"/>
          <w:szCs w:val="24"/>
        </w:rPr>
        <w:t xml:space="preserve">the </w:t>
      </w:r>
      <w:r w:rsidRPr="00F85998">
        <w:rPr>
          <w:rFonts w:ascii="Arial" w:hAnsi="Arial" w:cs="Arial"/>
          <w:szCs w:val="24"/>
        </w:rPr>
        <w:t>work"</w:t>
      </w:r>
      <w:r w:rsidRPr="00F85998">
        <w:rPr>
          <w:rFonts w:ascii="Arial" w:hAnsi="Arial" w:cs="Arial"/>
          <w:position w:val="6"/>
          <w:szCs w:val="24"/>
        </w:rPr>
        <w:t xml:space="preserve"> </w:t>
      </w:r>
      <w:r w:rsidRPr="00F85998">
        <w:rPr>
          <w:rFonts w:ascii="Arial" w:hAnsi="Arial" w:cs="Arial"/>
          <w:szCs w:val="24"/>
        </w:rPr>
        <w:t xml:space="preserve">means the sum of all costs necessarily incurred and paid by the </w:t>
      </w:r>
      <w:r>
        <w:rPr>
          <w:rFonts w:ascii="Arial" w:hAnsi="Arial" w:cs="Arial"/>
          <w:szCs w:val="24"/>
        </w:rPr>
        <w:t>Contractor</w:t>
      </w:r>
      <w:r w:rsidRPr="00F85998">
        <w:rPr>
          <w:rFonts w:ascii="Arial" w:hAnsi="Arial" w:cs="Arial"/>
          <w:szCs w:val="24"/>
        </w:rPr>
        <w:t xml:space="preserve"> in the proper performance of the Project.  Except as otherwise may be agreed to in writing by the City, such costs shall be in amounts no higher than those prevailing in the locality of the Project, shall include only the following items, and shall not include any other costs whatsoever:</w:t>
      </w:r>
    </w:p>
    <w:p w14:paraId="12B452D4" w14:textId="77777777" w:rsidR="00D75DB6" w:rsidRPr="00F85998" w:rsidRDefault="00D75DB6" w:rsidP="00D75DB6">
      <w:pPr>
        <w:tabs>
          <w:tab w:val="left" w:pos="1020"/>
        </w:tabs>
        <w:jc w:val="both"/>
        <w:rPr>
          <w:rFonts w:ascii="Arial" w:hAnsi="Arial" w:cs="Arial"/>
          <w:szCs w:val="24"/>
        </w:rPr>
      </w:pPr>
    </w:p>
    <w:p w14:paraId="2ADA5740" w14:textId="77777777" w:rsidR="00D75DB6" w:rsidRPr="00F85998" w:rsidRDefault="00D75DB6" w:rsidP="00D75DB6">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35.2.1</w:t>
      </w:r>
      <w:r w:rsidRPr="00F85998">
        <w:rPr>
          <w:rFonts w:ascii="Arial" w:hAnsi="Arial" w:cs="Arial"/>
          <w:szCs w:val="24"/>
        </w:rPr>
        <w:tab/>
        <w:t xml:space="preserve">Payroll costs for employees in the direct employ of the </w:t>
      </w:r>
      <w:r>
        <w:rPr>
          <w:rFonts w:ascii="Arial" w:hAnsi="Arial" w:cs="Arial"/>
          <w:szCs w:val="24"/>
        </w:rPr>
        <w:t>Contractor</w:t>
      </w:r>
      <w:r w:rsidRPr="00F85998">
        <w:rPr>
          <w:rFonts w:ascii="Arial" w:hAnsi="Arial" w:cs="Arial"/>
          <w:szCs w:val="24"/>
        </w:rPr>
        <w:t xml:space="preserve"> in the performance of the Project under schedules of job classifications agreed upon by the City and the </w:t>
      </w:r>
      <w:r>
        <w:rPr>
          <w:rFonts w:ascii="Arial" w:hAnsi="Arial" w:cs="Arial"/>
          <w:szCs w:val="24"/>
        </w:rPr>
        <w:t>Contractor</w:t>
      </w:r>
      <w:r w:rsidRPr="00F85998">
        <w:rPr>
          <w:rFonts w:ascii="Arial" w:hAnsi="Arial" w:cs="Arial"/>
          <w:szCs w:val="24"/>
        </w:rPr>
        <w:t>.  Payroll costs for employees not employed full-time on the Project shall be apportioned on the basis of their time spent on the Project.  Payroll costs shall include, but not be limited to, salaries and wages, plus the cost of fringe benefits</w:t>
      </w:r>
      <w:r>
        <w:rPr>
          <w:rFonts w:ascii="Arial" w:hAnsi="Arial" w:cs="Arial"/>
          <w:szCs w:val="24"/>
        </w:rPr>
        <w:t xml:space="preserve"> that</w:t>
      </w:r>
      <w:r w:rsidRPr="00F85998">
        <w:rPr>
          <w:rFonts w:ascii="Arial" w:hAnsi="Arial" w:cs="Arial"/>
          <w:szCs w:val="24"/>
        </w:rPr>
        <w:t xml:space="preserve"> shall include social security contributions, unemployment, excise and payroll taxes, workers' compensation, health and retirement benefits, bonuses, sick leave, vacation, and holiday pay applicable thereto.  Such employees shall include superintendents and foremen at the Project site.  The expenses of performing the work after regular working hours, on Sunday, or </w:t>
      </w:r>
      <w:r>
        <w:rPr>
          <w:rFonts w:ascii="Arial" w:hAnsi="Arial" w:cs="Arial"/>
          <w:szCs w:val="24"/>
        </w:rPr>
        <w:t xml:space="preserve">on </w:t>
      </w:r>
      <w:r w:rsidRPr="00F85998">
        <w:rPr>
          <w:rFonts w:ascii="Arial" w:hAnsi="Arial" w:cs="Arial"/>
          <w:szCs w:val="24"/>
        </w:rPr>
        <w:t>legal holidays shall be included in the above to the extent authorized by the City.  Insurance and benefits shall be based on single time</w:t>
      </w:r>
      <w:r>
        <w:rPr>
          <w:rFonts w:ascii="Arial" w:hAnsi="Arial" w:cs="Arial"/>
          <w:szCs w:val="24"/>
        </w:rPr>
        <w:t>, i.e., not based upon time and a half or overtime compensation of any kind</w:t>
      </w:r>
      <w:r w:rsidRPr="00F85998">
        <w:rPr>
          <w:rFonts w:ascii="Arial" w:hAnsi="Arial" w:cs="Arial"/>
          <w:szCs w:val="24"/>
        </w:rPr>
        <w:t>.</w:t>
      </w:r>
    </w:p>
    <w:p w14:paraId="0A0CE5A4" w14:textId="77777777" w:rsidR="00D75DB6" w:rsidRPr="00F85998" w:rsidRDefault="00D75DB6" w:rsidP="00D75DB6">
      <w:pPr>
        <w:tabs>
          <w:tab w:val="left" w:pos="720"/>
        </w:tabs>
        <w:ind w:left="2340" w:hanging="900"/>
        <w:jc w:val="both"/>
        <w:rPr>
          <w:rFonts w:ascii="Arial" w:hAnsi="Arial" w:cs="Arial"/>
          <w:szCs w:val="24"/>
        </w:rPr>
      </w:pPr>
    </w:p>
    <w:p w14:paraId="2BD27402" w14:textId="77777777" w:rsidR="00D75DB6" w:rsidRPr="00F85998" w:rsidRDefault="00D75DB6" w:rsidP="00D75DB6">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35.2.2</w:t>
      </w:r>
      <w:r w:rsidRPr="00F85998">
        <w:rPr>
          <w:rFonts w:ascii="Arial" w:hAnsi="Arial" w:cs="Arial"/>
          <w:szCs w:val="24"/>
        </w:rPr>
        <w:tab/>
        <w:t xml:space="preserve">Cost of all materials and equipment furnished and incorporated in the Project, including costs of transportation and storage thereof and manufacturers' field services required in connection therewith.  All cash discounts shall accrue to the </w:t>
      </w:r>
      <w:r>
        <w:rPr>
          <w:rFonts w:ascii="Arial" w:hAnsi="Arial" w:cs="Arial"/>
          <w:szCs w:val="24"/>
        </w:rPr>
        <w:t>Contractor</w:t>
      </w:r>
      <w:r w:rsidRPr="00F85998">
        <w:rPr>
          <w:rFonts w:ascii="Arial" w:hAnsi="Arial" w:cs="Arial"/>
          <w:szCs w:val="24"/>
        </w:rPr>
        <w:t xml:space="preserve"> unless the City deposits funds with the </w:t>
      </w:r>
      <w:r>
        <w:rPr>
          <w:rFonts w:ascii="Arial" w:hAnsi="Arial" w:cs="Arial"/>
          <w:szCs w:val="24"/>
        </w:rPr>
        <w:t>Contractor</w:t>
      </w:r>
      <w:r w:rsidRPr="00F85998">
        <w:rPr>
          <w:rFonts w:ascii="Arial" w:hAnsi="Arial" w:cs="Arial"/>
          <w:szCs w:val="24"/>
        </w:rPr>
        <w:t xml:space="preserve"> with which to make payments, in which case the cash discounts shall accrue to the City.  All trade discounts, rebates and refunds, and returns from the sale of surplus materials and equipment shall accrue to the City, and the </w:t>
      </w:r>
      <w:r>
        <w:rPr>
          <w:rFonts w:ascii="Arial" w:hAnsi="Arial" w:cs="Arial"/>
          <w:szCs w:val="24"/>
        </w:rPr>
        <w:t>Contractor</w:t>
      </w:r>
      <w:r w:rsidRPr="00F85998">
        <w:rPr>
          <w:rFonts w:ascii="Arial" w:hAnsi="Arial" w:cs="Arial"/>
          <w:szCs w:val="24"/>
        </w:rPr>
        <w:t xml:space="preserve"> shall make provisions so that they may be obtained.</w:t>
      </w:r>
    </w:p>
    <w:p w14:paraId="43B949BE" w14:textId="77777777" w:rsidR="00D75DB6" w:rsidRPr="00F85998" w:rsidRDefault="00D75DB6" w:rsidP="00D75DB6">
      <w:pPr>
        <w:tabs>
          <w:tab w:val="left" w:pos="720"/>
        </w:tabs>
        <w:ind w:left="2340" w:hanging="900"/>
        <w:jc w:val="both"/>
        <w:rPr>
          <w:rFonts w:ascii="Arial" w:hAnsi="Arial" w:cs="Arial"/>
          <w:szCs w:val="24"/>
        </w:rPr>
      </w:pPr>
    </w:p>
    <w:p w14:paraId="364ECFC5" w14:textId="77777777" w:rsidR="00D75DB6" w:rsidRPr="00F85998" w:rsidRDefault="00D75DB6" w:rsidP="00D75DB6">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35.2.3</w:t>
      </w:r>
      <w:r w:rsidRPr="00F85998">
        <w:rPr>
          <w:rFonts w:ascii="Arial" w:hAnsi="Arial" w:cs="Arial"/>
          <w:szCs w:val="24"/>
        </w:rPr>
        <w:tab/>
        <w:t xml:space="preserve">Payments made by the </w:t>
      </w:r>
      <w:r>
        <w:rPr>
          <w:rFonts w:ascii="Arial" w:hAnsi="Arial" w:cs="Arial"/>
          <w:szCs w:val="24"/>
        </w:rPr>
        <w:t>Contractor</w:t>
      </w:r>
      <w:r w:rsidRPr="00F85998">
        <w:rPr>
          <w:rFonts w:ascii="Arial" w:hAnsi="Arial" w:cs="Arial"/>
          <w:szCs w:val="24"/>
        </w:rPr>
        <w:t xml:space="preserve"> to sub</w:t>
      </w:r>
      <w:r>
        <w:rPr>
          <w:rFonts w:ascii="Arial" w:hAnsi="Arial" w:cs="Arial"/>
          <w:szCs w:val="24"/>
        </w:rPr>
        <w:t>contractor</w:t>
      </w:r>
      <w:r w:rsidRPr="00F85998">
        <w:rPr>
          <w:rFonts w:ascii="Arial" w:hAnsi="Arial" w:cs="Arial"/>
          <w:szCs w:val="24"/>
        </w:rPr>
        <w:t>s for work performed by sub</w:t>
      </w:r>
      <w:r>
        <w:rPr>
          <w:rFonts w:ascii="Arial" w:hAnsi="Arial" w:cs="Arial"/>
          <w:szCs w:val="24"/>
        </w:rPr>
        <w:t>contractor</w:t>
      </w:r>
      <w:r w:rsidRPr="00F85998">
        <w:rPr>
          <w:rFonts w:ascii="Arial" w:hAnsi="Arial" w:cs="Arial"/>
          <w:szCs w:val="24"/>
        </w:rPr>
        <w:t xml:space="preserve">s.  The term </w:t>
      </w:r>
      <w:r>
        <w:rPr>
          <w:rFonts w:ascii="Arial" w:hAnsi="Arial" w:cs="Arial"/>
          <w:szCs w:val="24"/>
        </w:rPr>
        <w:t>“</w:t>
      </w:r>
      <w:r w:rsidRPr="00F85998">
        <w:rPr>
          <w:rFonts w:ascii="Arial" w:hAnsi="Arial" w:cs="Arial"/>
          <w:szCs w:val="24"/>
        </w:rPr>
        <w:t>sub</w:t>
      </w:r>
      <w:r>
        <w:rPr>
          <w:rFonts w:ascii="Arial" w:hAnsi="Arial" w:cs="Arial"/>
          <w:szCs w:val="24"/>
        </w:rPr>
        <w:t>contractor”</w:t>
      </w:r>
      <w:r w:rsidRPr="00F85998">
        <w:rPr>
          <w:rFonts w:ascii="Arial" w:hAnsi="Arial" w:cs="Arial"/>
          <w:szCs w:val="24"/>
        </w:rPr>
        <w:t xml:space="preserve"> shall include architects and engineers employed for services specifically related to the Project.  Whenever a sub</w:t>
      </w:r>
      <w:r>
        <w:rPr>
          <w:rFonts w:ascii="Arial" w:hAnsi="Arial" w:cs="Arial"/>
          <w:szCs w:val="24"/>
        </w:rPr>
        <w:t>contractor</w:t>
      </w:r>
      <w:r w:rsidRPr="00F85998">
        <w:rPr>
          <w:rFonts w:ascii="Arial" w:hAnsi="Arial" w:cs="Arial"/>
          <w:szCs w:val="24"/>
        </w:rPr>
        <w:t xml:space="preserve"> is involved, a complete and separate breakdown shall be submitted by the sub</w:t>
      </w:r>
      <w:r>
        <w:rPr>
          <w:rFonts w:ascii="Arial" w:hAnsi="Arial" w:cs="Arial"/>
          <w:szCs w:val="24"/>
        </w:rPr>
        <w:t>contractor</w:t>
      </w:r>
      <w:r w:rsidRPr="00F85998">
        <w:rPr>
          <w:rFonts w:ascii="Arial" w:hAnsi="Arial" w:cs="Arial"/>
          <w:szCs w:val="24"/>
        </w:rPr>
        <w:t xml:space="preserve"> for its portion of the work.  All sub</w:t>
      </w:r>
      <w:r>
        <w:rPr>
          <w:rFonts w:ascii="Arial" w:hAnsi="Arial" w:cs="Arial"/>
          <w:szCs w:val="24"/>
        </w:rPr>
        <w:t>contractor</w:t>
      </w:r>
      <w:r w:rsidRPr="00F85998">
        <w:rPr>
          <w:rFonts w:ascii="Arial" w:hAnsi="Arial" w:cs="Arial"/>
          <w:szCs w:val="24"/>
        </w:rPr>
        <w:t>s shall be subject to the other provisions of the Contract Documents insofar as applicable.</w:t>
      </w:r>
    </w:p>
    <w:p w14:paraId="088598EE" w14:textId="77777777" w:rsidR="00D75DB6" w:rsidRPr="00F85998" w:rsidRDefault="00D75DB6" w:rsidP="00D75DB6">
      <w:pPr>
        <w:pStyle w:val="p0"/>
        <w:tabs>
          <w:tab w:val="clear" w:pos="720"/>
          <w:tab w:val="left" w:pos="2460"/>
        </w:tabs>
        <w:spacing w:line="240" w:lineRule="auto"/>
        <w:ind w:left="2340" w:hanging="900"/>
        <w:rPr>
          <w:rFonts w:ascii="Arial" w:hAnsi="Arial" w:cs="Arial"/>
          <w:szCs w:val="24"/>
        </w:rPr>
      </w:pPr>
    </w:p>
    <w:p w14:paraId="54AD853A" w14:textId="725E65BB" w:rsidR="0023320E" w:rsidRPr="00F85998" w:rsidRDefault="00D75DB6" w:rsidP="004F0140">
      <w:pPr>
        <w:pStyle w:val="p2"/>
        <w:spacing w:line="240" w:lineRule="auto"/>
        <w:ind w:left="2340" w:hanging="900"/>
        <w:rPr>
          <w:rFonts w:ascii="Arial" w:hAnsi="Arial" w:cs="Arial"/>
          <w:szCs w:val="24"/>
        </w:rPr>
      </w:pPr>
      <w:r w:rsidRPr="00F85998">
        <w:rPr>
          <w:rFonts w:ascii="Arial" w:hAnsi="Arial" w:cs="Arial"/>
          <w:szCs w:val="24"/>
        </w:rPr>
        <w:t>35.2.4</w:t>
      </w:r>
      <w:r w:rsidRPr="00F85998">
        <w:rPr>
          <w:rFonts w:ascii="Arial" w:hAnsi="Arial" w:cs="Arial"/>
          <w:szCs w:val="24"/>
        </w:rPr>
        <w:tab/>
        <w:t>Costs of special consultants, including, but not limited to, testing laboratories, surveyors, lawyers, and accountants employed for services specifically related to the Project.</w:t>
      </w:r>
    </w:p>
    <w:p w14:paraId="05D19947" w14:textId="77777777" w:rsidR="00D75DB6" w:rsidRPr="00F85998" w:rsidRDefault="00D75DB6" w:rsidP="00D75DB6">
      <w:pPr>
        <w:pStyle w:val="p2"/>
        <w:spacing w:line="240" w:lineRule="auto"/>
        <w:ind w:left="2340" w:hanging="900"/>
        <w:rPr>
          <w:rFonts w:ascii="Arial" w:hAnsi="Arial" w:cs="Arial"/>
          <w:szCs w:val="24"/>
        </w:rPr>
      </w:pPr>
      <w:r w:rsidRPr="00F85998">
        <w:rPr>
          <w:rFonts w:ascii="Arial" w:hAnsi="Arial" w:cs="Arial"/>
          <w:szCs w:val="24"/>
        </w:rPr>
        <w:lastRenderedPageBreak/>
        <w:t>35.2.5</w:t>
      </w:r>
      <w:r w:rsidRPr="00F85998">
        <w:rPr>
          <w:rFonts w:ascii="Arial" w:hAnsi="Arial" w:cs="Arial"/>
          <w:szCs w:val="24"/>
        </w:rPr>
        <w:tab/>
        <w:t>Supplemental costs, including the following:</w:t>
      </w:r>
    </w:p>
    <w:p w14:paraId="54F1DEB5" w14:textId="77777777" w:rsidR="00D75DB6" w:rsidRPr="00F85998" w:rsidRDefault="00D75DB6" w:rsidP="00D75DB6">
      <w:pPr>
        <w:tabs>
          <w:tab w:val="left" w:pos="1000"/>
          <w:tab w:val="left" w:pos="2480"/>
        </w:tabs>
        <w:jc w:val="both"/>
        <w:rPr>
          <w:rFonts w:ascii="Arial" w:hAnsi="Arial" w:cs="Arial"/>
          <w:szCs w:val="24"/>
        </w:rPr>
      </w:pPr>
    </w:p>
    <w:p w14:paraId="4BE821D7" w14:textId="1404C507" w:rsidR="00D75DB6" w:rsidRDefault="00D75DB6" w:rsidP="007E07FB">
      <w:pPr>
        <w:pStyle w:val="p5"/>
        <w:tabs>
          <w:tab w:val="clear" w:pos="720"/>
        </w:tabs>
        <w:spacing w:line="240" w:lineRule="auto"/>
        <w:ind w:left="3600" w:hanging="1170"/>
        <w:jc w:val="both"/>
        <w:rPr>
          <w:rFonts w:ascii="Arial" w:hAnsi="Arial" w:cs="Arial"/>
          <w:szCs w:val="24"/>
        </w:rPr>
      </w:pPr>
      <w:r w:rsidRPr="00F85998">
        <w:rPr>
          <w:rFonts w:ascii="Arial" w:hAnsi="Arial" w:cs="Arial"/>
          <w:szCs w:val="24"/>
        </w:rPr>
        <w:t>35.2.5.1</w:t>
      </w:r>
      <w:r w:rsidRPr="00F85998">
        <w:rPr>
          <w:rFonts w:ascii="Arial" w:hAnsi="Arial" w:cs="Arial"/>
          <w:szCs w:val="24"/>
        </w:rPr>
        <w:tab/>
        <w:t xml:space="preserve">The proportion of necessary transportation, travel, and subsistence expenses of the </w:t>
      </w:r>
      <w:r>
        <w:rPr>
          <w:rFonts w:ascii="Arial" w:hAnsi="Arial" w:cs="Arial"/>
          <w:szCs w:val="24"/>
        </w:rPr>
        <w:t>Contractor</w:t>
      </w:r>
      <w:r w:rsidRPr="00F85998">
        <w:rPr>
          <w:rFonts w:ascii="Arial" w:hAnsi="Arial" w:cs="Arial"/>
          <w:szCs w:val="24"/>
        </w:rPr>
        <w:t>'s employees incurred in discharge of duties connected with the Project.</w:t>
      </w:r>
    </w:p>
    <w:p w14:paraId="6392102B" w14:textId="77777777" w:rsidR="004F0140" w:rsidRPr="00F85998" w:rsidRDefault="004F0140" w:rsidP="007E07FB">
      <w:pPr>
        <w:pStyle w:val="p5"/>
        <w:tabs>
          <w:tab w:val="clear" w:pos="720"/>
        </w:tabs>
        <w:spacing w:line="240" w:lineRule="auto"/>
        <w:ind w:left="3600" w:hanging="1170"/>
        <w:jc w:val="both"/>
        <w:rPr>
          <w:rFonts w:ascii="Arial" w:hAnsi="Arial" w:cs="Arial"/>
          <w:szCs w:val="24"/>
        </w:rPr>
      </w:pPr>
    </w:p>
    <w:p w14:paraId="23670C40" w14:textId="77777777" w:rsidR="00D75DB6" w:rsidRDefault="00D75DB6" w:rsidP="00D75DB6">
      <w:pPr>
        <w:pStyle w:val="p5"/>
        <w:tabs>
          <w:tab w:val="clear" w:pos="720"/>
        </w:tabs>
        <w:spacing w:line="240" w:lineRule="auto"/>
        <w:ind w:left="3600" w:hanging="1080"/>
        <w:jc w:val="both"/>
        <w:rPr>
          <w:rFonts w:ascii="Arial" w:hAnsi="Arial" w:cs="Arial"/>
          <w:szCs w:val="24"/>
        </w:rPr>
      </w:pPr>
      <w:r w:rsidRPr="00F85998">
        <w:rPr>
          <w:rFonts w:ascii="Arial" w:hAnsi="Arial" w:cs="Arial"/>
          <w:szCs w:val="24"/>
        </w:rPr>
        <w:t>35.2.5.2</w:t>
      </w:r>
      <w:r w:rsidRPr="00F85998">
        <w:rPr>
          <w:rFonts w:ascii="Arial" w:hAnsi="Arial" w:cs="Arial"/>
          <w:szCs w:val="24"/>
        </w:rPr>
        <w:tab/>
        <w:t xml:space="preserve">Cost, including transportation and maintenance, of all materials, supplies, equipment, machinery, appliances, office and temporary facilities at the site, and hand tools not owned by the workers that are consumed in the performance of the Project </w:t>
      </w:r>
      <w:r>
        <w:rPr>
          <w:rFonts w:ascii="Arial" w:hAnsi="Arial" w:cs="Arial"/>
          <w:szCs w:val="24"/>
        </w:rPr>
        <w:t>as well as</w:t>
      </w:r>
      <w:r w:rsidRPr="00F85998">
        <w:rPr>
          <w:rFonts w:ascii="Arial" w:hAnsi="Arial" w:cs="Arial"/>
          <w:szCs w:val="24"/>
        </w:rPr>
        <w:t xml:space="preserve"> cost, less market value, of such items used but not consumed that remain the property of the </w:t>
      </w:r>
      <w:r>
        <w:rPr>
          <w:rFonts w:ascii="Arial" w:hAnsi="Arial" w:cs="Arial"/>
          <w:szCs w:val="24"/>
        </w:rPr>
        <w:t>Contractor</w:t>
      </w:r>
      <w:r w:rsidRPr="00F85998">
        <w:rPr>
          <w:rFonts w:ascii="Arial" w:hAnsi="Arial" w:cs="Arial"/>
          <w:szCs w:val="24"/>
        </w:rPr>
        <w:t>.</w:t>
      </w:r>
    </w:p>
    <w:p w14:paraId="434DB03E" w14:textId="77777777" w:rsidR="00D75DB6" w:rsidRDefault="00D75DB6" w:rsidP="00D75DB6">
      <w:pPr>
        <w:pStyle w:val="p5"/>
        <w:tabs>
          <w:tab w:val="clear" w:pos="720"/>
        </w:tabs>
        <w:spacing w:line="240" w:lineRule="auto"/>
        <w:ind w:left="3600" w:hanging="1080"/>
        <w:jc w:val="both"/>
        <w:rPr>
          <w:rFonts w:ascii="Arial" w:hAnsi="Arial" w:cs="Arial"/>
          <w:szCs w:val="24"/>
        </w:rPr>
      </w:pPr>
    </w:p>
    <w:p w14:paraId="3DE73187" w14:textId="77777777" w:rsidR="00D75DB6" w:rsidRPr="00F85998" w:rsidRDefault="00D75DB6" w:rsidP="00D75DB6">
      <w:pPr>
        <w:pStyle w:val="p5"/>
        <w:tabs>
          <w:tab w:val="clear" w:pos="720"/>
        </w:tabs>
        <w:spacing w:line="240" w:lineRule="auto"/>
        <w:ind w:left="3600" w:hanging="1080"/>
        <w:jc w:val="both"/>
        <w:rPr>
          <w:rFonts w:ascii="Arial" w:hAnsi="Arial" w:cs="Arial"/>
          <w:szCs w:val="24"/>
        </w:rPr>
      </w:pPr>
      <w:r w:rsidRPr="00F85998">
        <w:rPr>
          <w:rFonts w:ascii="Arial" w:hAnsi="Arial" w:cs="Arial"/>
          <w:szCs w:val="24"/>
        </w:rPr>
        <w:t>35.2.5.3</w:t>
      </w:r>
      <w:r w:rsidRPr="00F85998">
        <w:rPr>
          <w:rFonts w:ascii="Arial" w:hAnsi="Arial" w:cs="Arial"/>
          <w:szCs w:val="24"/>
        </w:rPr>
        <w:tab/>
        <w:t xml:space="preserve">Rentals of all construction equipment and machinery and the parts thereof whether rented from the </w:t>
      </w:r>
      <w:r>
        <w:rPr>
          <w:rFonts w:ascii="Arial" w:hAnsi="Arial" w:cs="Arial"/>
          <w:szCs w:val="24"/>
        </w:rPr>
        <w:t>Contractor</w:t>
      </w:r>
      <w:r w:rsidRPr="00F85998">
        <w:rPr>
          <w:rFonts w:ascii="Arial" w:hAnsi="Arial" w:cs="Arial"/>
          <w:szCs w:val="24"/>
        </w:rPr>
        <w:t xml:space="preserve"> or others in accordance with rental agreements approved by the City and the costs of transportation, loading, unloading, installation, dismantling, and removal thereof, all in accordance with the terms of said agreements.  The rental of any such equipment, machinery, or parts shall cease when the use thereof is no longer necessary for the Project.  Late charges, penalties, restocking charges, and similar assessments in said agreements will not be recognized by the City as supplemental cost</w:t>
      </w:r>
      <w:r>
        <w:rPr>
          <w:rFonts w:ascii="Arial" w:hAnsi="Arial" w:cs="Arial"/>
          <w:szCs w:val="24"/>
        </w:rPr>
        <w:t>s</w:t>
      </w:r>
      <w:r w:rsidRPr="00F85998">
        <w:rPr>
          <w:rFonts w:ascii="Arial" w:hAnsi="Arial" w:cs="Arial"/>
          <w:szCs w:val="24"/>
        </w:rPr>
        <w:t>.</w:t>
      </w:r>
    </w:p>
    <w:p w14:paraId="6963DA50" w14:textId="77777777" w:rsidR="00D75DB6" w:rsidRPr="00F85998" w:rsidRDefault="00D75DB6" w:rsidP="00D75DB6">
      <w:pPr>
        <w:pStyle w:val="p4"/>
        <w:tabs>
          <w:tab w:val="clear" w:pos="720"/>
        </w:tabs>
        <w:spacing w:line="240" w:lineRule="auto"/>
        <w:ind w:left="3060" w:hanging="900"/>
        <w:jc w:val="both"/>
        <w:rPr>
          <w:rFonts w:ascii="Arial" w:hAnsi="Arial" w:cs="Arial"/>
          <w:szCs w:val="24"/>
        </w:rPr>
      </w:pPr>
    </w:p>
    <w:p w14:paraId="36BB19D6" w14:textId="77777777" w:rsidR="00D75DB6" w:rsidRDefault="00D75DB6" w:rsidP="00D75DB6">
      <w:pPr>
        <w:pStyle w:val="p3"/>
        <w:tabs>
          <w:tab w:val="clear" w:pos="720"/>
        </w:tabs>
        <w:spacing w:line="240" w:lineRule="auto"/>
        <w:ind w:left="3600" w:hanging="1080"/>
        <w:rPr>
          <w:rFonts w:ascii="Arial" w:hAnsi="Arial" w:cs="Arial"/>
          <w:szCs w:val="24"/>
        </w:rPr>
      </w:pPr>
      <w:r w:rsidRPr="00F85998">
        <w:rPr>
          <w:rFonts w:ascii="Arial" w:hAnsi="Arial" w:cs="Arial"/>
          <w:szCs w:val="24"/>
        </w:rPr>
        <w:t>35.2.5.4</w:t>
      </w:r>
      <w:r w:rsidRPr="00F85998">
        <w:rPr>
          <w:rFonts w:ascii="Arial" w:hAnsi="Arial" w:cs="Arial"/>
          <w:szCs w:val="24"/>
        </w:rPr>
        <w:tab/>
        <w:t xml:space="preserve">Sales, use, or similar taxes related to the Project and for which the </w:t>
      </w:r>
      <w:r>
        <w:rPr>
          <w:rFonts w:ascii="Arial" w:hAnsi="Arial" w:cs="Arial"/>
          <w:szCs w:val="24"/>
        </w:rPr>
        <w:t>Contractor</w:t>
      </w:r>
      <w:r w:rsidRPr="00F85998">
        <w:rPr>
          <w:rFonts w:ascii="Arial" w:hAnsi="Arial" w:cs="Arial"/>
          <w:szCs w:val="24"/>
        </w:rPr>
        <w:t xml:space="preserve"> is liable, imposed by any governmental authority.</w:t>
      </w:r>
    </w:p>
    <w:p w14:paraId="55B816C3" w14:textId="77777777" w:rsidR="00C44D42" w:rsidRPr="00F85998" w:rsidRDefault="00C44D42" w:rsidP="00D75DB6">
      <w:pPr>
        <w:pStyle w:val="p3"/>
        <w:tabs>
          <w:tab w:val="clear" w:pos="720"/>
        </w:tabs>
        <w:spacing w:line="240" w:lineRule="auto"/>
        <w:ind w:left="3600" w:hanging="1080"/>
        <w:rPr>
          <w:rFonts w:ascii="Arial" w:hAnsi="Arial" w:cs="Arial"/>
          <w:szCs w:val="24"/>
        </w:rPr>
      </w:pPr>
    </w:p>
    <w:p w14:paraId="42DAFA5D" w14:textId="77777777" w:rsidR="00D75DB6" w:rsidRDefault="00D75DB6" w:rsidP="00D75DB6">
      <w:pPr>
        <w:pStyle w:val="p3"/>
        <w:tabs>
          <w:tab w:val="clear" w:pos="720"/>
        </w:tabs>
        <w:spacing w:line="240" w:lineRule="auto"/>
        <w:ind w:left="3600" w:hanging="1080"/>
        <w:rPr>
          <w:rFonts w:ascii="Arial" w:hAnsi="Arial" w:cs="Arial"/>
          <w:szCs w:val="24"/>
        </w:rPr>
      </w:pPr>
      <w:r w:rsidRPr="00F85998">
        <w:rPr>
          <w:rFonts w:ascii="Arial" w:hAnsi="Arial" w:cs="Arial"/>
          <w:szCs w:val="24"/>
        </w:rPr>
        <w:t>35.2.5.5</w:t>
      </w:r>
      <w:r w:rsidRPr="00F85998">
        <w:rPr>
          <w:rFonts w:ascii="Arial" w:hAnsi="Arial" w:cs="Arial"/>
          <w:szCs w:val="24"/>
        </w:rPr>
        <w:tab/>
        <w:t xml:space="preserve">Deposits lost for causes other than the </w:t>
      </w:r>
      <w:r>
        <w:rPr>
          <w:rFonts w:ascii="Arial" w:hAnsi="Arial" w:cs="Arial"/>
          <w:szCs w:val="24"/>
        </w:rPr>
        <w:t>Contractor</w:t>
      </w:r>
      <w:r w:rsidRPr="00F85998">
        <w:rPr>
          <w:rFonts w:ascii="Arial" w:hAnsi="Arial" w:cs="Arial"/>
          <w:szCs w:val="24"/>
        </w:rPr>
        <w:t>'s negligence, royalty payments, and fees for permits and licenses.</w:t>
      </w:r>
    </w:p>
    <w:p w14:paraId="5991E17C" w14:textId="77777777" w:rsidR="00C44D42" w:rsidRPr="00F85998" w:rsidRDefault="00C44D42" w:rsidP="00D75DB6">
      <w:pPr>
        <w:pStyle w:val="p3"/>
        <w:tabs>
          <w:tab w:val="clear" w:pos="720"/>
        </w:tabs>
        <w:spacing w:line="240" w:lineRule="auto"/>
        <w:ind w:left="3600" w:hanging="1080"/>
        <w:rPr>
          <w:rFonts w:ascii="Arial" w:hAnsi="Arial" w:cs="Arial"/>
          <w:szCs w:val="24"/>
        </w:rPr>
      </w:pPr>
    </w:p>
    <w:p w14:paraId="65C39088" w14:textId="77777777" w:rsidR="00D75DB6" w:rsidRPr="00F85998" w:rsidRDefault="00D75DB6" w:rsidP="00D75DB6">
      <w:pPr>
        <w:pStyle w:val="p3"/>
        <w:tabs>
          <w:tab w:val="clear" w:pos="720"/>
        </w:tabs>
        <w:spacing w:line="240" w:lineRule="auto"/>
        <w:ind w:left="3600" w:hanging="1080"/>
        <w:rPr>
          <w:rFonts w:ascii="Arial" w:hAnsi="Arial" w:cs="Arial"/>
          <w:szCs w:val="24"/>
        </w:rPr>
      </w:pPr>
      <w:r w:rsidRPr="00F85998">
        <w:rPr>
          <w:rFonts w:ascii="Arial" w:hAnsi="Arial" w:cs="Arial"/>
          <w:szCs w:val="24"/>
        </w:rPr>
        <w:t>35.2.5.6</w:t>
      </w:r>
      <w:r w:rsidRPr="00F85998">
        <w:rPr>
          <w:rFonts w:ascii="Arial" w:hAnsi="Arial" w:cs="Arial"/>
          <w:szCs w:val="24"/>
        </w:rPr>
        <w:tab/>
        <w:t>The cost of utilities, fuel, and sanitary facilities at the site.</w:t>
      </w:r>
    </w:p>
    <w:p w14:paraId="1A8CADF1" w14:textId="77777777" w:rsidR="00D75DB6" w:rsidRPr="00F85998" w:rsidRDefault="00D75DB6" w:rsidP="00D75DB6">
      <w:pPr>
        <w:pStyle w:val="p3"/>
        <w:tabs>
          <w:tab w:val="clear" w:pos="720"/>
        </w:tabs>
        <w:spacing w:line="240" w:lineRule="auto"/>
        <w:ind w:left="3600" w:hanging="1080"/>
        <w:rPr>
          <w:rFonts w:ascii="Arial" w:hAnsi="Arial" w:cs="Arial"/>
          <w:szCs w:val="24"/>
        </w:rPr>
      </w:pPr>
    </w:p>
    <w:p w14:paraId="21F9A5AF" w14:textId="40A2951B" w:rsidR="00D75DB6" w:rsidRPr="00F85998" w:rsidRDefault="00D75DB6" w:rsidP="00D75DB6">
      <w:pPr>
        <w:pStyle w:val="p3"/>
        <w:tabs>
          <w:tab w:val="clear" w:pos="720"/>
        </w:tabs>
        <w:spacing w:line="240" w:lineRule="auto"/>
        <w:ind w:left="3600" w:hanging="1080"/>
        <w:rPr>
          <w:rFonts w:ascii="Arial" w:hAnsi="Arial" w:cs="Arial"/>
          <w:szCs w:val="24"/>
        </w:rPr>
      </w:pPr>
      <w:r w:rsidRPr="002A4FEB">
        <w:rPr>
          <w:rFonts w:ascii="Arial" w:hAnsi="Arial" w:cs="Arial"/>
          <w:szCs w:val="24"/>
        </w:rPr>
        <w:t>35.2.5.7</w:t>
      </w:r>
      <w:r w:rsidRPr="002A4FEB">
        <w:rPr>
          <w:rFonts w:ascii="Arial" w:hAnsi="Arial" w:cs="Arial"/>
          <w:szCs w:val="24"/>
        </w:rPr>
        <w:tab/>
        <w:t>Minor expenses such as long-distance telephone calls, telephone service</w:t>
      </w:r>
      <w:r w:rsidRPr="00F85998">
        <w:rPr>
          <w:rFonts w:ascii="Arial" w:hAnsi="Arial" w:cs="Arial"/>
          <w:szCs w:val="24"/>
        </w:rPr>
        <w:t xml:space="preserve"> at the site, expressage, and similar petty cash items in connection with the Project.</w:t>
      </w:r>
    </w:p>
    <w:p w14:paraId="21AC9026" w14:textId="77777777" w:rsidR="00C44D42" w:rsidRPr="00F85998" w:rsidRDefault="00C44D42" w:rsidP="00D75DB6">
      <w:pPr>
        <w:ind w:left="3060" w:hanging="900"/>
        <w:rPr>
          <w:rFonts w:ascii="Arial" w:hAnsi="Arial" w:cs="Arial"/>
          <w:b/>
          <w:szCs w:val="24"/>
        </w:rPr>
      </w:pPr>
    </w:p>
    <w:p w14:paraId="57A739B6" w14:textId="77777777" w:rsidR="00D75DB6" w:rsidRPr="00F85998" w:rsidRDefault="00D75DB6" w:rsidP="00D75DB6">
      <w:pPr>
        <w:pStyle w:val="p3"/>
        <w:tabs>
          <w:tab w:val="clear" w:pos="720"/>
        </w:tabs>
        <w:spacing w:line="240" w:lineRule="auto"/>
        <w:ind w:left="3600" w:hanging="1080"/>
        <w:rPr>
          <w:rFonts w:ascii="Arial" w:hAnsi="Arial" w:cs="Arial"/>
          <w:szCs w:val="24"/>
        </w:rPr>
      </w:pPr>
      <w:r w:rsidRPr="00F85998">
        <w:rPr>
          <w:rFonts w:ascii="Arial" w:hAnsi="Arial" w:cs="Arial"/>
          <w:szCs w:val="24"/>
        </w:rPr>
        <w:t>35.2.5.8</w:t>
      </w:r>
      <w:r w:rsidRPr="00F85998">
        <w:rPr>
          <w:rFonts w:ascii="Arial" w:hAnsi="Arial" w:cs="Arial"/>
          <w:szCs w:val="24"/>
        </w:rPr>
        <w:tab/>
        <w:t xml:space="preserve">Cost of premiums for additional bonds and insurance required because of changes in the Project. Evidence of any additional premiums from the bonding and/or </w:t>
      </w:r>
      <w:r w:rsidRPr="00F85998">
        <w:rPr>
          <w:rFonts w:ascii="Arial" w:hAnsi="Arial" w:cs="Arial"/>
          <w:szCs w:val="24"/>
        </w:rPr>
        <w:lastRenderedPageBreak/>
        <w:t>insurance companies shall be submitted to the Project Manager.</w:t>
      </w:r>
    </w:p>
    <w:p w14:paraId="455DD9FA" w14:textId="77777777" w:rsidR="00D75DB6" w:rsidRPr="00F85998" w:rsidRDefault="00D75DB6" w:rsidP="00D75DB6">
      <w:pPr>
        <w:pStyle w:val="p2"/>
        <w:spacing w:line="240" w:lineRule="auto"/>
        <w:rPr>
          <w:rFonts w:ascii="Arial" w:hAnsi="Arial" w:cs="Arial"/>
          <w:szCs w:val="24"/>
        </w:rPr>
      </w:pPr>
    </w:p>
    <w:p w14:paraId="3C802F7A" w14:textId="77777777" w:rsidR="00D75DB6" w:rsidRPr="00F85998" w:rsidRDefault="00D75DB6" w:rsidP="00D75DB6">
      <w:pPr>
        <w:pStyle w:val="t4"/>
        <w:spacing w:line="240" w:lineRule="auto"/>
        <w:ind w:left="1440" w:hanging="720"/>
        <w:rPr>
          <w:rFonts w:ascii="Arial" w:hAnsi="Arial" w:cs="Arial"/>
          <w:szCs w:val="24"/>
        </w:rPr>
      </w:pPr>
      <w:r w:rsidRPr="00F85998">
        <w:rPr>
          <w:rFonts w:ascii="Arial" w:hAnsi="Arial" w:cs="Arial"/>
          <w:szCs w:val="24"/>
        </w:rPr>
        <w:t>35.3</w:t>
      </w:r>
      <w:r w:rsidRPr="00F85998">
        <w:rPr>
          <w:rFonts w:ascii="Arial" w:hAnsi="Arial" w:cs="Arial"/>
          <w:szCs w:val="24"/>
        </w:rPr>
        <w:tab/>
        <w:t>The term "cost of the work" shall not include any of the following:</w:t>
      </w:r>
    </w:p>
    <w:p w14:paraId="7964881B" w14:textId="77777777" w:rsidR="007E07FB" w:rsidRPr="00F85998" w:rsidRDefault="007E07FB" w:rsidP="00D75DB6">
      <w:pPr>
        <w:pStyle w:val="t4"/>
        <w:spacing w:line="240" w:lineRule="auto"/>
        <w:ind w:left="1440" w:hanging="720"/>
        <w:rPr>
          <w:rFonts w:ascii="Arial" w:hAnsi="Arial" w:cs="Arial"/>
          <w:szCs w:val="24"/>
        </w:rPr>
      </w:pPr>
    </w:p>
    <w:p w14:paraId="465F133E" w14:textId="77777777" w:rsidR="00D75DB6" w:rsidRPr="00F85998" w:rsidRDefault="00D75DB6" w:rsidP="00D75DB6">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35.3.1</w:t>
      </w:r>
      <w:r w:rsidRPr="00F85998">
        <w:rPr>
          <w:rFonts w:ascii="Arial" w:hAnsi="Arial" w:cs="Arial"/>
          <w:szCs w:val="24"/>
        </w:rPr>
        <w:tab/>
        <w:t xml:space="preserve">Payroll costs and other compensation of the </w:t>
      </w:r>
      <w:r>
        <w:rPr>
          <w:rFonts w:ascii="Arial" w:hAnsi="Arial" w:cs="Arial"/>
          <w:szCs w:val="24"/>
        </w:rPr>
        <w:t>Contractor</w:t>
      </w:r>
      <w:r w:rsidRPr="00F85998">
        <w:rPr>
          <w:rFonts w:ascii="Arial" w:hAnsi="Arial" w:cs="Arial"/>
          <w:szCs w:val="24"/>
        </w:rPr>
        <w:t>'s officers, executive</w:t>
      </w:r>
      <w:r>
        <w:rPr>
          <w:rFonts w:ascii="Arial" w:hAnsi="Arial" w:cs="Arial"/>
          <w:szCs w:val="24"/>
        </w:rPr>
        <w:t>s</w:t>
      </w:r>
      <w:r w:rsidRPr="00F85998">
        <w:rPr>
          <w:rFonts w:ascii="Arial" w:hAnsi="Arial" w:cs="Arial"/>
          <w:szCs w:val="24"/>
        </w:rPr>
        <w:t>, principals (of partnership</w:t>
      </w:r>
      <w:r>
        <w:rPr>
          <w:rFonts w:ascii="Arial" w:hAnsi="Arial" w:cs="Arial"/>
          <w:szCs w:val="24"/>
        </w:rPr>
        <w:t>s</w:t>
      </w:r>
      <w:r w:rsidRPr="00F85998">
        <w:rPr>
          <w:rFonts w:ascii="Arial" w:hAnsi="Arial" w:cs="Arial"/>
          <w:szCs w:val="24"/>
        </w:rPr>
        <w:t xml:space="preserve"> and sole proprietorships), general managers, estimators, lawyers, auditors, accountants, purchasing and contracting agents, expediters, timekeepers, clerks, and other personnel employed by the </w:t>
      </w:r>
      <w:r>
        <w:rPr>
          <w:rFonts w:ascii="Arial" w:hAnsi="Arial" w:cs="Arial"/>
          <w:szCs w:val="24"/>
        </w:rPr>
        <w:t>Contractor</w:t>
      </w:r>
      <w:r w:rsidRPr="00F85998">
        <w:rPr>
          <w:rFonts w:ascii="Arial" w:hAnsi="Arial" w:cs="Arial"/>
          <w:szCs w:val="24"/>
        </w:rPr>
        <w:t xml:space="preserve"> whether at the Project site or in the </w:t>
      </w:r>
      <w:r>
        <w:rPr>
          <w:rFonts w:ascii="Arial" w:hAnsi="Arial" w:cs="Arial"/>
          <w:szCs w:val="24"/>
        </w:rPr>
        <w:t>Contractor</w:t>
      </w:r>
      <w:r w:rsidRPr="00F85998">
        <w:rPr>
          <w:rFonts w:ascii="Arial" w:hAnsi="Arial" w:cs="Arial"/>
          <w:szCs w:val="24"/>
        </w:rPr>
        <w:t xml:space="preserve">'s principal or branch office for general administration of the Project and not specifically included in the agreed-upon schedule of job classifications referred to in </w:t>
      </w:r>
      <w:r>
        <w:rPr>
          <w:rFonts w:ascii="Arial" w:hAnsi="Arial" w:cs="Arial"/>
          <w:szCs w:val="24"/>
        </w:rPr>
        <w:t>Section</w:t>
      </w:r>
      <w:r w:rsidRPr="00F85998">
        <w:rPr>
          <w:rFonts w:ascii="Arial" w:hAnsi="Arial" w:cs="Arial"/>
          <w:szCs w:val="24"/>
        </w:rPr>
        <w:t xml:space="preserve"> 35.2.1, all of which are to be considered administrative costs covered by the </w:t>
      </w:r>
      <w:r>
        <w:rPr>
          <w:rFonts w:ascii="Arial" w:hAnsi="Arial" w:cs="Arial"/>
          <w:szCs w:val="24"/>
        </w:rPr>
        <w:t>Contractor</w:t>
      </w:r>
      <w:r w:rsidRPr="00F85998">
        <w:rPr>
          <w:rFonts w:ascii="Arial" w:hAnsi="Arial" w:cs="Arial"/>
          <w:szCs w:val="24"/>
        </w:rPr>
        <w:t>’s fee.</w:t>
      </w:r>
    </w:p>
    <w:p w14:paraId="48720A77" w14:textId="77777777" w:rsidR="00D75DB6" w:rsidRPr="00F85998" w:rsidRDefault="00D75DB6" w:rsidP="00D75DB6">
      <w:pPr>
        <w:tabs>
          <w:tab w:val="left" w:pos="1460"/>
        </w:tabs>
        <w:jc w:val="both"/>
        <w:rPr>
          <w:rFonts w:ascii="Arial" w:hAnsi="Arial" w:cs="Arial"/>
          <w:szCs w:val="24"/>
        </w:rPr>
      </w:pPr>
    </w:p>
    <w:p w14:paraId="5A084202" w14:textId="77777777" w:rsidR="00D75DB6" w:rsidRDefault="00D75DB6" w:rsidP="00D75DB6">
      <w:pPr>
        <w:pStyle w:val="p7"/>
        <w:spacing w:line="240" w:lineRule="auto"/>
        <w:ind w:left="2340" w:hanging="900"/>
        <w:jc w:val="both"/>
        <w:rPr>
          <w:rFonts w:ascii="Arial" w:hAnsi="Arial" w:cs="Arial"/>
          <w:szCs w:val="24"/>
        </w:rPr>
      </w:pPr>
      <w:r w:rsidRPr="00F85998">
        <w:rPr>
          <w:rFonts w:ascii="Arial" w:hAnsi="Arial" w:cs="Arial"/>
          <w:szCs w:val="24"/>
        </w:rPr>
        <w:t>35.3.2</w:t>
      </w:r>
      <w:r w:rsidRPr="00F85998">
        <w:rPr>
          <w:rFonts w:ascii="Arial" w:hAnsi="Arial" w:cs="Arial"/>
          <w:szCs w:val="24"/>
        </w:rPr>
        <w:tab/>
        <w:t xml:space="preserve">Expenses of the </w:t>
      </w:r>
      <w:r>
        <w:rPr>
          <w:rFonts w:ascii="Arial" w:hAnsi="Arial" w:cs="Arial"/>
          <w:szCs w:val="24"/>
        </w:rPr>
        <w:t>Contractor</w:t>
      </w:r>
      <w:r w:rsidRPr="00F85998">
        <w:rPr>
          <w:rFonts w:ascii="Arial" w:hAnsi="Arial" w:cs="Arial"/>
          <w:szCs w:val="24"/>
        </w:rPr>
        <w:t xml:space="preserve">'s principal and branch offices other than the </w:t>
      </w:r>
      <w:r>
        <w:rPr>
          <w:rFonts w:ascii="Arial" w:hAnsi="Arial" w:cs="Arial"/>
          <w:szCs w:val="24"/>
        </w:rPr>
        <w:t>Contractor</w:t>
      </w:r>
      <w:r w:rsidRPr="00F85998">
        <w:rPr>
          <w:rFonts w:ascii="Arial" w:hAnsi="Arial" w:cs="Arial"/>
          <w:szCs w:val="24"/>
        </w:rPr>
        <w:t>'s office at the Project site.</w:t>
      </w:r>
    </w:p>
    <w:p w14:paraId="72E798F2" w14:textId="77777777" w:rsidR="00C44D42" w:rsidRPr="00F85998" w:rsidRDefault="00C44D42" w:rsidP="00D75DB6">
      <w:pPr>
        <w:pStyle w:val="p7"/>
        <w:spacing w:line="240" w:lineRule="auto"/>
        <w:ind w:left="2340" w:hanging="900"/>
        <w:jc w:val="both"/>
        <w:rPr>
          <w:rFonts w:ascii="Arial" w:hAnsi="Arial" w:cs="Arial"/>
          <w:szCs w:val="24"/>
        </w:rPr>
      </w:pPr>
    </w:p>
    <w:p w14:paraId="09D92B36" w14:textId="77777777" w:rsidR="00D75DB6" w:rsidRPr="00F85998" w:rsidRDefault="00D75DB6" w:rsidP="00D75DB6">
      <w:pPr>
        <w:pStyle w:val="p9"/>
        <w:spacing w:line="240" w:lineRule="auto"/>
        <w:ind w:left="2340" w:hanging="900"/>
        <w:rPr>
          <w:rFonts w:ascii="Arial" w:hAnsi="Arial" w:cs="Arial"/>
          <w:szCs w:val="24"/>
        </w:rPr>
      </w:pPr>
      <w:r w:rsidRPr="00F85998">
        <w:rPr>
          <w:rFonts w:ascii="Arial" w:hAnsi="Arial" w:cs="Arial"/>
          <w:szCs w:val="24"/>
        </w:rPr>
        <w:t>35.3.3</w:t>
      </w:r>
      <w:r w:rsidRPr="00F85998">
        <w:rPr>
          <w:rFonts w:ascii="Arial" w:hAnsi="Arial" w:cs="Arial"/>
          <w:szCs w:val="24"/>
        </w:rPr>
        <w:tab/>
        <w:t xml:space="preserve">Any part of the </w:t>
      </w:r>
      <w:r>
        <w:rPr>
          <w:rFonts w:ascii="Arial" w:hAnsi="Arial" w:cs="Arial"/>
          <w:szCs w:val="24"/>
        </w:rPr>
        <w:t>Contractor</w:t>
      </w:r>
      <w:r w:rsidRPr="00F85998">
        <w:rPr>
          <w:rFonts w:ascii="Arial" w:hAnsi="Arial" w:cs="Arial"/>
          <w:szCs w:val="24"/>
        </w:rPr>
        <w:t xml:space="preserve">'s capital expenses, including interest on the </w:t>
      </w:r>
      <w:r>
        <w:rPr>
          <w:rFonts w:ascii="Arial" w:hAnsi="Arial" w:cs="Arial"/>
          <w:szCs w:val="24"/>
        </w:rPr>
        <w:t>Contractor</w:t>
      </w:r>
      <w:r w:rsidRPr="00F85998">
        <w:rPr>
          <w:rFonts w:ascii="Arial" w:hAnsi="Arial" w:cs="Arial"/>
          <w:szCs w:val="24"/>
        </w:rPr>
        <w:t xml:space="preserve">’s capital employed for the Project and charged against the </w:t>
      </w:r>
      <w:r>
        <w:rPr>
          <w:rFonts w:ascii="Arial" w:hAnsi="Arial" w:cs="Arial"/>
          <w:szCs w:val="24"/>
        </w:rPr>
        <w:t>Contractor</w:t>
      </w:r>
      <w:r w:rsidRPr="00F85998">
        <w:rPr>
          <w:rFonts w:ascii="Arial" w:hAnsi="Arial" w:cs="Arial"/>
          <w:szCs w:val="24"/>
        </w:rPr>
        <w:t xml:space="preserve"> for delinquent payments.</w:t>
      </w:r>
    </w:p>
    <w:p w14:paraId="6B5B59FB" w14:textId="77777777" w:rsidR="00D75DB6" w:rsidRPr="00F85998" w:rsidRDefault="00D75DB6" w:rsidP="00D75DB6">
      <w:pPr>
        <w:ind w:left="2340" w:hanging="900"/>
        <w:rPr>
          <w:rFonts w:ascii="Arial" w:hAnsi="Arial" w:cs="Arial"/>
          <w:szCs w:val="24"/>
        </w:rPr>
      </w:pPr>
    </w:p>
    <w:p w14:paraId="2A97E833" w14:textId="77777777" w:rsidR="00D75DB6" w:rsidRDefault="00D75DB6" w:rsidP="00D75DB6">
      <w:pPr>
        <w:pStyle w:val="p1"/>
        <w:spacing w:line="240" w:lineRule="auto"/>
        <w:ind w:left="2340" w:hanging="900"/>
        <w:jc w:val="both"/>
        <w:rPr>
          <w:rFonts w:ascii="Arial" w:hAnsi="Arial" w:cs="Arial"/>
          <w:szCs w:val="24"/>
        </w:rPr>
      </w:pPr>
      <w:r w:rsidRPr="00F85998">
        <w:rPr>
          <w:rFonts w:ascii="Arial" w:hAnsi="Arial" w:cs="Arial"/>
          <w:szCs w:val="24"/>
        </w:rPr>
        <w:t>35.3.4</w:t>
      </w:r>
      <w:r w:rsidRPr="00F85998">
        <w:rPr>
          <w:rFonts w:ascii="Arial" w:hAnsi="Arial" w:cs="Arial"/>
          <w:szCs w:val="24"/>
        </w:rPr>
        <w:tab/>
        <w:t xml:space="preserve">Cost of premiums for all bonds and for all insurance whether or not the </w:t>
      </w:r>
      <w:r>
        <w:rPr>
          <w:rFonts w:ascii="Arial" w:hAnsi="Arial" w:cs="Arial"/>
          <w:szCs w:val="24"/>
        </w:rPr>
        <w:t>Contractor</w:t>
      </w:r>
      <w:r w:rsidRPr="00F85998">
        <w:rPr>
          <w:rFonts w:ascii="Arial" w:hAnsi="Arial" w:cs="Arial"/>
          <w:szCs w:val="24"/>
        </w:rPr>
        <w:t xml:space="preserve"> is required by the Contract Documents to purchase and maintain the same, except for additional bonds and insurance required because of changes in the Project. Evidence of coverage and premiums from the bonding and/or insurance companies shall be submitted to the Project Manager.</w:t>
      </w:r>
    </w:p>
    <w:p w14:paraId="20B3A34D" w14:textId="77777777" w:rsidR="00D75DB6" w:rsidRPr="00F85998" w:rsidRDefault="00D75DB6" w:rsidP="00D75DB6">
      <w:pPr>
        <w:tabs>
          <w:tab w:val="left" w:pos="1040"/>
          <w:tab w:val="left" w:pos="2480"/>
        </w:tabs>
        <w:jc w:val="both"/>
        <w:rPr>
          <w:rFonts w:ascii="Arial" w:hAnsi="Arial" w:cs="Arial"/>
          <w:szCs w:val="24"/>
        </w:rPr>
      </w:pPr>
    </w:p>
    <w:p w14:paraId="268C9259" w14:textId="77777777" w:rsidR="00D75DB6" w:rsidRPr="00F85998" w:rsidRDefault="00D75DB6" w:rsidP="00D75DB6">
      <w:pPr>
        <w:pStyle w:val="p1"/>
        <w:tabs>
          <w:tab w:val="clear" w:pos="720"/>
        </w:tabs>
        <w:spacing w:line="240" w:lineRule="auto"/>
        <w:ind w:left="2340" w:hanging="900"/>
        <w:jc w:val="both"/>
        <w:rPr>
          <w:rFonts w:ascii="Arial" w:hAnsi="Arial" w:cs="Arial"/>
          <w:szCs w:val="24"/>
        </w:rPr>
      </w:pPr>
      <w:r w:rsidRPr="00F85998">
        <w:rPr>
          <w:rFonts w:ascii="Arial" w:hAnsi="Arial" w:cs="Arial"/>
          <w:szCs w:val="24"/>
        </w:rPr>
        <w:t>35.3.5</w:t>
      </w:r>
      <w:r w:rsidRPr="00F85998">
        <w:rPr>
          <w:rFonts w:ascii="Arial" w:hAnsi="Arial" w:cs="Arial"/>
          <w:szCs w:val="24"/>
        </w:rPr>
        <w:tab/>
        <w:t xml:space="preserve">Costs due to the negligence of the </w:t>
      </w:r>
      <w:r>
        <w:rPr>
          <w:rFonts w:ascii="Arial" w:hAnsi="Arial" w:cs="Arial"/>
          <w:szCs w:val="24"/>
        </w:rPr>
        <w:t>Contractor</w:t>
      </w:r>
      <w:r w:rsidRPr="00F85998">
        <w:rPr>
          <w:rFonts w:ascii="Arial" w:hAnsi="Arial" w:cs="Arial"/>
          <w:szCs w:val="24"/>
        </w:rPr>
        <w:t xml:space="preserve"> or any sub</w:t>
      </w:r>
      <w:r>
        <w:rPr>
          <w:rFonts w:ascii="Arial" w:hAnsi="Arial" w:cs="Arial"/>
          <w:szCs w:val="24"/>
        </w:rPr>
        <w:t>contractor</w:t>
      </w:r>
      <w:r w:rsidRPr="00F85998">
        <w:rPr>
          <w:rFonts w:ascii="Arial" w:hAnsi="Arial" w:cs="Arial"/>
          <w:szCs w:val="24"/>
        </w:rPr>
        <w:t>s, any consultants, or anyone directly or indirectly employed by any of them or for whose acts any of them may be liable, including, but not limited to, correction of defective or nonconforming work, disposal of materials or equipment wrongly supplied, and making good on any damage to property.</w:t>
      </w:r>
    </w:p>
    <w:p w14:paraId="79D71DD8" w14:textId="77777777" w:rsidR="00D75DB6" w:rsidRPr="00F85998" w:rsidRDefault="00D75DB6" w:rsidP="00D75DB6">
      <w:pPr>
        <w:tabs>
          <w:tab w:val="left" w:pos="1040"/>
          <w:tab w:val="left" w:pos="2480"/>
        </w:tabs>
        <w:ind w:left="2160" w:hanging="720"/>
        <w:jc w:val="both"/>
        <w:rPr>
          <w:rFonts w:ascii="Arial" w:hAnsi="Arial" w:cs="Arial"/>
          <w:szCs w:val="24"/>
        </w:rPr>
      </w:pPr>
    </w:p>
    <w:p w14:paraId="4CA0EC8A" w14:textId="77777777" w:rsidR="00D75DB6" w:rsidRDefault="00D75DB6" w:rsidP="00D75DB6">
      <w:pPr>
        <w:pStyle w:val="p1"/>
        <w:tabs>
          <w:tab w:val="clear" w:pos="720"/>
        </w:tabs>
        <w:spacing w:line="240" w:lineRule="auto"/>
        <w:ind w:left="2340" w:hanging="900"/>
        <w:jc w:val="both"/>
        <w:rPr>
          <w:rFonts w:ascii="Arial" w:hAnsi="Arial" w:cs="Arial"/>
          <w:szCs w:val="24"/>
        </w:rPr>
      </w:pPr>
      <w:r w:rsidRPr="00F85998">
        <w:rPr>
          <w:rFonts w:ascii="Arial" w:hAnsi="Arial" w:cs="Arial"/>
          <w:szCs w:val="24"/>
        </w:rPr>
        <w:t>35.3.6</w:t>
      </w:r>
      <w:r w:rsidRPr="00F85998">
        <w:rPr>
          <w:rFonts w:ascii="Arial" w:hAnsi="Arial" w:cs="Arial"/>
          <w:szCs w:val="24"/>
        </w:rPr>
        <w:tab/>
        <w:t>Other overhead or general expense</w:t>
      </w:r>
      <w:r>
        <w:rPr>
          <w:rFonts w:ascii="Arial" w:hAnsi="Arial" w:cs="Arial"/>
          <w:szCs w:val="24"/>
        </w:rPr>
        <w:t>s</w:t>
      </w:r>
      <w:r w:rsidRPr="00F85998">
        <w:rPr>
          <w:rFonts w:ascii="Arial" w:hAnsi="Arial" w:cs="Arial"/>
          <w:szCs w:val="24"/>
        </w:rPr>
        <w:t xml:space="preserve"> of any kind and the cost of any item not specifically and expressly included in </w:t>
      </w:r>
      <w:r>
        <w:rPr>
          <w:rFonts w:ascii="Arial" w:hAnsi="Arial" w:cs="Arial"/>
          <w:szCs w:val="24"/>
        </w:rPr>
        <w:t>Section</w:t>
      </w:r>
      <w:r w:rsidRPr="00F85998">
        <w:rPr>
          <w:rFonts w:ascii="Arial" w:hAnsi="Arial" w:cs="Arial"/>
          <w:szCs w:val="24"/>
        </w:rPr>
        <w:t xml:space="preserve"> 35.2.</w:t>
      </w:r>
    </w:p>
    <w:p w14:paraId="549F5AC0" w14:textId="77777777" w:rsidR="00D75DB6" w:rsidRPr="00F85998" w:rsidRDefault="00D75DB6" w:rsidP="00D75DB6">
      <w:pPr>
        <w:pStyle w:val="p1"/>
        <w:tabs>
          <w:tab w:val="clear" w:pos="720"/>
        </w:tabs>
        <w:spacing w:line="240" w:lineRule="auto"/>
        <w:ind w:left="2340" w:hanging="900"/>
        <w:jc w:val="both"/>
        <w:rPr>
          <w:rFonts w:ascii="Arial" w:hAnsi="Arial" w:cs="Arial"/>
          <w:szCs w:val="24"/>
        </w:rPr>
      </w:pPr>
    </w:p>
    <w:p w14:paraId="006951D1" w14:textId="77777777" w:rsidR="00D75DB6" w:rsidRPr="00F85998" w:rsidRDefault="00D75DB6" w:rsidP="00D75DB6">
      <w:pPr>
        <w:pStyle w:val="p2"/>
        <w:spacing w:line="240" w:lineRule="auto"/>
        <w:ind w:left="1440" w:hanging="720"/>
        <w:rPr>
          <w:rFonts w:ascii="Arial" w:hAnsi="Arial" w:cs="Arial"/>
          <w:szCs w:val="24"/>
        </w:rPr>
      </w:pPr>
      <w:r w:rsidRPr="00F85998">
        <w:rPr>
          <w:rFonts w:ascii="Arial" w:hAnsi="Arial" w:cs="Arial"/>
          <w:szCs w:val="24"/>
        </w:rPr>
        <w:t>35.4</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's fee allowed to the </w:t>
      </w:r>
      <w:r>
        <w:rPr>
          <w:rFonts w:ascii="Arial" w:hAnsi="Arial" w:cs="Arial"/>
          <w:szCs w:val="24"/>
        </w:rPr>
        <w:t>Contractor</w:t>
      </w:r>
      <w:r w:rsidRPr="00F85998">
        <w:rPr>
          <w:rFonts w:ascii="Arial" w:hAnsi="Arial" w:cs="Arial"/>
          <w:szCs w:val="24"/>
        </w:rPr>
        <w:t xml:space="preserve"> for overhead and profit shall be determined as follows:</w:t>
      </w:r>
    </w:p>
    <w:p w14:paraId="63747F23" w14:textId="77777777" w:rsidR="00D75DB6" w:rsidRPr="00F85998" w:rsidRDefault="00D75DB6" w:rsidP="00D75DB6">
      <w:pPr>
        <w:pStyle w:val="p2"/>
        <w:spacing w:line="240" w:lineRule="auto"/>
        <w:ind w:left="1440" w:hanging="720"/>
        <w:rPr>
          <w:rFonts w:ascii="Arial" w:hAnsi="Arial" w:cs="Arial"/>
          <w:szCs w:val="24"/>
        </w:rPr>
      </w:pPr>
    </w:p>
    <w:p w14:paraId="073E551C" w14:textId="77777777" w:rsidR="00D75DB6" w:rsidRDefault="00D75DB6" w:rsidP="00D75DB6">
      <w:pPr>
        <w:pStyle w:val="p3"/>
        <w:spacing w:line="240" w:lineRule="auto"/>
        <w:ind w:left="2340" w:hanging="900"/>
        <w:rPr>
          <w:rFonts w:ascii="Arial" w:hAnsi="Arial" w:cs="Arial"/>
          <w:szCs w:val="24"/>
        </w:rPr>
      </w:pPr>
      <w:r w:rsidRPr="00F85998">
        <w:rPr>
          <w:rFonts w:ascii="Arial" w:hAnsi="Arial" w:cs="Arial"/>
          <w:szCs w:val="24"/>
        </w:rPr>
        <w:t>35.4.1</w:t>
      </w:r>
      <w:r w:rsidRPr="00F85998">
        <w:rPr>
          <w:rFonts w:ascii="Arial" w:hAnsi="Arial" w:cs="Arial"/>
          <w:szCs w:val="24"/>
        </w:rPr>
        <w:tab/>
        <w:t>A mutually acceptable fixed fee</w:t>
      </w:r>
      <w:r>
        <w:rPr>
          <w:rFonts w:ascii="Arial" w:hAnsi="Arial" w:cs="Arial"/>
          <w:szCs w:val="24"/>
        </w:rPr>
        <w:t xml:space="preserve"> that</w:t>
      </w:r>
      <w:r w:rsidRPr="00F85998">
        <w:rPr>
          <w:rFonts w:ascii="Arial" w:hAnsi="Arial" w:cs="Arial"/>
          <w:szCs w:val="24"/>
        </w:rPr>
        <w:t xml:space="preserve"> shall not exceed percentages, as set forth below</w:t>
      </w:r>
      <w:r>
        <w:rPr>
          <w:rFonts w:ascii="Arial" w:hAnsi="Arial" w:cs="Arial"/>
          <w:szCs w:val="24"/>
        </w:rPr>
        <w:t>.</w:t>
      </w:r>
    </w:p>
    <w:p w14:paraId="7D53CA8A" w14:textId="77777777" w:rsidR="00D75DB6" w:rsidRPr="00F85998" w:rsidRDefault="00D75DB6" w:rsidP="00D75DB6">
      <w:pPr>
        <w:pStyle w:val="p3"/>
        <w:spacing w:line="240" w:lineRule="auto"/>
        <w:ind w:left="2340" w:hanging="900"/>
        <w:rPr>
          <w:rFonts w:ascii="Arial" w:hAnsi="Arial" w:cs="Arial"/>
          <w:szCs w:val="24"/>
        </w:rPr>
      </w:pPr>
    </w:p>
    <w:p w14:paraId="128E1941" w14:textId="77777777" w:rsidR="00D75DB6" w:rsidRPr="00F85998" w:rsidRDefault="00D75DB6" w:rsidP="00D75DB6">
      <w:pPr>
        <w:pStyle w:val="p3"/>
        <w:spacing w:line="240" w:lineRule="auto"/>
        <w:ind w:left="2340" w:hanging="900"/>
        <w:rPr>
          <w:rFonts w:ascii="Arial" w:hAnsi="Arial" w:cs="Arial"/>
          <w:szCs w:val="24"/>
        </w:rPr>
      </w:pPr>
      <w:r w:rsidRPr="00F85998">
        <w:rPr>
          <w:rFonts w:ascii="Arial" w:hAnsi="Arial" w:cs="Arial"/>
          <w:szCs w:val="24"/>
        </w:rPr>
        <w:lastRenderedPageBreak/>
        <w:t>35.4.2</w:t>
      </w:r>
      <w:r w:rsidRPr="00F85998">
        <w:rPr>
          <w:rFonts w:ascii="Arial" w:hAnsi="Arial" w:cs="Arial"/>
          <w:szCs w:val="24"/>
        </w:rPr>
        <w:tab/>
        <w:t>A fee based on the following percentages of the various portions of the cost of the work:</w:t>
      </w:r>
    </w:p>
    <w:p w14:paraId="70F81E02" w14:textId="77777777" w:rsidR="007E07FB" w:rsidRPr="00F85998" w:rsidRDefault="007E07FB" w:rsidP="00D75DB6">
      <w:pPr>
        <w:tabs>
          <w:tab w:val="left" w:pos="1040"/>
          <w:tab w:val="left" w:pos="2480"/>
        </w:tabs>
        <w:ind w:left="2160" w:hanging="720"/>
        <w:jc w:val="both"/>
        <w:rPr>
          <w:rFonts w:ascii="Arial" w:hAnsi="Arial" w:cs="Arial"/>
          <w:szCs w:val="24"/>
        </w:rPr>
      </w:pPr>
    </w:p>
    <w:p w14:paraId="6A59D720" w14:textId="77777777" w:rsidR="00D75DB6" w:rsidRPr="00F85998" w:rsidRDefault="00D75DB6" w:rsidP="00D75DB6">
      <w:pPr>
        <w:pStyle w:val="p5"/>
        <w:tabs>
          <w:tab w:val="clear" w:pos="720"/>
        </w:tabs>
        <w:spacing w:line="240" w:lineRule="auto"/>
        <w:ind w:left="3600" w:hanging="1260"/>
        <w:jc w:val="both"/>
        <w:rPr>
          <w:rFonts w:ascii="Arial" w:hAnsi="Arial" w:cs="Arial"/>
          <w:szCs w:val="24"/>
        </w:rPr>
      </w:pPr>
      <w:r w:rsidRPr="00F85998">
        <w:rPr>
          <w:rFonts w:ascii="Arial" w:hAnsi="Arial" w:cs="Arial"/>
          <w:szCs w:val="24"/>
        </w:rPr>
        <w:t>35.4.2.1</w:t>
      </w:r>
      <w:r w:rsidRPr="00F85998">
        <w:rPr>
          <w:rFonts w:ascii="Arial" w:hAnsi="Arial" w:cs="Arial"/>
          <w:szCs w:val="24"/>
        </w:rPr>
        <w:tab/>
        <w:t xml:space="preserve">For costs incurred under </w:t>
      </w:r>
      <w:r>
        <w:rPr>
          <w:rFonts w:ascii="Arial" w:hAnsi="Arial" w:cs="Arial"/>
          <w:szCs w:val="24"/>
        </w:rPr>
        <w:t>Sections</w:t>
      </w:r>
      <w:r w:rsidRPr="00F85998">
        <w:rPr>
          <w:rFonts w:ascii="Arial" w:hAnsi="Arial" w:cs="Arial"/>
          <w:szCs w:val="24"/>
        </w:rPr>
        <w:t xml:space="preserve"> 35.2, 35.2.1, and 35.2.2, the </w:t>
      </w:r>
      <w:r>
        <w:rPr>
          <w:rFonts w:ascii="Arial" w:hAnsi="Arial" w:cs="Arial"/>
          <w:szCs w:val="24"/>
        </w:rPr>
        <w:t>Contractor</w:t>
      </w:r>
      <w:r w:rsidRPr="00F85998">
        <w:rPr>
          <w:rFonts w:ascii="Arial" w:hAnsi="Arial" w:cs="Arial"/>
          <w:szCs w:val="24"/>
        </w:rPr>
        <w:t xml:space="preserve">'s fees shall not exceed </w:t>
      </w:r>
      <w:r w:rsidRPr="0099006D">
        <w:rPr>
          <w:rFonts w:ascii="Arial" w:hAnsi="Arial" w:cs="Arial"/>
          <w:szCs w:val="24"/>
          <w:highlight w:val="yellow"/>
        </w:rPr>
        <w:t>twelve- and one-half percent (12.</w:t>
      </w:r>
      <w:commentRangeStart w:id="11"/>
      <w:r w:rsidRPr="0099006D">
        <w:rPr>
          <w:rFonts w:ascii="Arial" w:hAnsi="Arial" w:cs="Arial"/>
          <w:szCs w:val="24"/>
          <w:highlight w:val="yellow"/>
        </w:rPr>
        <w:t>5</w:t>
      </w:r>
      <w:commentRangeEnd w:id="11"/>
      <w:r w:rsidR="00E2422D" w:rsidRPr="0099006D">
        <w:rPr>
          <w:rStyle w:val="CommentReference"/>
          <w:rFonts w:ascii="Arial" w:hAnsi="Arial" w:cs="Arial"/>
          <w:sz w:val="24"/>
          <w:szCs w:val="24"/>
          <w:highlight w:val="yellow"/>
        </w:rPr>
        <w:commentReference w:id="11"/>
      </w:r>
      <w:r w:rsidRPr="0099006D">
        <w:rPr>
          <w:rFonts w:ascii="Arial" w:hAnsi="Arial" w:cs="Arial"/>
          <w:szCs w:val="24"/>
          <w:highlight w:val="yellow"/>
        </w:rPr>
        <w:t>%).</w:t>
      </w:r>
    </w:p>
    <w:p w14:paraId="139ED958" w14:textId="77777777" w:rsidR="00D75DB6" w:rsidRPr="00F85998" w:rsidRDefault="00D75DB6" w:rsidP="00D75DB6">
      <w:pPr>
        <w:tabs>
          <w:tab w:val="left" w:pos="980"/>
        </w:tabs>
        <w:ind w:left="3600" w:hanging="1260"/>
        <w:rPr>
          <w:rFonts w:ascii="Arial" w:hAnsi="Arial" w:cs="Arial"/>
          <w:szCs w:val="24"/>
        </w:rPr>
      </w:pPr>
    </w:p>
    <w:p w14:paraId="5004BBF7" w14:textId="77777777" w:rsidR="00D75DB6" w:rsidRPr="00F85998" w:rsidRDefault="00D75DB6" w:rsidP="00D75DB6">
      <w:pPr>
        <w:pStyle w:val="p5"/>
        <w:tabs>
          <w:tab w:val="clear" w:pos="720"/>
        </w:tabs>
        <w:spacing w:line="240" w:lineRule="auto"/>
        <w:ind w:left="3600" w:hanging="1260"/>
        <w:jc w:val="both"/>
        <w:rPr>
          <w:rFonts w:ascii="Arial" w:hAnsi="Arial" w:cs="Arial"/>
          <w:szCs w:val="24"/>
        </w:rPr>
      </w:pPr>
      <w:r w:rsidRPr="00F85998">
        <w:rPr>
          <w:rFonts w:ascii="Arial" w:hAnsi="Arial" w:cs="Arial"/>
          <w:szCs w:val="24"/>
        </w:rPr>
        <w:t>35.4.2.2</w:t>
      </w:r>
      <w:r w:rsidRPr="00F85998">
        <w:rPr>
          <w:rFonts w:ascii="Arial" w:hAnsi="Arial" w:cs="Arial"/>
          <w:szCs w:val="24"/>
        </w:rPr>
        <w:tab/>
        <w:t xml:space="preserve">For costs incurred under </w:t>
      </w:r>
      <w:r>
        <w:rPr>
          <w:rFonts w:ascii="Arial" w:hAnsi="Arial" w:cs="Arial"/>
          <w:szCs w:val="24"/>
        </w:rPr>
        <w:t>Sections</w:t>
      </w:r>
      <w:r w:rsidRPr="00F85998">
        <w:rPr>
          <w:rFonts w:ascii="Arial" w:hAnsi="Arial" w:cs="Arial"/>
          <w:szCs w:val="24"/>
        </w:rPr>
        <w:t xml:space="preserve"> 35.2.3 or 35.2.4, the </w:t>
      </w:r>
      <w:r>
        <w:rPr>
          <w:rFonts w:ascii="Arial" w:hAnsi="Arial" w:cs="Arial"/>
          <w:szCs w:val="24"/>
        </w:rPr>
        <w:t>Contractor</w:t>
      </w:r>
      <w:r w:rsidRPr="00F85998">
        <w:rPr>
          <w:rFonts w:ascii="Arial" w:hAnsi="Arial" w:cs="Arial"/>
          <w:szCs w:val="24"/>
        </w:rPr>
        <w:t xml:space="preserve">'s fee shall not exceed </w:t>
      </w:r>
      <w:r>
        <w:rPr>
          <w:rFonts w:ascii="Arial" w:hAnsi="Arial" w:cs="Arial"/>
          <w:szCs w:val="24"/>
        </w:rPr>
        <w:t>five</w:t>
      </w:r>
      <w:r w:rsidRPr="00F85998">
        <w:rPr>
          <w:rFonts w:ascii="Arial" w:hAnsi="Arial" w:cs="Arial"/>
          <w:szCs w:val="24"/>
        </w:rPr>
        <w:t xml:space="preserve"> percent (</w:t>
      </w:r>
      <w:r>
        <w:rPr>
          <w:rFonts w:ascii="Arial" w:hAnsi="Arial" w:cs="Arial"/>
          <w:szCs w:val="24"/>
        </w:rPr>
        <w:t>5</w:t>
      </w:r>
      <w:r w:rsidRPr="00F85998">
        <w:rPr>
          <w:rFonts w:ascii="Arial" w:hAnsi="Arial" w:cs="Arial"/>
          <w:szCs w:val="24"/>
        </w:rPr>
        <w:t>%)</w:t>
      </w:r>
      <w:r>
        <w:rPr>
          <w:rFonts w:ascii="Arial" w:hAnsi="Arial" w:cs="Arial"/>
          <w:szCs w:val="24"/>
        </w:rPr>
        <w:t>,</w:t>
      </w:r>
      <w:r w:rsidRPr="00F85998">
        <w:rPr>
          <w:rFonts w:ascii="Arial" w:hAnsi="Arial" w:cs="Arial"/>
          <w:szCs w:val="24"/>
        </w:rPr>
        <w:t xml:space="preserve"> and if a subcontract is on the basis of cost of the work plus a fee, the maximum allowable to the sub</w:t>
      </w:r>
      <w:r>
        <w:rPr>
          <w:rFonts w:ascii="Arial" w:hAnsi="Arial" w:cs="Arial"/>
          <w:szCs w:val="24"/>
        </w:rPr>
        <w:t>contractor</w:t>
      </w:r>
      <w:r w:rsidRPr="00F85998">
        <w:rPr>
          <w:rFonts w:ascii="Arial" w:hAnsi="Arial" w:cs="Arial"/>
          <w:szCs w:val="24"/>
        </w:rPr>
        <w:t xml:space="preserve"> as a fee for overhead and profit shall not exceed ten percent (10%)</w:t>
      </w:r>
      <w:r>
        <w:rPr>
          <w:rFonts w:ascii="Arial" w:hAnsi="Arial" w:cs="Arial"/>
          <w:szCs w:val="24"/>
        </w:rPr>
        <w:t>.</w:t>
      </w:r>
    </w:p>
    <w:p w14:paraId="60ABD902" w14:textId="77777777" w:rsidR="00D75DB6" w:rsidRPr="00F85998" w:rsidRDefault="00D75DB6" w:rsidP="00D75DB6">
      <w:pPr>
        <w:pStyle w:val="p5"/>
        <w:tabs>
          <w:tab w:val="clear" w:pos="720"/>
        </w:tabs>
        <w:spacing w:line="240" w:lineRule="auto"/>
        <w:ind w:left="3600" w:hanging="1260"/>
        <w:jc w:val="both"/>
        <w:rPr>
          <w:rFonts w:ascii="Arial" w:hAnsi="Arial" w:cs="Arial"/>
          <w:szCs w:val="24"/>
        </w:rPr>
      </w:pPr>
    </w:p>
    <w:p w14:paraId="3BB0F93E" w14:textId="77777777" w:rsidR="00D75DB6" w:rsidRDefault="00D75DB6" w:rsidP="00D75DB6">
      <w:pPr>
        <w:pStyle w:val="p5"/>
        <w:tabs>
          <w:tab w:val="clear" w:pos="720"/>
        </w:tabs>
        <w:spacing w:line="240" w:lineRule="auto"/>
        <w:ind w:left="3600" w:hanging="1260"/>
        <w:jc w:val="both"/>
        <w:rPr>
          <w:rFonts w:ascii="Arial" w:hAnsi="Arial" w:cs="Arial"/>
          <w:szCs w:val="24"/>
        </w:rPr>
      </w:pPr>
      <w:r w:rsidRPr="00F85998">
        <w:rPr>
          <w:rFonts w:ascii="Arial" w:hAnsi="Arial" w:cs="Arial"/>
          <w:szCs w:val="24"/>
        </w:rPr>
        <w:t>35.4.2.3</w:t>
      </w:r>
      <w:r w:rsidRPr="00F85998">
        <w:rPr>
          <w:rFonts w:ascii="Arial" w:hAnsi="Arial" w:cs="Arial"/>
          <w:szCs w:val="24"/>
        </w:rPr>
        <w:tab/>
        <w:t xml:space="preserve">No fee shall be payable on the basis of cost itemized under </w:t>
      </w:r>
      <w:r>
        <w:rPr>
          <w:rFonts w:ascii="Arial" w:hAnsi="Arial" w:cs="Arial"/>
          <w:szCs w:val="24"/>
        </w:rPr>
        <w:t>Sections</w:t>
      </w:r>
      <w:r w:rsidRPr="00F85998">
        <w:rPr>
          <w:rFonts w:ascii="Arial" w:hAnsi="Arial" w:cs="Arial"/>
          <w:szCs w:val="24"/>
        </w:rPr>
        <w:t xml:space="preserve"> 35.2.5 and 35.3.</w:t>
      </w:r>
    </w:p>
    <w:p w14:paraId="0F569F5C" w14:textId="77777777" w:rsidR="00D75DB6" w:rsidRDefault="00D75DB6" w:rsidP="00D75DB6">
      <w:pPr>
        <w:pStyle w:val="p5"/>
        <w:tabs>
          <w:tab w:val="clear" w:pos="720"/>
        </w:tabs>
        <w:spacing w:line="240" w:lineRule="auto"/>
        <w:ind w:left="3600" w:hanging="1260"/>
        <w:jc w:val="both"/>
        <w:rPr>
          <w:rFonts w:ascii="Arial" w:hAnsi="Arial" w:cs="Arial"/>
          <w:szCs w:val="24"/>
        </w:rPr>
      </w:pPr>
    </w:p>
    <w:p w14:paraId="2353249F" w14:textId="77777777" w:rsidR="00D75DB6" w:rsidRPr="00F85998" w:rsidRDefault="00D75DB6" w:rsidP="00D75DB6">
      <w:pPr>
        <w:pStyle w:val="p2"/>
        <w:spacing w:line="240" w:lineRule="auto"/>
        <w:ind w:left="1440" w:hanging="720"/>
        <w:rPr>
          <w:rFonts w:ascii="Arial" w:hAnsi="Arial" w:cs="Arial"/>
          <w:szCs w:val="24"/>
        </w:rPr>
      </w:pPr>
      <w:r w:rsidRPr="00F85998">
        <w:rPr>
          <w:rFonts w:ascii="Arial" w:hAnsi="Arial" w:cs="Arial"/>
          <w:szCs w:val="24"/>
        </w:rPr>
        <w:t>35.5</w:t>
      </w:r>
      <w:r w:rsidRPr="00F85998">
        <w:rPr>
          <w:rFonts w:ascii="Arial" w:hAnsi="Arial" w:cs="Arial"/>
          <w:szCs w:val="24"/>
        </w:rPr>
        <w:tab/>
      </w:r>
      <w:r w:rsidRPr="001E0C44">
        <w:rPr>
          <w:rFonts w:ascii="Arial" w:hAnsi="Arial" w:cs="Arial"/>
          <w:szCs w:val="24"/>
        </w:rPr>
        <w:t>The amount of credit to be allowed by the Contractor to the City for any such change that results in a net decrease in cost shall be the amount of the actual net decrease.  When both additions and credits are involved in any one (1) change, the combined overhead and profit shall be figured on the basis of the net increase, if any.</w:t>
      </w:r>
    </w:p>
    <w:p w14:paraId="47B09EAF" w14:textId="77777777" w:rsidR="00D75DB6" w:rsidRPr="00F85998" w:rsidRDefault="00D75DB6" w:rsidP="00D75DB6">
      <w:pPr>
        <w:ind w:left="1440" w:hanging="720"/>
        <w:rPr>
          <w:rFonts w:ascii="Arial" w:hAnsi="Arial" w:cs="Arial"/>
          <w:szCs w:val="24"/>
        </w:rPr>
      </w:pPr>
    </w:p>
    <w:p w14:paraId="5DC47EE2" w14:textId="77777777" w:rsidR="00D75DB6" w:rsidRPr="00F85998" w:rsidRDefault="00D75DB6" w:rsidP="00D75DB6">
      <w:pPr>
        <w:pStyle w:val="p2"/>
        <w:spacing w:line="240" w:lineRule="auto"/>
        <w:ind w:left="1440" w:hanging="720"/>
        <w:rPr>
          <w:rFonts w:ascii="Arial" w:hAnsi="Arial" w:cs="Arial"/>
          <w:szCs w:val="24"/>
        </w:rPr>
      </w:pPr>
      <w:r w:rsidRPr="00F85998">
        <w:rPr>
          <w:rFonts w:ascii="Arial" w:hAnsi="Arial" w:cs="Arial"/>
          <w:szCs w:val="24"/>
        </w:rPr>
        <w:t>35.6</w:t>
      </w:r>
      <w:r w:rsidRPr="00F85998">
        <w:rPr>
          <w:rFonts w:ascii="Arial" w:hAnsi="Arial" w:cs="Arial"/>
          <w:szCs w:val="24"/>
        </w:rPr>
        <w:tab/>
        <w:t>Whenever the cost</w:t>
      </w:r>
      <w:r w:rsidRPr="00F85998">
        <w:rPr>
          <w:rFonts w:ascii="Arial" w:hAnsi="Arial" w:cs="Arial"/>
          <w:i/>
          <w:szCs w:val="24"/>
        </w:rPr>
        <w:t xml:space="preserve"> </w:t>
      </w:r>
      <w:r w:rsidRPr="00F85998">
        <w:rPr>
          <w:rFonts w:ascii="Arial" w:hAnsi="Arial" w:cs="Arial"/>
          <w:szCs w:val="24"/>
        </w:rPr>
        <w:t xml:space="preserve">of any work is to be determined pursuant to </w:t>
      </w:r>
      <w:r>
        <w:rPr>
          <w:rFonts w:ascii="Arial" w:hAnsi="Arial" w:cs="Arial"/>
          <w:szCs w:val="24"/>
        </w:rPr>
        <w:t>Sections</w:t>
      </w:r>
      <w:r w:rsidRPr="00F85998">
        <w:rPr>
          <w:rFonts w:ascii="Arial" w:hAnsi="Arial" w:cs="Arial"/>
          <w:szCs w:val="24"/>
        </w:rPr>
        <w:t xml:space="preserve"> 35.1 through 35.2.4, the </w:t>
      </w:r>
      <w:r>
        <w:rPr>
          <w:rFonts w:ascii="Arial" w:hAnsi="Arial" w:cs="Arial"/>
          <w:szCs w:val="24"/>
        </w:rPr>
        <w:t>Contractor</w:t>
      </w:r>
      <w:r w:rsidRPr="00F85998">
        <w:rPr>
          <w:rFonts w:ascii="Arial" w:hAnsi="Arial" w:cs="Arial"/>
          <w:szCs w:val="24"/>
        </w:rPr>
        <w:t xml:space="preserve"> shall submit, in a form acceptable to the Project Manager, an itemized cost breakdown with the supporting data.</w:t>
      </w:r>
    </w:p>
    <w:p w14:paraId="56447FBD" w14:textId="77777777" w:rsidR="00D75DB6" w:rsidRPr="00F85998" w:rsidRDefault="00D75DB6" w:rsidP="00D75DB6">
      <w:pPr>
        <w:tabs>
          <w:tab w:val="left" w:pos="1020"/>
        </w:tabs>
        <w:rPr>
          <w:rFonts w:ascii="Arial" w:hAnsi="Arial" w:cs="Arial"/>
          <w:szCs w:val="24"/>
        </w:rPr>
      </w:pPr>
    </w:p>
    <w:p w14:paraId="24FF4979" w14:textId="77777777" w:rsidR="00D75DB6" w:rsidRPr="00F85998" w:rsidRDefault="00D75DB6" w:rsidP="00D75DB6">
      <w:pPr>
        <w:pStyle w:val="p2"/>
        <w:spacing w:line="240" w:lineRule="auto"/>
        <w:ind w:left="1440" w:hanging="720"/>
        <w:rPr>
          <w:rFonts w:ascii="Arial" w:hAnsi="Arial" w:cs="Arial"/>
          <w:szCs w:val="24"/>
        </w:rPr>
      </w:pPr>
    </w:p>
    <w:p w14:paraId="70B27E2C" w14:textId="26C8D56C" w:rsidR="00D75DB6" w:rsidRDefault="00D75DB6" w:rsidP="00D75DB6">
      <w:pPr>
        <w:pStyle w:val="p2"/>
        <w:spacing w:line="240" w:lineRule="auto"/>
        <w:ind w:left="1440" w:hanging="720"/>
        <w:rPr>
          <w:rFonts w:ascii="Arial" w:hAnsi="Arial" w:cs="Arial"/>
          <w:szCs w:val="24"/>
        </w:rPr>
      </w:pPr>
      <w:r w:rsidRPr="00F85998">
        <w:rPr>
          <w:rFonts w:ascii="Arial" w:hAnsi="Arial" w:cs="Arial"/>
          <w:szCs w:val="24"/>
        </w:rPr>
        <w:t>35.</w:t>
      </w:r>
      <w:r w:rsidR="00AD013B">
        <w:rPr>
          <w:rFonts w:ascii="Arial" w:hAnsi="Arial" w:cs="Arial"/>
          <w:szCs w:val="24"/>
        </w:rPr>
        <w:t>7</w:t>
      </w:r>
      <w:r w:rsidRPr="00F85998">
        <w:rPr>
          <w:rFonts w:ascii="Arial" w:hAnsi="Arial" w:cs="Arial"/>
          <w:szCs w:val="24"/>
        </w:rPr>
        <w:tab/>
        <w:t xml:space="preserve">Whenever a change in the work is to be based on mutual acceptance of a lump sum, whether the amount is an addition, </w:t>
      </w:r>
      <w:r>
        <w:rPr>
          <w:rFonts w:ascii="Arial" w:hAnsi="Arial" w:cs="Arial"/>
          <w:szCs w:val="24"/>
        </w:rPr>
        <w:t xml:space="preserve">a </w:t>
      </w:r>
      <w:r w:rsidRPr="00F85998">
        <w:rPr>
          <w:rFonts w:ascii="Arial" w:hAnsi="Arial" w:cs="Arial"/>
          <w:szCs w:val="24"/>
        </w:rPr>
        <w:t xml:space="preserve">credit, or </w:t>
      </w:r>
      <w:r>
        <w:rPr>
          <w:rFonts w:ascii="Arial" w:hAnsi="Arial" w:cs="Arial"/>
          <w:szCs w:val="24"/>
        </w:rPr>
        <w:t xml:space="preserve">a </w:t>
      </w:r>
      <w:r w:rsidRPr="00F85998">
        <w:rPr>
          <w:rFonts w:ascii="Arial" w:hAnsi="Arial" w:cs="Arial"/>
          <w:szCs w:val="24"/>
        </w:rPr>
        <w:t xml:space="preserve">no-change-in-cost, the </w:t>
      </w:r>
      <w:r>
        <w:rPr>
          <w:rFonts w:ascii="Arial" w:hAnsi="Arial" w:cs="Arial"/>
          <w:szCs w:val="24"/>
        </w:rPr>
        <w:t>Contractor</w:t>
      </w:r>
      <w:r w:rsidRPr="00F85998">
        <w:rPr>
          <w:rFonts w:ascii="Arial" w:hAnsi="Arial" w:cs="Arial"/>
          <w:szCs w:val="24"/>
        </w:rPr>
        <w:t xml:space="preserve"> shall promptly submit to the Project Manager an estimate substantiated by a complete itemized breakdown.</w:t>
      </w:r>
    </w:p>
    <w:p w14:paraId="0A9F4850" w14:textId="77777777" w:rsidR="00D75DB6" w:rsidRPr="00F85998" w:rsidRDefault="00D75DB6" w:rsidP="00D75DB6">
      <w:pPr>
        <w:pStyle w:val="p2"/>
        <w:spacing w:line="240" w:lineRule="auto"/>
        <w:ind w:left="1440" w:hanging="720"/>
        <w:rPr>
          <w:rFonts w:ascii="Arial" w:hAnsi="Arial" w:cs="Arial"/>
          <w:szCs w:val="24"/>
        </w:rPr>
      </w:pPr>
    </w:p>
    <w:p w14:paraId="1BA5CEF3" w14:textId="63F419D6" w:rsidR="00D75DB6" w:rsidRDefault="00D75DB6" w:rsidP="00D75DB6">
      <w:pPr>
        <w:pStyle w:val="p3"/>
        <w:tabs>
          <w:tab w:val="clear" w:pos="720"/>
        </w:tabs>
        <w:spacing w:line="240" w:lineRule="auto"/>
        <w:ind w:left="2340" w:hanging="900"/>
        <w:rPr>
          <w:rFonts w:ascii="Arial" w:hAnsi="Arial" w:cs="Arial"/>
          <w:szCs w:val="24"/>
        </w:rPr>
      </w:pPr>
      <w:r w:rsidRPr="00F85998">
        <w:rPr>
          <w:rFonts w:ascii="Arial" w:hAnsi="Arial" w:cs="Arial"/>
          <w:szCs w:val="24"/>
        </w:rPr>
        <w:t>35.</w:t>
      </w:r>
      <w:r w:rsidR="00AD013B">
        <w:rPr>
          <w:rFonts w:ascii="Arial" w:hAnsi="Arial" w:cs="Arial"/>
          <w:szCs w:val="24"/>
        </w:rPr>
        <w:t>7</w:t>
      </w:r>
      <w:r w:rsidRPr="00F85998">
        <w:rPr>
          <w:rFonts w:ascii="Arial" w:hAnsi="Arial" w:cs="Arial"/>
          <w:szCs w:val="24"/>
        </w:rPr>
        <w:t>.1</w:t>
      </w:r>
      <w:r w:rsidRPr="00F85998">
        <w:rPr>
          <w:rFonts w:ascii="Arial" w:hAnsi="Arial" w:cs="Arial"/>
          <w:szCs w:val="24"/>
        </w:rPr>
        <w:tab/>
      </w:r>
      <w:r>
        <w:rPr>
          <w:rFonts w:ascii="Arial" w:hAnsi="Arial" w:cs="Arial"/>
          <w:szCs w:val="24"/>
        </w:rPr>
        <w:t>Such b</w:t>
      </w:r>
      <w:r w:rsidRPr="00F85998">
        <w:rPr>
          <w:rFonts w:ascii="Arial" w:hAnsi="Arial" w:cs="Arial"/>
          <w:szCs w:val="24"/>
        </w:rPr>
        <w:t>reakdown shall list quantities and unit prices for materials, labor, equipment, and other items of cost.</w:t>
      </w:r>
    </w:p>
    <w:p w14:paraId="4301085C" w14:textId="77777777" w:rsidR="00D75DB6" w:rsidRDefault="00D75DB6" w:rsidP="00D75DB6">
      <w:pPr>
        <w:tabs>
          <w:tab w:val="left" w:pos="1020"/>
          <w:tab w:val="left" w:pos="2480"/>
        </w:tabs>
        <w:ind w:left="2340" w:hanging="900"/>
        <w:rPr>
          <w:rFonts w:ascii="Arial" w:hAnsi="Arial" w:cs="Arial"/>
          <w:szCs w:val="24"/>
        </w:rPr>
      </w:pPr>
    </w:p>
    <w:p w14:paraId="19AA8139" w14:textId="00D19603" w:rsidR="00D75DB6" w:rsidRPr="00F85998" w:rsidRDefault="00D75DB6" w:rsidP="00D75DB6">
      <w:pPr>
        <w:pStyle w:val="p3"/>
        <w:tabs>
          <w:tab w:val="clear" w:pos="720"/>
        </w:tabs>
        <w:spacing w:line="240" w:lineRule="auto"/>
        <w:ind w:left="2340" w:hanging="900"/>
        <w:rPr>
          <w:rFonts w:ascii="Arial" w:hAnsi="Arial" w:cs="Arial"/>
          <w:szCs w:val="24"/>
        </w:rPr>
      </w:pPr>
      <w:r w:rsidRPr="00F85998">
        <w:rPr>
          <w:rFonts w:ascii="Arial" w:hAnsi="Arial" w:cs="Arial"/>
          <w:szCs w:val="24"/>
        </w:rPr>
        <w:t>35.</w:t>
      </w:r>
      <w:r w:rsidR="00AD013B">
        <w:rPr>
          <w:rFonts w:ascii="Arial" w:hAnsi="Arial" w:cs="Arial"/>
          <w:szCs w:val="24"/>
        </w:rPr>
        <w:t>7</w:t>
      </w:r>
      <w:r w:rsidRPr="00F85998">
        <w:rPr>
          <w:rFonts w:ascii="Arial" w:hAnsi="Arial" w:cs="Arial"/>
          <w:szCs w:val="24"/>
        </w:rPr>
        <w:t>.2</w:t>
      </w:r>
      <w:r w:rsidRPr="00F85998">
        <w:rPr>
          <w:rFonts w:ascii="Arial" w:hAnsi="Arial" w:cs="Arial"/>
          <w:szCs w:val="24"/>
        </w:rPr>
        <w:tab/>
        <w:t xml:space="preserve">Whenever a change involves the </w:t>
      </w:r>
      <w:r>
        <w:rPr>
          <w:rFonts w:ascii="Arial" w:hAnsi="Arial" w:cs="Arial"/>
          <w:szCs w:val="24"/>
        </w:rPr>
        <w:t>Contractor</w:t>
      </w:r>
      <w:r w:rsidRPr="00F85998">
        <w:rPr>
          <w:rFonts w:ascii="Arial" w:hAnsi="Arial" w:cs="Arial"/>
          <w:szCs w:val="24"/>
        </w:rPr>
        <w:t xml:space="preserve"> and one </w:t>
      </w:r>
      <w:r>
        <w:rPr>
          <w:rFonts w:ascii="Arial" w:hAnsi="Arial" w:cs="Arial"/>
          <w:szCs w:val="24"/>
        </w:rPr>
        <w:t xml:space="preserve">(1) </w:t>
      </w:r>
      <w:r w:rsidRPr="00F85998">
        <w:rPr>
          <w:rFonts w:ascii="Arial" w:hAnsi="Arial" w:cs="Arial"/>
          <w:szCs w:val="24"/>
        </w:rPr>
        <w:t>or more sub</w:t>
      </w:r>
      <w:r>
        <w:rPr>
          <w:rFonts w:ascii="Arial" w:hAnsi="Arial" w:cs="Arial"/>
          <w:szCs w:val="24"/>
        </w:rPr>
        <w:t>contractor</w:t>
      </w:r>
      <w:r w:rsidRPr="00F85998">
        <w:rPr>
          <w:rFonts w:ascii="Arial" w:hAnsi="Arial" w:cs="Arial"/>
          <w:szCs w:val="24"/>
        </w:rPr>
        <w:t xml:space="preserve">s or consultants and the change </w:t>
      </w:r>
      <w:r>
        <w:rPr>
          <w:rFonts w:ascii="Arial" w:hAnsi="Arial" w:cs="Arial"/>
          <w:szCs w:val="24"/>
        </w:rPr>
        <w:t xml:space="preserve">results in </w:t>
      </w:r>
      <w:r w:rsidRPr="00F85998">
        <w:rPr>
          <w:rFonts w:ascii="Arial" w:hAnsi="Arial" w:cs="Arial"/>
          <w:szCs w:val="24"/>
        </w:rPr>
        <w:t xml:space="preserve">an increase in the </w:t>
      </w:r>
      <w:r>
        <w:rPr>
          <w:rFonts w:ascii="Arial" w:hAnsi="Arial" w:cs="Arial"/>
          <w:szCs w:val="24"/>
        </w:rPr>
        <w:t>C</w:t>
      </w:r>
      <w:r w:rsidRPr="00F85998">
        <w:rPr>
          <w:rFonts w:ascii="Arial" w:hAnsi="Arial" w:cs="Arial"/>
          <w:szCs w:val="24"/>
        </w:rPr>
        <w:t xml:space="preserve">ontract price, </w:t>
      </w:r>
      <w:r w:rsidRPr="00CD44BC">
        <w:rPr>
          <w:rFonts w:ascii="Arial" w:hAnsi="Arial" w:cs="Arial"/>
          <w:szCs w:val="24"/>
        </w:rPr>
        <w:t xml:space="preserve">overhead and profit percentages for the Contractor and each subcontractor or consultant </w:t>
      </w:r>
      <w:r>
        <w:rPr>
          <w:rFonts w:ascii="Arial" w:hAnsi="Arial" w:cs="Arial"/>
          <w:szCs w:val="24"/>
        </w:rPr>
        <w:t>must</w:t>
      </w:r>
      <w:r w:rsidRPr="00CD44BC">
        <w:rPr>
          <w:rFonts w:ascii="Arial" w:hAnsi="Arial" w:cs="Arial"/>
          <w:szCs w:val="24"/>
        </w:rPr>
        <w:t xml:space="preserve"> be itemized separately.</w:t>
      </w:r>
    </w:p>
    <w:p w14:paraId="3D2C2C58" w14:textId="77777777" w:rsidR="00D75DB6" w:rsidRPr="00F85998" w:rsidRDefault="00D75DB6" w:rsidP="00D75DB6">
      <w:pPr>
        <w:pStyle w:val="p3"/>
        <w:tabs>
          <w:tab w:val="clear" w:pos="720"/>
        </w:tabs>
        <w:spacing w:line="240" w:lineRule="auto"/>
        <w:ind w:left="2160" w:hanging="720"/>
        <w:rPr>
          <w:rFonts w:ascii="Arial" w:hAnsi="Arial" w:cs="Arial"/>
          <w:szCs w:val="24"/>
        </w:rPr>
      </w:pPr>
    </w:p>
    <w:p w14:paraId="62ADEE21" w14:textId="2A1F9FC7" w:rsidR="00D75DB6" w:rsidRPr="00F85998" w:rsidRDefault="00D75DB6" w:rsidP="00D75DB6">
      <w:pPr>
        <w:pStyle w:val="p3"/>
        <w:tabs>
          <w:tab w:val="clear" w:pos="720"/>
        </w:tabs>
        <w:spacing w:line="240" w:lineRule="auto"/>
        <w:ind w:left="1440" w:hanging="720"/>
        <w:rPr>
          <w:rFonts w:ascii="Arial" w:hAnsi="Arial" w:cs="Arial"/>
          <w:szCs w:val="24"/>
        </w:rPr>
      </w:pPr>
      <w:r w:rsidRPr="00F85998">
        <w:rPr>
          <w:rFonts w:ascii="Arial" w:hAnsi="Arial" w:cs="Arial"/>
          <w:szCs w:val="24"/>
        </w:rPr>
        <w:t>35.</w:t>
      </w:r>
      <w:r w:rsidR="00AD013B">
        <w:rPr>
          <w:rFonts w:ascii="Arial" w:hAnsi="Arial" w:cs="Arial"/>
          <w:szCs w:val="24"/>
        </w:rPr>
        <w:t>8</w:t>
      </w:r>
      <w:r w:rsidRPr="00F85998">
        <w:rPr>
          <w:rFonts w:ascii="Arial" w:hAnsi="Arial" w:cs="Arial"/>
          <w:szCs w:val="24"/>
        </w:rPr>
        <w:tab/>
        <w:t xml:space="preserve">Each change order shall state within the body of the change order whether it is based upon unit price, negotiated lump sum, or “cost of the work.” </w:t>
      </w:r>
    </w:p>
    <w:p w14:paraId="60E1F44B" w14:textId="77777777" w:rsidR="00D75DB6" w:rsidRDefault="00D75DB6" w:rsidP="00E44984">
      <w:pPr>
        <w:pStyle w:val="c6"/>
        <w:tabs>
          <w:tab w:val="left" w:pos="1620"/>
        </w:tabs>
        <w:spacing w:line="240" w:lineRule="auto"/>
        <w:jc w:val="left"/>
        <w:rPr>
          <w:rFonts w:ascii="Arial" w:hAnsi="Arial" w:cs="Arial"/>
          <w:szCs w:val="24"/>
        </w:rPr>
      </w:pPr>
    </w:p>
    <w:p w14:paraId="10EC95CC" w14:textId="77777777" w:rsidR="004F0140" w:rsidRDefault="004F0140" w:rsidP="00E44984">
      <w:pPr>
        <w:pStyle w:val="c6"/>
        <w:tabs>
          <w:tab w:val="left" w:pos="1620"/>
        </w:tabs>
        <w:spacing w:line="240" w:lineRule="auto"/>
        <w:jc w:val="left"/>
        <w:rPr>
          <w:rFonts w:ascii="Arial" w:hAnsi="Arial" w:cs="Arial"/>
          <w:szCs w:val="24"/>
        </w:rPr>
      </w:pPr>
    </w:p>
    <w:p w14:paraId="0976E089" w14:textId="3E9262FF" w:rsidR="00B86E7E" w:rsidRPr="00F85998" w:rsidRDefault="00B86E7E" w:rsidP="00E44984">
      <w:pPr>
        <w:pStyle w:val="c6"/>
        <w:tabs>
          <w:tab w:val="left" w:pos="1620"/>
        </w:tabs>
        <w:spacing w:line="240" w:lineRule="auto"/>
        <w:jc w:val="left"/>
        <w:rPr>
          <w:rFonts w:ascii="Arial" w:hAnsi="Arial" w:cs="Arial"/>
          <w:szCs w:val="24"/>
        </w:rPr>
      </w:pPr>
      <w:r w:rsidRPr="00134C4C">
        <w:rPr>
          <w:rFonts w:ascii="Arial" w:hAnsi="Arial" w:cs="Arial"/>
          <w:szCs w:val="24"/>
        </w:rPr>
        <w:lastRenderedPageBreak/>
        <w:t>ARTICLE 36</w:t>
      </w:r>
      <w:r w:rsidR="000458C4" w:rsidRPr="00134C4C">
        <w:rPr>
          <w:rFonts w:ascii="Arial" w:hAnsi="Arial" w:cs="Arial"/>
          <w:szCs w:val="24"/>
        </w:rPr>
        <w:t>.</w:t>
      </w:r>
      <w:r w:rsidR="00A84E53" w:rsidRPr="00134C4C">
        <w:rPr>
          <w:rFonts w:ascii="Arial" w:hAnsi="Arial" w:cs="Arial"/>
          <w:szCs w:val="24"/>
        </w:rPr>
        <w:tab/>
      </w:r>
      <w:r w:rsidRPr="00134C4C">
        <w:rPr>
          <w:rFonts w:ascii="Arial" w:hAnsi="Arial" w:cs="Arial"/>
          <w:szCs w:val="24"/>
        </w:rPr>
        <w:t>CHANGE OF CONTRACT TIME OR CONTRACT SUM</w:t>
      </w:r>
    </w:p>
    <w:p w14:paraId="2C313B8D" w14:textId="77777777" w:rsidR="007E07FB" w:rsidRPr="00F85998" w:rsidRDefault="007E07FB">
      <w:pPr>
        <w:tabs>
          <w:tab w:val="left" w:pos="1020"/>
        </w:tabs>
        <w:jc w:val="both"/>
        <w:rPr>
          <w:rFonts w:ascii="Arial" w:hAnsi="Arial" w:cs="Arial"/>
          <w:szCs w:val="24"/>
        </w:rPr>
      </w:pPr>
    </w:p>
    <w:p w14:paraId="44AAA4F1" w14:textId="70909705" w:rsidR="00DE6ABE" w:rsidRDefault="00DE6ABE" w:rsidP="00DE6ABE">
      <w:pPr>
        <w:pStyle w:val="p7"/>
        <w:spacing w:line="240" w:lineRule="auto"/>
        <w:ind w:left="1440" w:hanging="720"/>
        <w:jc w:val="both"/>
        <w:rPr>
          <w:rFonts w:ascii="Arial" w:hAnsi="Arial" w:cs="Arial"/>
          <w:szCs w:val="24"/>
        </w:rPr>
      </w:pPr>
      <w:r w:rsidRPr="00F85998">
        <w:rPr>
          <w:rFonts w:ascii="Arial" w:hAnsi="Arial" w:cs="Arial"/>
          <w:szCs w:val="24"/>
        </w:rPr>
        <w:t>36.1</w:t>
      </w:r>
      <w:r w:rsidRPr="00F85998">
        <w:rPr>
          <w:rFonts w:ascii="Arial" w:hAnsi="Arial" w:cs="Arial"/>
          <w:szCs w:val="24"/>
        </w:rPr>
        <w:tab/>
        <w:t xml:space="preserve">The </w:t>
      </w:r>
      <w:r>
        <w:rPr>
          <w:rFonts w:ascii="Arial" w:hAnsi="Arial" w:cs="Arial"/>
          <w:szCs w:val="24"/>
        </w:rPr>
        <w:t>C</w:t>
      </w:r>
      <w:r w:rsidRPr="00F85998">
        <w:rPr>
          <w:rFonts w:ascii="Arial" w:hAnsi="Arial" w:cs="Arial"/>
          <w:szCs w:val="24"/>
        </w:rPr>
        <w:t xml:space="preserve">ontract time set forth in Article 6 or the fee to be paid to the </w:t>
      </w:r>
      <w:r>
        <w:rPr>
          <w:rFonts w:ascii="Arial" w:hAnsi="Arial" w:cs="Arial"/>
          <w:szCs w:val="24"/>
        </w:rPr>
        <w:t>Contractor</w:t>
      </w:r>
      <w:r w:rsidRPr="00F85998">
        <w:rPr>
          <w:rFonts w:ascii="Arial" w:hAnsi="Arial" w:cs="Arial"/>
          <w:szCs w:val="24"/>
        </w:rPr>
        <w:t xml:space="preserve"> may only be changed or modified by a change order.  Any claim for an extension of the </w:t>
      </w:r>
      <w:r>
        <w:rPr>
          <w:rFonts w:ascii="Arial" w:hAnsi="Arial" w:cs="Arial"/>
          <w:szCs w:val="24"/>
        </w:rPr>
        <w:t>C</w:t>
      </w:r>
      <w:r w:rsidRPr="00F85998">
        <w:rPr>
          <w:rFonts w:ascii="Arial" w:hAnsi="Arial" w:cs="Arial"/>
          <w:szCs w:val="24"/>
        </w:rPr>
        <w:t xml:space="preserve">ontract time or for an increase in the fee to be paid to the </w:t>
      </w:r>
      <w:r>
        <w:rPr>
          <w:rFonts w:ascii="Arial" w:hAnsi="Arial" w:cs="Arial"/>
          <w:szCs w:val="24"/>
        </w:rPr>
        <w:t>Contractor</w:t>
      </w:r>
      <w:r w:rsidRPr="00F85998">
        <w:rPr>
          <w:rFonts w:ascii="Arial" w:hAnsi="Arial" w:cs="Arial"/>
          <w:szCs w:val="24"/>
        </w:rPr>
        <w:t xml:space="preserve"> </w:t>
      </w:r>
      <w:r w:rsidR="00F95C03">
        <w:rPr>
          <w:rFonts w:ascii="Arial" w:hAnsi="Arial" w:cs="Arial"/>
          <w:szCs w:val="24"/>
        </w:rPr>
        <w:t xml:space="preserve">shall be based on written notice </w:t>
      </w:r>
      <w:r w:rsidR="0079212B">
        <w:rPr>
          <w:rFonts w:ascii="Arial" w:hAnsi="Arial" w:cs="Arial"/>
          <w:szCs w:val="24"/>
        </w:rPr>
        <w:t xml:space="preserve">delivered by the party making the claim </w:t>
      </w:r>
      <w:r w:rsidR="00C42DEC">
        <w:rPr>
          <w:rFonts w:ascii="Arial" w:hAnsi="Arial" w:cs="Arial"/>
          <w:szCs w:val="24"/>
        </w:rPr>
        <w:t>to the Project Manager</w:t>
      </w:r>
      <w:r>
        <w:rPr>
          <w:rFonts w:ascii="Arial" w:hAnsi="Arial" w:cs="Arial"/>
          <w:szCs w:val="24"/>
        </w:rPr>
        <w:t xml:space="preserve">.  Such </w:t>
      </w:r>
      <w:r w:rsidR="00C42DEC">
        <w:rPr>
          <w:rFonts w:ascii="Arial" w:hAnsi="Arial" w:cs="Arial"/>
          <w:szCs w:val="24"/>
        </w:rPr>
        <w:t xml:space="preserve">written notice must be delivered </w:t>
      </w:r>
      <w:r w:rsidRPr="00F85998">
        <w:rPr>
          <w:rFonts w:ascii="Arial" w:hAnsi="Arial" w:cs="Arial"/>
          <w:szCs w:val="24"/>
        </w:rPr>
        <w:t xml:space="preserve">no </w:t>
      </w:r>
      <w:r w:rsidR="00F74CE3">
        <w:rPr>
          <w:rFonts w:ascii="Arial" w:hAnsi="Arial" w:cs="Arial"/>
          <w:szCs w:val="24"/>
        </w:rPr>
        <w:t>more</w:t>
      </w:r>
      <w:r w:rsidR="00F74CE3" w:rsidRPr="00F85998">
        <w:rPr>
          <w:rFonts w:ascii="Arial" w:hAnsi="Arial" w:cs="Arial"/>
          <w:szCs w:val="24"/>
        </w:rPr>
        <w:t xml:space="preserve"> </w:t>
      </w:r>
      <w:r w:rsidRPr="00F85998">
        <w:rPr>
          <w:rFonts w:ascii="Arial" w:hAnsi="Arial" w:cs="Arial"/>
          <w:szCs w:val="24"/>
        </w:rPr>
        <w:t xml:space="preserve">than </w:t>
      </w:r>
      <w:r w:rsidRPr="00134C4C">
        <w:rPr>
          <w:rFonts w:ascii="Arial" w:hAnsi="Arial" w:cs="Arial"/>
          <w:szCs w:val="24"/>
        </w:rPr>
        <w:t>fourteen (14)</w:t>
      </w:r>
      <w:r w:rsidRPr="00F85998">
        <w:rPr>
          <w:rFonts w:ascii="Arial" w:hAnsi="Arial" w:cs="Arial"/>
          <w:szCs w:val="24"/>
        </w:rPr>
        <w:t xml:space="preserve"> calendar days after the occurrence of the event giving rise to the claim</w:t>
      </w:r>
      <w:r w:rsidR="007A4C60">
        <w:rPr>
          <w:rFonts w:ascii="Arial" w:hAnsi="Arial" w:cs="Arial"/>
          <w:szCs w:val="24"/>
        </w:rPr>
        <w:t xml:space="preserve"> and must state the general nature of the claim</w:t>
      </w:r>
      <w:r w:rsidRPr="00F85998">
        <w:rPr>
          <w:rFonts w:ascii="Arial" w:hAnsi="Arial" w:cs="Arial"/>
          <w:szCs w:val="24"/>
        </w:rPr>
        <w:t xml:space="preserve">.  Notice of the extent of the claim </w:t>
      </w:r>
      <w:r w:rsidR="000D2B46">
        <w:rPr>
          <w:rFonts w:ascii="Arial" w:hAnsi="Arial" w:cs="Arial"/>
          <w:szCs w:val="24"/>
        </w:rPr>
        <w:t>and</w:t>
      </w:r>
      <w:r w:rsidR="000D2B46" w:rsidRPr="00F85998">
        <w:rPr>
          <w:rFonts w:ascii="Arial" w:hAnsi="Arial" w:cs="Arial"/>
          <w:szCs w:val="24"/>
        </w:rPr>
        <w:t xml:space="preserve"> </w:t>
      </w:r>
      <w:r w:rsidRPr="00F85998">
        <w:rPr>
          <w:rFonts w:ascii="Arial" w:hAnsi="Arial" w:cs="Arial"/>
          <w:szCs w:val="24"/>
        </w:rPr>
        <w:t xml:space="preserve">supporting data </w:t>
      </w:r>
      <w:r w:rsidR="000D2B46">
        <w:rPr>
          <w:rFonts w:ascii="Arial" w:hAnsi="Arial" w:cs="Arial"/>
          <w:szCs w:val="24"/>
        </w:rPr>
        <w:t xml:space="preserve">(Time Impact Analysis) justifying the subject claim </w:t>
      </w:r>
      <w:r w:rsidRPr="00F85998">
        <w:rPr>
          <w:rFonts w:ascii="Arial" w:hAnsi="Arial" w:cs="Arial"/>
          <w:szCs w:val="24"/>
        </w:rPr>
        <w:t xml:space="preserve">shall be delivered within sixty (60) calendar days after </w:t>
      </w:r>
      <w:r w:rsidR="00446507">
        <w:rPr>
          <w:rFonts w:ascii="Arial" w:hAnsi="Arial" w:cs="Arial"/>
          <w:szCs w:val="24"/>
        </w:rPr>
        <w:t>the occurrence of the subject event</w:t>
      </w:r>
      <w:r w:rsidR="00E67EF8">
        <w:rPr>
          <w:rFonts w:ascii="Arial" w:hAnsi="Arial" w:cs="Arial"/>
          <w:szCs w:val="24"/>
        </w:rPr>
        <w:t>,</w:t>
      </w:r>
      <w:r w:rsidRPr="00F85998">
        <w:rPr>
          <w:rFonts w:ascii="Arial" w:hAnsi="Arial" w:cs="Arial"/>
          <w:szCs w:val="24"/>
        </w:rPr>
        <w:t xml:space="preserve"> unless the Project Manager </w:t>
      </w:r>
      <w:r w:rsidR="00E67EF8">
        <w:rPr>
          <w:rFonts w:ascii="Arial" w:hAnsi="Arial" w:cs="Arial"/>
          <w:szCs w:val="24"/>
        </w:rPr>
        <w:t xml:space="preserve">issues a written extension </w:t>
      </w:r>
      <w:r w:rsidRPr="00F85998">
        <w:rPr>
          <w:rFonts w:ascii="Arial" w:hAnsi="Arial" w:cs="Arial"/>
          <w:szCs w:val="24"/>
        </w:rPr>
        <w:t xml:space="preserve">of time </w:t>
      </w:r>
      <w:r w:rsidR="00795604">
        <w:rPr>
          <w:rFonts w:ascii="Arial" w:hAnsi="Arial" w:cs="Arial"/>
          <w:szCs w:val="24"/>
        </w:rPr>
        <w:t xml:space="preserve">within which </w:t>
      </w:r>
      <w:r w:rsidRPr="00F85998">
        <w:rPr>
          <w:rFonts w:ascii="Arial" w:hAnsi="Arial" w:cs="Arial"/>
          <w:szCs w:val="24"/>
        </w:rPr>
        <w:t xml:space="preserve">to </w:t>
      </w:r>
      <w:r w:rsidR="00795604">
        <w:rPr>
          <w:rFonts w:ascii="Arial" w:hAnsi="Arial" w:cs="Arial"/>
          <w:szCs w:val="24"/>
        </w:rPr>
        <w:t>submit</w:t>
      </w:r>
      <w:r w:rsidRPr="00F85998">
        <w:rPr>
          <w:rFonts w:ascii="Arial" w:hAnsi="Arial" w:cs="Arial"/>
          <w:szCs w:val="24"/>
        </w:rPr>
        <w:t xml:space="preserve"> data </w:t>
      </w:r>
      <w:r>
        <w:rPr>
          <w:rFonts w:ascii="Arial" w:hAnsi="Arial" w:cs="Arial"/>
          <w:szCs w:val="24"/>
        </w:rPr>
        <w:t>to</w:t>
      </w:r>
      <w:r w:rsidRPr="00F85998">
        <w:rPr>
          <w:rFonts w:ascii="Arial" w:hAnsi="Arial" w:cs="Arial"/>
          <w:szCs w:val="24"/>
        </w:rPr>
        <w:t xml:space="preserve"> support the claim</w:t>
      </w:r>
      <w:r w:rsidR="00795604">
        <w:rPr>
          <w:rFonts w:ascii="Arial" w:hAnsi="Arial" w:cs="Arial"/>
          <w:szCs w:val="24"/>
        </w:rPr>
        <w:t xml:space="preserve">. </w:t>
      </w:r>
      <w:r w:rsidR="00295A21">
        <w:rPr>
          <w:rFonts w:ascii="Arial" w:hAnsi="Arial" w:cs="Arial"/>
          <w:szCs w:val="24"/>
        </w:rPr>
        <w:t xml:space="preserve">All such claims </w:t>
      </w:r>
      <w:r w:rsidRPr="00F85998">
        <w:rPr>
          <w:rFonts w:ascii="Arial" w:hAnsi="Arial" w:cs="Arial"/>
          <w:szCs w:val="24"/>
        </w:rPr>
        <w:t xml:space="preserve">shall be accompanied by the claimant's written statement that the adjustment claimed is the entire adjustment to which the claimant has reason to believe it is entitled as a result of the occurrence of said event.  All claims for adjustment in the </w:t>
      </w:r>
      <w:r>
        <w:rPr>
          <w:rFonts w:ascii="Arial" w:hAnsi="Arial" w:cs="Arial"/>
          <w:szCs w:val="24"/>
        </w:rPr>
        <w:t>C</w:t>
      </w:r>
      <w:r w:rsidRPr="00F85998">
        <w:rPr>
          <w:rFonts w:ascii="Arial" w:hAnsi="Arial" w:cs="Arial"/>
          <w:szCs w:val="24"/>
        </w:rPr>
        <w:t xml:space="preserve">ontract time or for an increase in the fee to be paid to the </w:t>
      </w:r>
      <w:r>
        <w:rPr>
          <w:rFonts w:ascii="Arial" w:hAnsi="Arial" w:cs="Arial"/>
          <w:szCs w:val="24"/>
        </w:rPr>
        <w:t>Contractor</w:t>
      </w:r>
      <w:r w:rsidRPr="00F85998">
        <w:rPr>
          <w:rFonts w:ascii="Arial" w:hAnsi="Arial" w:cs="Arial"/>
          <w:szCs w:val="24"/>
        </w:rPr>
        <w:t xml:space="preserve"> shall be </w:t>
      </w:r>
      <w:r w:rsidRPr="0063368F">
        <w:rPr>
          <w:rFonts w:ascii="Arial" w:hAnsi="Arial" w:cs="Arial"/>
          <w:szCs w:val="24"/>
        </w:rPr>
        <w:t xml:space="preserve">determined by the Project Manager in accordance with Article 9.  </w:t>
      </w:r>
      <w:r w:rsidR="00D6643F">
        <w:rPr>
          <w:rFonts w:ascii="Arial" w:hAnsi="Arial" w:cs="Arial"/>
          <w:szCs w:val="24"/>
        </w:rPr>
        <w:t xml:space="preserve">All Time Impact Analyses must clearly demonstrate </w:t>
      </w:r>
      <w:r w:rsidR="00F93800">
        <w:rPr>
          <w:rFonts w:ascii="Arial" w:hAnsi="Arial" w:cs="Arial"/>
          <w:szCs w:val="24"/>
        </w:rPr>
        <w:t xml:space="preserve">how the event giving rise to the subject change order has or will affect the critical path </w:t>
      </w:r>
      <w:r w:rsidR="00EF7370">
        <w:rPr>
          <w:rFonts w:ascii="Arial" w:hAnsi="Arial" w:cs="Arial"/>
          <w:szCs w:val="24"/>
        </w:rPr>
        <w:t xml:space="preserve">of the Project. </w:t>
      </w:r>
      <w:r w:rsidRPr="0063368F">
        <w:rPr>
          <w:rFonts w:ascii="Arial" w:hAnsi="Arial" w:cs="Arial"/>
          <w:szCs w:val="24"/>
        </w:rPr>
        <w:t xml:space="preserve">Failure to provide a </w:t>
      </w:r>
      <w:r w:rsidR="00B03B40" w:rsidRPr="0063368F">
        <w:rPr>
          <w:rFonts w:ascii="Arial" w:hAnsi="Arial" w:cs="Arial"/>
          <w:szCs w:val="24"/>
        </w:rPr>
        <w:t>T</w:t>
      </w:r>
      <w:r w:rsidRPr="0063368F">
        <w:rPr>
          <w:rFonts w:ascii="Arial" w:hAnsi="Arial" w:cs="Arial"/>
          <w:szCs w:val="24"/>
        </w:rPr>
        <w:t xml:space="preserve">ime </w:t>
      </w:r>
      <w:r w:rsidR="00B03B40" w:rsidRPr="0063368F">
        <w:rPr>
          <w:rFonts w:ascii="Arial" w:hAnsi="Arial" w:cs="Arial"/>
          <w:szCs w:val="24"/>
        </w:rPr>
        <w:t>I</w:t>
      </w:r>
      <w:r w:rsidRPr="0063368F">
        <w:rPr>
          <w:rFonts w:ascii="Arial" w:hAnsi="Arial" w:cs="Arial"/>
          <w:szCs w:val="24"/>
        </w:rPr>
        <w:t xml:space="preserve">mpact </w:t>
      </w:r>
      <w:r w:rsidR="00B03B40" w:rsidRPr="0063368F">
        <w:rPr>
          <w:rFonts w:ascii="Arial" w:hAnsi="Arial" w:cs="Arial"/>
          <w:szCs w:val="24"/>
        </w:rPr>
        <w:t>A</w:t>
      </w:r>
      <w:r w:rsidRPr="0063368F">
        <w:rPr>
          <w:rFonts w:ascii="Arial" w:hAnsi="Arial" w:cs="Arial"/>
          <w:szCs w:val="24"/>
        </w:rPr>
        <w:t>nalysis at the time a change order is submitted to the Project Manager for approval shall constitute an irrevocable waiver by the Contractor of any requested extension of time for the subject change order.  No claim</w:t>
      </w:r>
      <w:r w:rsidRPr="00F85998">
        <w:rPr>
          <w:rFonts w:ascii="Arial" w:hAnsi="Arial" w:cs="Arial"/>
          <w:szCs w:val="24"/>
        </w:rPr>
        <w:t xml:space="preserve"> for an adjustment </w:t>
      </w:r>
      <w:r w:rsidR="00FE5ECD">
        <w:rPr>
          <w:rFonts w:ascii="Arial" w:hAnsi="Arial" w:cs="Arial"/>
          <w:szCs w:val="24"/>
        </w:rPr>
        <w:t>to</w:t>
      </w:r>
      <w:r w:rsidR="00FE5ECD" w:rsidRPr="00F85998">
        <w:rPr>
          <w:rFonts w:ascii="Arial" w:hAnsi="Arial" w:cs="Arial"/>
          <w:szCs w:val="24"/>
        </w:rPr>
        <w:t xml:space="preserve"> </w:t>
      </w:r>
      <w:r w:rsidRPr="00F85998">
        <w:rPr>
          <w:rFonts w:ascii="Arial" w:hAnsi="Arial" w:cs="Arial"/>
          <w:szCs w:val="24"/>
        </w:rPr>
        <w:t xml:space="preserve">the </w:t>
      </w:r>
      <w:r>
        <w:rPr>
          <w:rFonts w:ascii="Arial" w:hAnsi="Arial" w:cs="Arial"/>
          <w:szCs w:val="24"/>
        </w:rPr>
        <w:t>C</w:t>
      </w:r>
      <w:r w:rsidRPr="00F85998">
        <w:rPr>
          <w:rFonts w:ascii="Arial" w:hAnsi="Arial" w:cs="Arial"/>
          <w:szCs w:val="24"/>
        </w:rPr>
        <w:t xml:space="preserve">ontract time or for an increase in the fee to be paid to the </w:t>
      </w:r>
      <w:r>
        <w:rPr>
          <w:rFonts w:ascii="Arial" w:hAnsi="Arial" w:cs="Arial"/>
          <w:szCs w:val="24"/>
        </w:rPr>
        <w:t>Contractor</w:t>
      </w:r>
      <w:r w:rsidRPr="00F85998">
        <w:rPr>
          <w:rFonts w:ascii="Arial" w:hAnsi="Arial" w:cs="Arial"/>
          <w:szCs w:val="24"/>
        </w:rPr>
        <w:t xml:space="preserve"> shall be valid if not submitted in strict accordance with the requirements of this Article.</w:t>
      </w:r>
      <w:r w:rsidR="00DD33F1">
        <w:rPr>
          <w:rFonts w:ascii="Arial" w:hAnsi="Arial" w:cs="Arial"/>
          <w:szCs w:val="24"/>
        </w:rPr>
        <w:t xml:space="preserve"> Untimely claims for adjustment </w:t>
      </w:r>
      <w:r w:rsidR="0039624B">
        <w:rPr>
          <w:rFonts w:ascii="Arial" w:hAnsi="Arial" w:cs="Arial"/>
          <w:szCs w:val="24"/>
        </w:rPr>
        <w:t>of</w:t>
      </w:r>
      <w:r w:rsidR="00DD33F1">
        <w:rPr>
          <w:rFonts w:ascii="Arial" w:hAnsi="Arial" w:cs="Arial"/>
          <w:szCs w:val="24"/>
        </w:rPr>
        <w:t xml:space="preserve"> the Contract time or for an increase in the fee shall be forever barred.  An incomplete claim that is timely submitted shall be deemed to be untimely.  Furthermore, change orders issued after the date for </w:t>
      </w:r>
      <w:r w:rsidR="0039624B">
        <w:rPr>
          <w:rFonts w:ascii="Arial" w:hAnsi="Arial" w:cs="Arial"/>
          <w:szCs w:val="24"/>
        </w:rPr>
        <w:t>S</w:t>
      </w:r>
      <w:r w:rsidR="00DD33F1">
        <w:rPr>
          <w:rFonts w:ascii="Arial" w:hAnsi="Arial" w:cs="Arial"/>
          <w:szCs w:val="24"/>
        </w:rPr>
        <w:t xml:space="preserve">ubstantial </w:t>
      </w:r>
      <w:r w:rsidR="0039624B">
        <w:rPr>
          <w:rFonts w:ascii="Arial" w:hAnsi="Arial" w:cs="Arial"/>
          <w:szCs w:val="24"/>
        </w:rPr>
        <w:t>C</w:t>
      </w:r>
      <w:r w:rsidR="00DD33F1">
        <w:rPr>
          <w:rFonts w:ascii="Arial" w:hAnsi="Arial" w:cs="Arial"/>
          <w:szCs w:val="24"/>
        </w:rPr>
        <w:t>ompletion shall not serve to invalidate any “time is of the essence” provision of this Agreement or any claim by the City for liquidated damages.</w:t>
      </w:r>
    </w:p>
    <w:p w14:paraId="1185CE76" w14:textId="77777777" w:rsidR="003C342F" w:rsidRDefault="003C342F" w:rsidP="00DE6ABE">
      <w:pPr>
        <w:pStyle w:val="p7"/>
        <w:spacing w:line="240" w:lineRule="auto"/>
        <w:ind w:left="1440" w:hanging="720"/>
        <w:jc w:val="both"/>
        <w:rPr>
          <w:rFonts w:ascii="Arial" w:hAnsi="Arial" w:cs="Arial"/>
          <w:szCs w:val="24"/>
        </w:rPr>
      </w:pPr>
    </w:p>
    <w:p w14:paraId="506F3921" w14:textId="67271264" w:rsidR="003C342F" w:rsidRPr="00F85998" w:rsidRDefault="003C342F" w:rsidP="004325B3">
      <w:pPr>
        <w:pStyle w:val="p7"/>
        <w:spacing w:line="240" w:lineRule="auto"/>
        <w:ind w:left="1440"/>
        <w:jc w:val="both"/>
        <w:rPr>
          <w:rFonts w:ascii="Arial" w:hAnsi="Arial" w:cs="Arial"/>
          <w:szCs w:val="24"/>
        </w:rPr>
      </w:pPr>
      <w:r>
        <w:rPr>
          <w:rFonts w:ascii="Arial" w:hAnsi="Arial" w:cs="Arial"/>
          <w:szCs w:val="24"/>
        </w:rPr>
        <w:t xml:space="preserve">Initials: </w:t>
      </w:r>
      <w:r>
        <w:rPr>
          <w:rFonts w:ascii="Arial" w:hAnsi="Arial" w:cs="Arial"/>
          <w:szCs w:val="24"/>
          <w:u w:val="single"/>
        </w:rPr>
        <w:tab/>
      </w:r>
      <w:r>
        <w:rPr>
          <w:rFonts w:ascii="Arial" w:hAnsi="Arial" w:cs="Arial"/>
          <w:szCs w:val="24"/>
        </w:rPr>
        <w:t xml:space="preserve">  </w:t>
      </w:r>
    </w:p>
    <w:p w14:paraId="6186882B" w14:textId="77777777" w:rsidR="00DE6ABE" w:rsidRPr="00F85998" w:rsidRDefault="00DE6ABE" w:rsidP="00DE6ABE">
      <w:pPr>
        <w:tabs>
          <w:tab w:val="left" w:pos="1020"/>
        </w:tabs>
        <w:jc w:val="both"/>
        <w:rPr>
          <w:rFonts w:ascii="Arial" w:hAnsi="Arial" w:cs="Arial"/>
          <w:szCs w:val="24"/>
        </w:rPr>
      </w:pPr>
    </w:p>
    <w:p w14:paraId="3B05685A" w14:textId="7DE73C71" w:rsidR="009F53EA" w:rsidRDefault="00DE6ABE" w:rsidP="009F53EA">
      <w:pPr>
        <w:pStyle w:val="p2"/>
        <w:tabs>
          <w:tab w:val="clear" w:pos="2940"/>
        </w:tabs>
        <w:spacing w:line="240" w:lineRule="auto"/>
        <w:ind w:left="1440" w:hanging="720"/>
        <w:rPr>
          <w:rFonts w:ascii="Arial" w:hAnsi="Arial" w:cs="Arial"/>
          <w:szCs w:val="24"/>
        </w:rPr>
      </w:pPr>
      <w:r w:rsidRPr="00F85998">
        <w:rPr>
          <w:rFonts w:ascii="Arial" w:hAnsi="Arial" w:cs="Arial"/>
          <w:szCs w:val="24"/>
        </w:rPr>
        <w:t>36.2</w:t>
      </w:r>
      <w:r w:rsidRPr="00F85998">
        <w:rPr>
          <w:rFonts w:ascii="Arial" w:hAnsi="Arial" w:cs="Arial"/>
          <w:szCs w:val="24"/>
        </w:rPr>
        <w:tab/>
        <w:t xml:space="preserve">The </w:t>
      </w:r>
      <w:r>
        <w:rPr>
          <w:rFonts w:ascii="Arial" w:hAnsi="Arial" w:cs="Arial"/>
          <w:szCs w:val="24"/>
        </w:rPr>
        <w:t>C</w:t>
      </w:r>
      <w:r w:rsidRPr="00F85998">
        <w:rPr>
          <w:rFonts w:ascii="Arial" w:hAnsi="Arial" w:cs="Arial"/>
          <w:szCs w:val="24"/>
        </w:rPr>
        <w:t xml:space="preserve">ontract time will be extended in an amount equal to time lost due to delays beyond the control of and through no fault or negligence of the </w:t>
      </w:r>
      <w:r>
        <w:rPr>
          <w:rFonts w:ascii="Arial" w:hAnsi="Arial" w:cs="Arial"/>
          <w:szCs w:val="24"/>
        </w:rPr>
        <w:t>Contractor</w:t>
      </w:r>
      <w:r w:rsidRPr="00F85998">
        <w:rPr>
          <w:rFonts w:ascii="Arial" w:hAnsi="Arial" w:cs="Arial"/>
          <w:szCs w:val="24"/>
        </w:rPr>
        <w:t xml:space="preserve"> if a claim is made therefor as provided in </w:t>
      </w:r>
      <w:r>
        <w:rPr>
          <w:rFonts w:ascii="Arial" w:hAnsi="Arial" w:cs="Arial"/>
          <w:szCs w:val="24"/>
        </w:rPr>
        <w:t>Section</w:t>
      </w:r>
      <w:r w:rsidRPr="00F85998">
        <w:rPr>
          <w:rFonts w:ascii="Arial" w:hAnsi="Arial" w:cs="Arial"/>
          <w:szCs w:val="24"/>
        </w:rPr>
        <w:t xml:space="preserve"> 36.1.  Such delays shall include, but not be limited to, </w:t>
      </w:r>
      <w:r w:rsidRPr="00CD44BC">
        <w:rPr>
          <w:rFonts w:ascii="Arial" w:hAnsi="Arial" w:cs="Arial"/>
          <w:szCs w:val="24"/>
        </w:rPr>
        <w:t xml:space="preserve">acts of neglect by the City (or by any employee of the City or any separate contractor employed by the City), fires, floods, labor disputes, </w:t>
      </w:r>
      <w:r w:rsidR="00FB3E41">
        <w:rPr>
          <w:rFonts w:ascii="Arial" w:hAnsi="Arial" w:cs="Arial"/>
          <w:szCs w:val="24"/>
        </w:rPr>
        <w:t>pandemics</w:t>
      </w:r>
      <w:r w:rsidRPr="00CD44BC">
        <w:rPr>
          <w:rFonts w:ascii="Arial" w:hAnsi="Arial" w:cs="Arial"/>
          <w:szCs w:val="24"/>
        </w:rPr>
        <w:t>, abnormal weather conditions, or acts of nature.</w:t>
      </w:r>
      <w:r w:rsidR="009F53EA" w:rsidRPr="009F53EA">
        <w:rPr>
          <w:rFonts w:ascii="Arial" w:hAnsi="Arial" w:cs="Arial"/>
          <w:szCs w:val="24"/>
        </w:rPr>
        <w:t xml:space="preserve"> </w:t>
      </w:r>
      <w:r w:rsidR="009F53EA">
        <w:rPr>
          <w:rFonts w:ascii="Arial" w:hAnsi="Arial" w:cs="Arial"/>
          <w:szCs w:val="24"/>
        </w:rPr>
        <w:t>All such claims for extension in the Contract time must be accompanied by a complete and thorough Time Impact Analysis.  If a change order is approved by the City with the number of additional Contract days listed as “to be determined” or “TBD,” then TBD shall be treated as zero (0) additional days approved.</w:t>
      </w:r>
      <w:r w:rsidR="002257BF">
        <w:rPr>
          <w:rFonts w:ascii="Arial" w:hAnsi="Arial" w:cs="Arial"/>
          <w:szCs w:val="24"/>
        </w:rPr>
        <w:t xml:space="preserve"> It is the express intent of the parties that </w:t>
      </w:r>
      <w:r w:rsidR="002257BF">
        <w:rPr>
          <w:rFonts w:ascii="Arial" w:hAnsi="Arial" w:cs="Arial"/>
          <w:szCs w:val="24"/>
        </w:rPr>
        <w:lastRenderedPageBreak/>
        <w:t xml:space="preserve">the provisions set forth in this Article 36 are to be strictly construed by all courts exercising jurisdiction within the state of Florida. For avoidance of doubt, it is the further express intent of the parties that the </w:t>
      </w:r>
      <w:r w:rsidR="002257BF" w:rsidRPr="003A02EA">
        <w:rPr>
          <w:rFonts w:ascii="Arial" w:hAnsi="Arial" w:cs="Arial"/>
          <w:i/>
          <w:iCs/>
          <w:szCs w:val="24"/>
        </w:rPr>
        <w:t>RDP Royal Palm Hotel v. Clark Construction Group</w:t>
      </w:r>
      <w:r w:rsidR="002257BF">
        <w:rPr>
          <w:rFonts w:ascii="Arial" w:hAnsi="Arial" w:cs="Arial"/>
          <w:szCs w:val="24"/>
        </w:rPr>
        <w:t>, No. 04-16203 (11th Cir. 2006) ruling shall have no precedential value or persuasive effect on the interpretation of any provision, term, o</w:t>
      </w:r>
      <w:r w:rsidR="00CE4347">
        <w:rPr>
          <w:rFonts w:ascii="Arial" w:hAnsi="Arial" w:cs="Arial"/>
          <w:szCs w:val="24"/>
        </w:rPr>
        <w:t>r</w:t>
      </w:r>
      <w:r w:rsidR="002257BF">
        <w:rPr>
          <w:rFonts w:ascii="Arial" w:hAnsi="Arial" w:cs="Arial"/>
          <w:szCs w:val="24"/>
        </w:rPr>
        <w:t xml:space="preserve"> obligation set forth in this Contract.</w:t>
      </w:r>
    </w:p>
    <w:p w14:paraId="598111A5" w14:textId="77777777" w:rsidR="009F53EA" w:rsidRDefault="009F53EA" w:rsidP="009F53EA">
      <w:pPr>
        <w:pStyle w:val="p2"/>
        <w:tabs>
          <w:tab w:val="clear" w:pos="2940"/>
        </w:tabs>
        <w:spacing w:line="240" w:lineRule="auto"/>
        <w:ind w:left="1440" w:hanging="720"/>
        <w:rPr>
          <w:rFonts w:ascii="Arial" w:hAnsi="Arial" w:cs="Arial"/>
          <w:szCs w:val="24"/>
        </w:rPr>
      </w:pPr>
    </w:p>
    <w:p w14:paraId="53487AD1" w14:textId="3FA48313" w:rsidR="00B86E7E" w:rsidRPr="00F85998" w:rsidRDefault="009F53EA" w:rsidP="007E07FB">
      <w:pPr>
        <w:pStyle w:val="p2"/>
        <w:tabs>
          <w:tab w:val="clear" w:pos="2940"/>
        </w:tabs>
        <w:spacing w:line="240" w:lineRule="auto"/>
        <w:ind w:left="1440" w:hanging="720"/>
        <w:rPr>
          <w:rFonts w:ascii="Arial" w:hAnsi="Arial" w:cs="Arial"/>
          <w:szCs w:val="24"/>
        </w:rPr>
      </w:pPr>
      <w:r>
        <w:rPr>
          <w:rFonts w:ascii="Arial" w:hAnsi="Arial" w:cs="Arial"/>
          <w:szCs w:val="24"/>
        </w:rPr>
        <w:tab/>
        <w:t xml:space="preserve">Initials: </w:t>
      </w:r>
      <w:r>
        <w:rPr>
          <w:rFonts w:ascii="Arial" w:hAnsi="Arial" w:cs="Arial"/>
          <w:szCs w:val="24"/>
          <w:u w:val="single"/>
        </w:rPr>
        <w:tab/>
      </w:r>
    </w:p>
    <w:p w14:paraId="00FA6076" w14:textId="77777777" w:rsidR="004F0140" w:rsidRDefault="004F0140" w:rsidP="00E44984">
      <w:pPr>
        <w:pStyle w:val="c1"/>
        <w:tabs>
          <w:tab w:val="left" w:pos="1620"/>
        </w:tabs>
        <w:spacing w:line="240" w:lineRule="auto"/>
        <w:jc w:val="left"/>
        <w:rPr>
          <w:rFonts w:ascii="Arial" w:hAnsi="Arial" w:cs="Arial"/>
          <w:szCs w:val="24"/>
        </w:rPr>
      </w:pPr>
    </w:p>
    <w:p w14:paraId="1E9C8389" w14:textId="3C436805"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t>ARTICLE 37</w:t>
      </w:r>
      <w:r w:rsidR="000458C4">
        <w:rPr>
          <w:rFonts w:ascii="Arial" w:hAnsi="Arial" w:cs="Arial"/>
          <w:szCs w:val="24"/>
        </w:rPr>
        <w:t>.</w:t>
      </w:r>
      <w:r w:rsidR="00A84E53" w:rsidRPr="00F85998">
        <w:rPr>
          <w:rFonts w:ascii="Arial" w:hAnsi="Arial" w:cs="Arial"/>
          <w:szCs w:val="24"/>
        </w:rPr>
        <w:tab/>
      </w:r>
      <w:r w:rsidRPr="00F85998">
        <w:rPr>
          <w:rFonts w:ascii="Arial" w:hAnsi="Arial" w:cs="Arial"/>
          <w:szCs w:val="24"/>
        </w:rPr>
        <w:t>NO DAMAGES FOR DELAY</w:t>
      </w:r>
    </w:p>
    <w:p w14:paraId="756EEFEA" w14:textId="77777777" w:rsidR="00B86E7E" w:rsidRPr="00F85998" w:rsidRDefault="00B86E7E">
      <w:pPr>
        <w:tabs>
          <w:tab w:val="left" w:pos="1020"/>
        </w:tabs>
        <w:jc w:val="both"/>
        <w:rPr>
          <w:rFonts w:ascii="Arial" w:hAnsi="Arial" w:cs="Arial"/>
          <w:szCs w:val="24"/>
        </w:rPr>
      </w:pPr>
    </w:p>
    <w:p w14:paraId="4F173FF0" w14:textId="65CD9DE8" w:rsidR="004A65EF" w:rsidRDefault="004A65EF" w:rsidP="004A65EF">
      <w:pPr>
        <w:pStyle w:val="p4"/>
        <w:spacing w:line="240" w:lineRule="auto"/>
        <w:ind w:left="1440" w:hanging="720"/>
        <w:jc w:val="both"/>
        <w:rPr>
          <w:rFonts w:ascii="Arial" w:hAnsi="Arial" w:cs="Arial"/>
          <w:szCs w:val="24"/>
        </w:rPr>
      </w:pPr>
      <w:r w:rsidRPr="00F85998">
        <w:rPr>
          <w:rFonts w:ascii="Arial" w:hAnsi="Arial" w:cs="Arial"/>
          <w:szCs w:val="24"/>
        </w:rPr>
        <w:t>37.1</w:t>
      </w:r>
      <w:r w:rsidRPr="00F85998">
        <w:rPr>
          <w:rFonts w:ascii="Arial" w:hAnsi="Arial" w:cs="Arial"/>
          <w:szCs w:val="24"/>
        </w:rPr>
        <w:tab/>
        <w:t>No claim for damages or any claim other than for an extension of time shall be made or asserted against the City by reason of any delays</w:t>
      </w:r>
      <w:r w:rsidR="00304BB4">
        <w:rPr>
          <w:rFonts w:ascii="Arial" w:hAnsi="Arial" w:cs="Arial"/>
          <w:szCs w:val="24"/>
        </w:rPr>
        <w:t xml:space="preserve"> that may b</w:t>
      </w:r>
      <w:r w:rsidR="00853D4E">
        <w:rPr>
          <w:rFonts w:ascii="Arial" w:hAnsi="Arial" w:cs="Arial"/>
          <w:szCs w:val="24"/>
        </w:rPr>
        <w:t>e</w:t>
      </w:r>
      <w:r w:rsidR="00304BB4">
        <w:rPr>
          <w:rFonts w:ascii="Arial" w:hAnsi="Arial" w:cs="Arial"/>
          <w:szCs w:val="24"/>
        </w:rPr>
        <w:t xml:space="preserve"> attributable to the City</w:t>
      </w:r>
      <w:r w:rsidRPr="00F85998">
        <w:rPr>
          <w:rFonts w:ascii="Arial" w:hAnsi="Arial" w:cs="Arial"/>
          <w:szCs w:val="24"/>
        </w:rPr>
        <w:t xml:space="preserve">.  The </w:t>
      </w:r>
      <w:r>
        <w:rPr>
          <w:rFonts w:ascii="Arial" w:hAnsi="Arial" w:cs="Arial"/>
          <w:szCs w:val="24"/>
        </w:rPr>
        <w:t>Contractor</w:t>
      </w:r>
      <w:r w:rsidRPr="00F85998">
        <w:rPr>
          <w:rFonts w:ascii="Arial" w:hAnsi="Arial" w:cs="Arial"/>
          <w:szCs w:val="24"/>
        </w:rPr>
        <w:t xml:space="preserve"> shall not be entitled to an increase in the Contract </w:t>
      </w:r>
      <w:r>
        <w:rPr>
          <w:rFonts w:ascii="Arial" w:hAnsi="Arial" w:cs="Arial"/>
          <w:szCs w:val="24"/>
        </w:rPr>
        <w:t>price</w:t>
      </w:r>
      <w:r w:rsidRPr="00F85998">
        <w:rPr>
          <w:rFonts w:ascii="Arial" w:hAnsi="Arial" w:cs="Arial"/>
          <w:szCs w:val="24"/>
        </w:rPr>
        <w:t xml:space="preserve"> or payment or compensation of any kind from the City for direct, indirect, consequential, impact, or other costs, expenses, or damages, including, but not limited to, costs of acceleration or inefficiency arising because of delay, disruption, interference, or hindrance from any cause whatsoever, whether such delay, disruption, interference, or hindrance </w:t>
      </w:r>
      <w:r>
        <w:rPr>
          <w:rFonts w:ascii="Arial" w:hAnsi="Arial" w:cs="Arial"/>
          <w:szCs w:val="24"/>
        </w:rPr>
        <w:t>is considered to be</w:t>
      </w:r>
      <w:r w:rsidRPr="00F85998">
        <w:rPr>
          <w:rFonts w:ascii="Arial" w:hAnsi="Arial" w:cs="Arial"/>
          <w:szCs w:val="24"/>
        </w:rPr>
        <w:t xml:space="preserve"> reasonable or unreasonable, foreseeable or unforeseeable, or avoidable or unavoidable.  The </w:t>
      </w:r>
      <w:r>
        <w:rPr>
          <w:rFonts w:ascii="Arial" w:hAnsi="Arial" w:cs="Arial"/>
          <w:szCs w:val="24"/>
        </w:rPr>
        <w:t xml:space="preserve">Contractor’s sole and exclusive remedy for any delays </w:t>
      </w:r>
      <w:r w:rsidRPr="00F85998">
        <w:rPr>
          <w:rFonts w:ascii="Arial" w:hAnsi="Arial" w:cs="Arial"/>
          <w:szCs w:val="24"/>
        </w:rPr>
        <w:t xml:space="preserve">shall </w:t>
      </w:r>
      <w:r>
        <w:rPr>
          <w:rFonts w:ascii="Arial" w:hAnsi="Arial" w:cs="Arial"/>
          <w:szCs w:val="24"/>
        </w:rPr>
        <w:t>be</w:t>
      </w:r>
      <w:r w:rsidRPr="00F85998">
        <w:rPr>
          <w:rFonts w:ascii="Arial" w:hAnsi="Arial" w:cs="Arial"/>
          <w:szCs w:val="24"/>
        </w:rPr>
        <w:t xml:space="preserve"> extensions of the </w:t>
      </w:r>
      <w:r>
        <w:rPr>
          <w:rFonts w:ascii="Arial" w:hAnsi="Arial" w:cs="Arial"/>
          <w:szCs w:val="24"/>
        </w:rPr>
        <w:t>C</w:t>
      </w:r>
      <w:r w:rsidRPr="00F85998">
        <w:rPr>
          <w:rFonts w:ascii="Arial" w:hAnsi="Arial" w:cs="Arial"/>
          <w:szCs w:val="24"/>
        </w:rPr>
        <w:t xml:space="preserve">ontract time in accordance with and to the extent specifically provided </w:t>
      </w:r>
      <w:r>
        <w:rPr>
          <w:rFonts w:ascii="Arial" w:hAnsi="Arial" w:cs="Arial"/>
          <w:szCs w:val="24"/>
        </w:rPr>
        <w:t>in Article 36</w:t>
      </w:r>
      <w:r w:rsidRPr="00F85998">
        <w:rPr>
          <w:rFonts w:ascii="Arial" w:hAnsi="Arial" w:cs="Arial"/>
          <w:szCs w:val="24"/>
        </w:rPr>
        <w:t xml:space="preserve">.  </w:t>
      </w:r>
    </w:p>
    <w:p w14:paraId="63BD8792" w14:textId="77777777" w:rsidR="001661A1" w:rsidRDefault="001661A1" w:rsidP="004A65EF">
      <w:pPr>
        <w:pStyle w:val="p4"/>
        <w:spacing w:line="240" w:lineRule="auto"/>
        <w:ind w:left="1440" w:hanging="720"/>
        <w:jc w:val="both"/>
        <w:rPr>
          <w:rFonts w:ascii="Arial" w:hAnsi="Arial" w:cs="Arial"/>
          <w:szCs w:val="24"/>
        </w:rPr>
      </w:pPr>
    </w:p>
    <w:p w14:paraId="3C898292" w14:textId="6282EF6A" w:rsidR="00F40517" w:rsidRDefault="001661A1" w:rsidP="007E07FB">
      <w:pPr>
        <w:pStyle w:val="p4"/>
        <w:spacing w:line="240" w:lineRule="auto"/>
        <w:ind w:left="1440" w:hanging="720"/>
        <w:jc w:val="both"/>
        <w:rPr>
          <w:rFonts w:ascii="Arial" w:hAnsi="Arial" w:cs="Arial"/>
          <w:szCs w:val="24"/>
        </w:rPr>
      </w:pPr>
      <w:r>
        <w:rPr>
          <w:rFonts w:ascii="Arial" w:hAnsi="Arial" w:cs="Arial"/>
          <w:szCs w:val="24"/>
        </w:rPr>
        <w:tab/>
        <w:t xml:space="preserve">Initials: </w:t>
      </w:r>
      <w:r>
        <w:rPr>
          <w:rFonts w:ascii="Arial" w:hAnsi="Arial" w:cs="Arial"/>
          <w:szCs w:val="24"/>
          <w:u w:val="single"/>
        </w:rPr>
        <w:tab/>
      </w:r>
    </w:p>
    <w:p w14:paraId="2722F25A" w14:textId="77777777" w:rsidR="00F40517" w:rsidRDefault="00F40517" w:rsidP="007A3347">
      <w:pPr>
        <w:pStyle w:val="p4"/>
        <w:spacing w:line="240" w:lineRule="auto"/>
        <w:ind w:left="1440" w:hanging="720"/>
        <w:jc w:val="both"/>
        <w:rPr>
          <w:rFonts w:ascii="Arial" w:hAnsi="Arial" w:cs="Arial"/>
          <w:szCs w:val="24"/>
        </w:rPr>
      </w:pPr>
    </w:p>
    <w:p w14:paraId="4A2060A5" w14:textId="0262E61F" w:rsidR="007A3347" w:rsidRDefault="004A65EF" w:rsidP="007A3347">
      <w:pPr>
        <w:pStyle w:val="p4"/>
        <w:spacing w:line="240" w:lineRule="auto"/>
        <w:ind w:left="1440" w:hanging="720"/>
        <w:jc w:val="both"/>
        <w:rPr>
          <w:rFonts w:ascii="Arial" w:hAnsi="Arial" w:cs="Arial"/>
          <w:szCs w:val="24"/>
        </w:rPr>
      </w:pPr>
      <w:r w:rsidRPr="00F85998">
        <w:rPr>
          <w:rFonts w:ascii="Arial" w:hAnsi="Arial" w:cs="Arial"/>
          <w:szCs w:val="24"/>
        </w:rPr>
        <w:t>37.2</w:t>
      </w:r>
      <w:r w:rsidRPr="00F85998">
        <w:rPr>
          <w:rFonts w:ascii="Arial" w:hAnsi="Arial" w:cs="Arial"/>
          <w:szCs w:val="24"/>
        </w:rPr>
        <w:tab/>
        <w:t xml:space="preserve">Notwithstanding the above, the </w:t>
      </w:r>
      <w:r>
        <w:rPr>
          <w:rFonts w:ascii="Arial" w:hAnsi="Arial" w:cs="Arial"/>
          <w:szCs w:val="24"/>
        </w:rPr>
        <w:t>Contractor</w:t>
      </w:r>
      <w:r w:rsidRPr="00F85998">
        <w:rPr>
          <w:rFonts w:ascii="Arial" w:hAnsi="Arial" w:cs="Arial"/>
          <w:szCs w:val="24"/>
        </w:rPr>
        <w:t xml:space="preserve"> shall be entitled to recover any actual additional costs incurred due to delays caused by the City</w:t>
      </w:r>
      <w:r>
        <w:rPr>
          <w:rFonts w:ascii="Arial" w:hAnsi="Arial" w:cs="Arial"/>
          <w:szCs w:val="24"/>
        </w:rPr>
        <w:t xml:space="preserve"> </w:t>
      </w:r>
      <w:r w:rsidR="007A3347" w:rsidRPr="00F85998">
        <w:rPr>
          <w:rFonts w:ascii="Arial" w:hAnsi="Arial" w:cs="Arial"/>
          <w:szCs w:val="24"/>
        </w:rPr>
        <w:t xml:space="preserve">through the </w:t>
      </w:r>
      <w:r w:rsidR="007A3347">
        <w:rPr>
          <w:rFonts w:ascii="Arial" w:hAnsi="Arial" w:cs="Arial"/>
          <w:szCs w:val="24"/>
        </w:rPr>
        <w:t>c</w:t>
      </w:r>
      <w:r w:rsidR="007A3347" w:rsidRPr="00F85998">
        <w:rPr>
          <w:rFonts w:ascii="Arial" w:hAnsi="Arial" w:cs="Arial"/>
          <w:szCs w:val="24"/>
        </w:rPr>
        <w:t xml:space="preserve">hange </w:t>
      </w:r>
      <w:r w:rsidR="007A3347">
        <w:rPr>
          <w:rFonts w:ascii="Arial" w:hAnsi="Arial" w:cs="Arial"/>
          <w:szCs w:val="24"/>
        </w:rPr>
        <w:t>o</w:t>
      </w:r>
      <w:r w:rsidR="007A3347" w:rsidRPr="00F85998">
        <w:rPr>
          <w:rFonts w:ascii="Arial" w:hAnsi="Arial" w:cs="Arial"/>
          <w:szCs w:val="24"/>
        </w:rPr>
        <w:t>rder proces</w:t>
      </w:r>
      <w:r w:rsidR="007A3347">
        <w:rPr>
          <w:rFonts w:ascii="Arial" w:hAnsi="Arial" w:cs="Arial"/>
          <w:szCs w:val="24"/>
        </w:rPr>
        <w:t xml:space="preserve">s as set forth hereinabove in Articles 34, 35, and 36.  The Contractor acknowledges that “additional costs” do not constitute damages as referenced in Section 37.1 hereinabove.  </w:t>
      </w:r>
    </w:p>
    <w:p w14:paraId="57287474" w14:textId="77777777" w:rsidR="007A3347" w:rsidRDefault="007A3347" w:rsidP="007A3347">
      <w:pPr>
        <w:pStyle w:val="p4"/>
        <w:spacing w:line="240" w:lineRule="auto"/>
        <w:ind w:left="1440" w:hanging="720"/>
        <w:jc w:val="both"/>
        <w:rPr>
          <w:rFonts w:ascii="Arial" w:hAnsi="Arial" w:cs="Arial"/>
          <w:szCs w:val="24"/>
        </w:rPr>
      </w:pPr>
    </w:p>
    <w:p w14:paraId="4608702A" w14:textId="39E37320" w:rsidR="007A3347" w:rsidRPr="00F85998" w:rsidRDefault="007A3347" w:rsidP="007A3347">
      <w:pPr>
        <w:pStyle w:val="p4"/>
        <w:spacing w:line="240" w:lineRule="auto"/>
        <w:ind w:left="1440" w:hanging="720"/>
        <w:jc w:val="both"/>
        <w:rPr>
          <w:rFonts w:ascii="Arial" w:hAnsi="Arial" w:cs="Arial"/>
          <w:szCs w:val="24"/>
        </w:rPr>
      </w:pPr>
      <w:r>
        <w:rPr>
          <w:rFonts w:ascii="Arial" w:hAnsi="Arial" w:cs="Arial"/>
          <w:szCs w:val="24"/>
        </w:rPr>
        <w:tab/>
        <w:t xml:space="preserve">Initials: </w:t>
      </w:r>
      <w:r>
        <w:rPr>
          <w:rFonts w:ascii="Arial" w:hAnsi="Arial" w:cs="Arial"/>
          <w:szCs w:val="24"/>
          <w:u w:val="single"/>
        </w:rPr>
        <w:tab/>
      </w:r>
      <w:r>
        <w:rPr>
          <w:rFonts w:ascii="Arial" w:hAnsi="Arial" w:cs="Arial"/>
          <w:szCs w:val="24"/>
        </w:rPr>
        <w:t xml:space="preserve">  </w:t>
      </w:r>
    </w:p>
    <w:p w14:paraId="07642017" w14:textId="77777777" w:rsidR="001D3792" w:rsidRDefault="001D3792" w:rsidP="00E44984">
      <w:pPr>
        <w:pStyle w:val="c3"/>
        <w:tabs>
          <w:tab w:val="left" w:pos="1620"/>
        </w:tabs>
        <w:spacing w:line="240" w:lineRule="auto"/>
        <w:jc w:val="left"/>
        <w:rPr>
          <w:rFonts w:ascii="Arial" w:hAnsi="Arial" w:cs="Arial"/>
          <w:szCs w:val="24"/>
        </w:rPr>
      </w:pPr>
    </w:p>
    <w:p w14:paraId="0D975EDF" w14:textId="44E3C760"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38</w:t>
      </w:r>
      <w:r w:rsidR="000458C4">
        <w:rPr>
          <w:rFonts w:ascii="Arial" w:hAnsi="Arial" w:cs="Arial"/>
          <w:szCs w:val="24"/>
        </w:rPr>
        <w:t>.</w:t>
      </w:r>
      <w:r w:rsidR="00A84E53" w:rsidRPr="00F85998">
        <w:rPr>
          <w:rFonts w:ascii="Arial" w:hAnsi="Arial" w:cs="Arial"/>
          <w:szCs w:val="24"/>
        </w:rPr>
        <w:tab/>
      </w:r>
      <w:r w:rsidRPr="00F85998">
        <w:rPr>
          <w:rFonts w:ascii="Arial" w:hAnsi="Arial" w:cs="Arial"/>
          <w:szCs w:val="24"/>
        </w:rPr>
        <w:t>SUBSTANTIAL COMPLETION</w:t>
      </w:r>
    </w:p>
    <w:p w14:paraId="031F470A" w14:textId="77777777" w:rsidR="00B86E7E" w:rsidRPr="00F85998" w:rsidRDefault="00B86E7E">
      <w:pPr>
        <w:tabs>
          <w:tab w:val="left" w:pos="720"/>
        </w:tabs>
        <w:jc w:val="both"/>
        <w:rPr>
          <w:rFonts w:ascii="Arial" w:hAnsi="Arial" w:cs="Arial"/>
          <w:szCs w:val="24"/>
        </w:rPr>
      </w:pPr>
    </w:p>
    <w:p w14:paraId="4BB3F205" w14:textId="77777777" w:rsidR="00DD0FA8" w:rsidRDefault="00DD0FA8" w:rsidP="00DD0FA8">
      <w:pPr>
        <w:pStyle w:val="p6"/>
        <w:spacing w:line="240" w:lineRule="auto"/>
        <w:ind w:left="1440" w:hanging="720"/>
        <w:jc w:val="both"/>
        <w:rPr>
          <w:rFonts w:ascii="Arial" w:hAnsi="Arial" w:cs="Arial"/>
          <w:szCs w:val="24"/>
        </w:rPr>
      </w:pPr>
      <w:r w:rsidRPr="00F85998">
        <w:rPr>
          <w:rFonts w:ascii="Arial" w:hAnsi="Arial" w:cs="Arial"/>
          <w:szCs w:val="24"/>
        </w:rPr>
        <w:t>38.1</w:t>
      </w:r>
      <w:r w:rsidRPr="00F85998">
        <w:rPr>
          <w:rFonts w:ascii="Arial" w:hAnsi="Arial" w:cs="Arial"/>
          <w:szCs w:val="24"/>
        </w:rPr>
        <w:tab/>
        <w:t xml:space="preserve">When the </w:t>
      </w:r>
      <w:r>
        <w:rPr>
          <w:rFonts w:ascii="Arial" w:hAnsi="Arial" w:cs="Arial"/>
          <w:szCs w:val="24"/>
        </w:rPr>
        <w:t>Contractor</w:t>
      </w:r>
      <w:r w:rsidRPr="00F85998">
        <w:rPr>
          <w:rFonts w:ascii="Arial" w:hAnsi="Arial" w:cs="Arial"/>
          <w:szCs w:val="24"/>
        </w:rPr>
        <w:t xml:space="preserve"> considers that the Project, or a designated portion thereof </w:t>
      </w:r>
      <w:r>
        <w:rPr>
          <w:rFonts w:ascii="Arial" w:hAnsi="Arial" w:cs="Arial"/>
          <w:szCs w:val="24"/>
        </w:rPr>
        <w:t>that</w:t>
      </w:r>
      <w:r w:rsidRPr="00F85998">
        <w:rPr>
          <w:rFonts w:ascii="Arial" w:hAnsi="Arial" w:cs="Arial"/>
          <w:szCs w:val="24"/>
        </w:rPr>
        <w:t xml:space="preserve"> is acceptable to the City, is substantially complete, the </w:t>
      </w:r>
      <w:r>
        <w:rPr>
          <w:rFonts w:ascii="Arial" w:hAnsi="Arial" w:cs="Arial"/>
          <w:szCs w:val="24"/>
        </w:rPr>
        <w:t>Contractor</w:t>
      </w:r>
      <w:r w:rsidRPr="00F85998">
        <w:rPr>
          <w:rFonts w:ascii="Arial" w:hAnsi="Arial" w:cs="Arial"/>
          <w:szCs w:val="24"/>
        </w:rPr>
        <w:t xml:space="preserve"> shall notify the Project Manager in writing and shall prepare for submission to the Project Manager a thorough list of items to be completed or corrected, together with a schedule for completion of all items.  The failure to include any items on such list does not alter the responsibility of the </w:t>
      </w:r>
      <w:r>
        <w:rPr>
          <w:rFonts w:ascii="Arial" w:hAnsi="Arial" w:cs="Arial"/>
          <w:szCs w:val="24"/>
        </w:rPr>
        <w:t>Contractor</w:t>
      </w:r>
      <w:r w:rsidRPr="00F85998">
        <w:rPr>
          <w:rFonts w:ascii="Arial" w:hAnsi="Arial" w:cs="Arial"/>
          <w:szCs w:val="24"/>
        </w:rPr>
        <w:t xml:space="preserve"> to complete all work in accordance with the Contract Documents.</w:t>
      </w:r>
    </w:p>
    <w:p w14:paraId="4E6AB456" w14:textId="77777777" w:rsidR="007E07FB" w:rsidRDefault="007E07FB" w:rsidP="00DD0FA8">
      <w:pPr>
        <w:pStyle w:val="p6"/>
        <w:spacing w:line="240" w:lineRule="auto"/>
        <w:jc w:val="both"/>
        <w:rPr>
          <w:rFonts w:ascii="Arial" w:hAnsi="Arial" w:cs="Arial"/>
          <w:szCs w:val="24"/>
        </w:rPr>
      </w:pPr>
    </w:p>
    <w:p w14:paraId="7260F3FD" w14:textId="77777777" w:rsidR="004F0140" w:rsidRPr="00F85998" w:rsidRDefault="004F0140" w:rsidP="00DD0FA8">
      <w:pPr>
        <w:pStyle w:val="p6"/>
        <w:spacing w:line="240" w:lineRule="auto"/>
        <w:jc w:val="both"/>
        <w:rPr>
          <w:rFonts w:ascii="Arial" w:hAnsi="Arial" w:cs="Arial"/>
          <w:szCs w:val="24"/>
        </w:rPr>
      </w:pPr>
    </w:p>
    <w:p w14:paraId="626DDD9C" w14:textId="77777777" w:rsidR="00DD0FA8" w:rsidRDefault="00DD0FA8" w:rsidP="00DD0FA8">
      <w:pPr>
        <w:pStyle w:val="p5"/>
        <w:spacing w:line="240" w:lineRule="auto"/>
        <w:ind w:left="1440" w:hanging="720"/>
        <w:jc w:val="both"/>
        <w:rPr>
          <w:rFonts w:ascii="Arial" w:hAnsi="Arial" w:cs="Arial"/>
          <w:szCs w:val="24"/>
        </w:rPr>
      </w:pPr>
      <w:r w:rsidRPr="00F85998">
        <w:rPr>
          <w:rFonts w:ascii="Arial" w:hAnsi="Arial" w:cs="Arial"/>
          <w:szCs w:val="24"/>
        </w:rPr>
        <w:lastRenderedPageBreak/>
        <w:t>38.2</w:t>
      </w:r>
      <w:r w:rsidRPr="00F85998">
        <w:rPr>
          <w:rFonts w:ascii="Arial" w:hAnsi="Arial" w:cs="Arial"/>
          <w:szCs w:val="24"/>
        </w:rPr>
        <w:tab/>
        <w:t xml:space="preserve">The Project Manager shall conduct an inspection to determine that the Project or designated portion thereof is substantially complete.  The Project Manager will then instruct the </w:t>
      </w:r>
      <w:r>
        <w:rPr>
          <w:rFonts w:ascii="Arial" w:hAnsi="Arial" w:cs="Arial"/>
          <w:szCs w:val="24"/>
        </w:rPr>
        <w:t>Contractor</w:t>
      </w:r>
      <w:r w:rsidRPr="00F85998">
        <w:rPr>
          <w:rFonts w:ascii="Arial" w:hAnsi="Arial" w:cs="Arial"/>
          <w:szCs w:val="24"/>
        </w:rPr>
        <w:t xml:space="preserve"> to prepare and deliver to the Project Manager a Certificate of Substantial Completion</w:t>
      </w:r>
      <w:r>
        <w:rPr>
          <w:rFonts w:ascii="Arial" w:hAnsi="Arial" w:cs="Arial"/>
          <w:szCs w:val="24"/>
        </w:rPr>
        <w:t xml:space="preserve"> that</w:t>
      </w:r>
      <w:r w:rsidRPr="00F85998">
        <w:rPr>
          <w:rFonts w:ascii="Arial" w:hAnsi="Arial" w:cs="Arial"/>
          <w:szCs w:val="24"/>
        </w:rPr>
        <w:t xml:space="preserve"> shall establish the date of Substantial Completion.  After review of the Certificate by the Project Manager, the City will either accept or reject the Certificate</w:t>
      </w:r>
      <w:r>
        <w:rPr>
          <w:rFonts w:ascii="Arial" w:hAnsi="Arial" w:cs="Arial"/>
          <w:szCs w:val="24"/>
        </w:rPr>
        <w:t xml:space="preserve"> in writing</w:t>
      </w:r>
      <w:r w:rsidRPr="00F85998">
        <w:rPr>
          <w:rFonts w:ascii="Arial" w:hAnsi="Arial" w:cs="Arial"/>
          <w:szCs w:val="24"/>
        </w:rPr>
        <w:t xml:space="preserve">.  The Project Manager, with the concurrence of the </w:t>
      </w:r>
      <w:r>
        <w:rPr>
          <w:rFonts w:ascii="Arial" w:hAnsi="Arial" w:cs="Arial"/>
          <w:szCs w:val="24"/>
        </w:rPr>
        <w:t>Contractor</w:t>
      </w:r>
      <w:r w:rsidRPr="00F85998">
        <w:rPr>
          <w:rFonts w:ascii="Arial" w:hAnsi="Arial" w:cs="Arial"/>
          <w:szCs w:val="24"/>
        </w:rPr>
        <w:t xml:space="preserve">, will fix the time within which the </w:t>
      </w:r>
      <w:r>
        <w:rPr>
          <w:rFonts w:ascii="Arial" w:hAnsi="Arial" w:cs="Arial"/>
          <w:szCs w:val="24"/>
        </w:rPr>
        <w:t>Contractor</w:t>
      </w:r>
      <w:r w:rsidRPr="00F85998">
        <w:rPr>
          <w:rFonts w:ascii="Arial" w:hAnsi="Arial" w:cs="Arial"/>
          <w:szCs w:val="24"/>
        </w:rPr>
        <w:t xml:space="preserve"> shall complete the items listed therein</w:t>
      </w:r>
      <w:r>
        <w:rPr>
          <w:rFonts w:ascii="Arial" w:hAnsi="Arial" w:cs="Arial"/>
          <w:szCs w:val="24"/>
        </w:rPr>
        <w:t>, which the Contractor will acknowledge by written acceptance of same.</w:t>
      </w:r>
      <w:r w:rsidRPr="00F85998">
        <w:rPr>
          <w:rFonts w:ascii="Arial" w:hAnsi="Arial" w:cs="Arial"/>
          <w:szCs w:val="24"/>
        </w:rPr>
        <w:t xml:space="preserve">  Warranties required by the Contract Documents shall commence on the date of Substantial Completion.  </w:t>
      </w:r>
    </w:p>
    <w:p w14:paraId="2C589698" w14:textId="77777777" w:rsidR="00673B66" w:rsidRPr="00F85998" w:rsidRDefault="00673B66">
      <w:pPr>
        <w:tabs>
          <w:tab w:val="left" w:pos="720"/>
        </w:tabs>
        <w:jc w:val="both"/>
        <w:rPr>
          <w:rFonts w:ascii="Arial" w:hAnsi="Arial" w:cs="Arial"/>
          <w:szCs w:val="24"/>
        </w:rPr>
      </w:pPr>
    </w:p>
    <w:p w14:paraId="5D9607FA" w14:textId="6D2A8380"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39</w:t>
      </w:r>
      <w:r w:rsidR="000458C4">
        <w:rPr>
          <w:rFonts w:ascii="Arial" w:hAnsi="Arial" w:cs="Arial"/>
          <w:szCs w:val="24"/>
        </w:rPr>
        <w:t>.</w:t>
      </w:r>
      <w:r w:rsidR="00A84E53" w:rsidRPr="00F85998">
        <w:rPr>
          <w:rFonts w:ascii="Arial" w:hAnsi="Arial" w:cs="Arial"/>
          <w:szCs w:val="24"/>
        </w:rPr>
        <w:tab/>
      </w:r>
      <w:r w:rsidRPr="00F85998">
        <w:rPr>
          <w:rFonts w:ascii="Arial" w:hAnsi="Arial" w:cs="Arial"/>
          <w:szCs w:val="24"/>
        </w:rPr>
        <w:t>SHOP DRAWINGS</w:t>
      </w:r>
    </w:p>
    <w:p w14:paraId="5FBCFBF4" w14:textId="77777777" w:rsidR="00B86E7E" w:rsidRPr="00F85998" w:rsidRDefault="00B86E7E">
      <w:pPr>
        <w:tabs>
          <w:tab w:val="left" w:pos="720"/>
        </w:tabs>
        <w:jc w:val="both"/>
        <w:rPr>
          <w:rFonts w:ascii="Arial" w:hAnsi="Arial" w:cs="Arial"/>
          <w:szCs w:val="24"/>
        </w:rPr>
      </w:pPr>
    </w:p>
    <w:p w14:paraId="466CA0BC" w14:textId="77777777" w:rsidR="003B0173" w:rsidRDefault="003B0173" w:rsidP="003B0173">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39.1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submit Shop Drawings for all equipment, apparatus, machinery,</w:t>
      </w:r>
      <w:r w:rsidRPr="00F85998">
        <w:rPr>
          <w:rFonts w:ascii="Arial" w:hAnsi="Arial" w:cs="Arial"/>
          <w:position w:val="-6"/>
          <w:szCs w:val="24"/>
        </w:rPr>
        <w:t xml:space="preserve"> </w:t>
      </w:r>
      <w:r w:rsidRPr="00F85998">
        <w:rPr>
          <w:rFonts w:ascii="Arial" w:hAnsi="Arial" w:cs="Arial"/>
          <w:szCs w:val="24"/>
        </w:rPr>
        <w:t>piping, wiring, fabricated structures, and manufactured articles.  The purpose of the Shop Drawings is to show the suitability, efficiency, technique of manufacture, installation requirements, details of the item, and evidence of its compliance or noncompliance with the Contract Documents.</w:t>
      </w:r>
    </w:p>
    <w:p w14:paraId="505F161A" w14:textId="77777777" w:rsidR="003B0173" w:rsidRPr="00F85998" w:rsidRDefault="003B0173" w:rsidP="003B0173">
      <w:pPr>
        <w:tabs>
          <w:tab w:val="left" w:pos="1040"/>
        </w:tabs>
        <w:ind w:left="1440" w:hanging="720"/>
        <w:jc w:val="both"/>
        <w:rPr>
          <w:rFonts w:ascii="Arial" w:hAnsi="Arial" w:cs="Arial"/>
          <w:szCs w:val="24"/>
        </w:rPr>
      </w:pPr>
    </w:p>
    <w:p w14:paraId="23F1D0C1" w14:textId="01158EF2" w:rsidR="003B0173" w:rsidRPr="00F85998" w:rsidRDefault="003B0173" w:rsidP="00A039EC">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39.2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submit to the Project Manager a complete list of preliminary data on items for which the Shop Drawings are to be submitted.  Approval of this list by the Project Manager shall in no way relieve the </w:t>
      </w:r>
      <w:r>
        <w:rPr>
          <w:rFonts w:ascii="Arial" w:hAnsi="Arial" w:cs="Arial"/>
          <w:szCs w:val="24"/>
        </w:rPr>
        <w:t>Contractor</w:t>
      </w:r>
      <w:r w:rsidRPr="00F85998">
        <w:rPr>
          <w:rFonts w:ascii="Arial" w:hAnsi="Arial" w:cs="Arial"/>
          <w:szCs w:val="24"/>
        </w:rPr>
        <w:t xml:space="preserve"> from submitting complete Shop Drawings and providing materials, equipment, etc., fully in accordance with the Contract Documents.  This procedure is required in order to expedite final approval of the Shop Drawings.</w:t>
      </w:r>
    </w:p>
    <w:p w14:paraId="0EE246F8" w14:textId="77777777" w:rsidR="003B0173" w:rsidRPr="00F85998" w:rsidRDefault="003B0173" w:rsidP="003B0173">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39.3</w:t>
      </w:r>
      <w:r w:rsidRPr="00F85998">
        <w:rPr>
          <w:rFonts w:ascii="Arial" w:hAnsi="Arial" w:cs="Arial"/>
          <w:szCs w:val="24"/>
        </w:rPr>
        <w:tab/>
        <w:t xml:space="preserve">After the approval of the list of items required in </w:t>
      </w:r>
      <w:r>
        <w:rPr>
          <w:rFonts w:ascii="Arial" w:hAnsi="Arial" w:cs="Arial"/>
          <w:szCs w:val="24"/>
        </w:rPr>
        <w:t>Section</w:t>
      </w:r>
      <w:r w:rsidRPr="00F85998">
        <w:rPr>
          <w:rFonts w:ascii="Arial" w:hAnsi="Arial" w:cs="Arial"/>
          <w:szCs w:val="24"/>
        </w:rPr>
        <w:t xml:space="preserve"> 39.2 above, the </w:t>
      </w:r>
      <w:r>
        <w:rPr>
          <w:rFonts w:ascii="Arial" w:hAnsi="Arial" w:cs="Arial"/>
          <w:szCs w:val="24"/>
        </w:rPr>
        <w:t>Contractor</w:t>
      </w:r>
      <w:r w:rsidRPr="00F85998">
        <w:rPr>
          <w:rFonts w:ascii="Arial" w:hAnsi="Arial" w:cs="Arial"/>
          <w:szCs w:val="24"/>
        </w:rPr>
        <w:t xml:space="preserve"> shall promptly request the Shop Drawings from the various manufacturers and suppliers.</w:t>
      </w:r>
    </w:p>
    <w:p w14:paraId="19C95D2E" w14:textId="77777777" w:rsidR="003B0173" w:rsidRPr="00F85998" w:rsidRDefault="003B0173" w:rsidP="003B0173">
      <w:pPr>
        <w:pStyle w:val="p4"/>
        <w:tabs>
          <w:tab w:val="clear" w:pos="720"/>
        </w:tabs>
        <w:spacing w:line="240" w:lineRule="auto"/>
        <w:jc w:val="both"/>
        <w:rPr>
          <w:rFonts w:ascii="Arial" w:hAnsi="Arial" w:cs="Arial"/>
          <w:szCs w:val="24"/>
        </w:rPr>
      </w:pPr>
    </w:p>
    <w:p w14:paraId="5D087351" w14:textId="77777777" w:rsidR="003B0173" w:rsidRPr="00F85998" w:rsidRDefault="003B0173" w:rsidP="003B0173">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39.4</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thoroughly review and check the Shop Drawings, and each and every copy shall show the </w:t>
      </w:r>
      <w:r>
        <w:rPr>
          <w:rFonts w:ascii="Arial" w:hAnsi="Arial" w:cs="Arial"/>
          <w:szCs w:val="24"/>
        </w:rPr>
        <w:t>Contractor</w:t>
      </w:r>
      <w:r w:rsidRPr="00F85998">
        <w:rPr>
          <w:rFonts w:ascii="Arial" w:hAnsi="Arial" w:cs="Arial"/>
          <w:szCs w:val="24"/>
        </w:rPr>
        <w:t>'s approval thereon.</w:t>
      </w:r>
    </w:p>
    <w:p w14:paraId="283CE0D0" w14:textId="77777777" w:rsidR="003B0173" w:rsidRPr="00F85998" w:rsidRDefault="003B0173" w:rsidP="003B0173">
      <w:pPr>
        <w:tabs>
          <w:tab w:val="left" w:pos="1040"/>
        </w:tabs>
        <w:ind w:left="1440" w:hanging="720"/>
        <w:jc w:val="both"/>
        <w:rPr>
          <w:rFonts w:ascii="Arial" w:hAnsi="Arial" w:cs="Arial"/>
          <w:szCs w:val="24"/>
        </w:rPr>
      </w:pPr>
    </w:p>
    <w:p w14:paraId="4289651A" w14:textId="77777777" w:rsidR="003B0173" w:rsidRPr="00F85998" w:rsidRDefault="003B0173" w:rsidP="003B0173">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39.5</w:t>
      </w:r>
      <w:r w:rsidRPr="00F85998">
        <w:rPr>
          <w:rFonts w:ascii="Arial" w:hAnsi="Arial" w:cs="Arial"/>
          <w:szCs w:val="24"/>
        </w:rPr>
        <w:tab/>
        <w:t xml:space="preserve">If the Shop Drawings show or indicate departures from the Contract requirements, the </w:t>
      </w:r>
      <w:r>
        <w:rPr>
          <w:rFonts w:ascii="Arial" w:hAnsi="Arial" w:cs="Arial"/>
          <w:szCs w:val="24"/>
        </w:rPr>
        <w:t>Contractor</w:t>
      </w:r>
      <w:r w:rsidRPr="00F85998">
        <w:rPr>
          <w:rFonts w:ascii="Arial" w:hAnsi="Arial" w:cs="Arial"/>
          <w:szCs w:val="24"/>
        </w:rPr>
        <w:t xml:space="preserve"> shall make specific mention thereof in its letter of transmittal.  Failure to point out such departures shall not relieve the </w:t>
      </w:r>
      <w:r>
        <w:rPr>
          <w:rFonts w:ascii="Arial" w:hAnsi="Arial" w:cs="Arial"/>
          <w:szCs w:val="24"/>
        </w:rPr>
        <w:t>Contractor</w:t>
      </w:r>
      <w:r w:rsidRPr="00F85998">
        <w:rPr>
          <w:rFonts w:ascii="Arial" w:hAnsi="Arial" w:cs="Arial"/>
          <w:szCs w:val="24"/>
        </w:rPr>
        <w:t xml:space="preserve"> from its responsibility to comply with the Contract Documents.</w:t>
      </w:r>
    </w:p>
    <w:p w14:paraId="2BF8729C" w14:textId="77777777" w:rsidR="003B0173" w:rsidRPr="00F85998" w:rsidRDefault="003B0173" w:rsidP="003B0173">
      <w:pPr>
        <w:pStyle w:val="p4"/>
        <w:tabs>
          <w:tab w:val="clear" w:pos="720"/>
        </w:tabs>
        <w:spacing w:line="240" w:lineRule="auto"/>
        <w:ind w:left="1440" w:hanging="720"/>
        <w:jc w:val="both"/>
        <w:rPr>
          <w:rFonts w:ascii="Arial" w:hAnsi="Arial" w:cs="Arial"/>
          <w:szCs w:val="24"/>
        </w:rPr>
      </w:pPr>
    </w:p>
    <w:p w14:paraId="75518E2E" w14:textId="77777777" w:rsidR="003B0173" w:rsidRDefault="003B0173" w:rsidP="003B0173">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39.6</w:t>
      </w:r>
      <w:r w:rsidRPr="00F85998">
        <w:rPr>
          <w:rFonts w:ascii="Arial" w:hAnsi="Arial" w:cs="Arial"/>
          <w:szCs w:val="24"/>
        </w:rPr>
        <w:tab/>
        <w:t xml:space="preserve">No work called for by the Shop Drawings shall be done until the </w:t>
      </w:r>
      <w:r>
        <w:rPr>
          <w:rFonts w:ascii="Arial" w:hAnsi="Arial" w:cs="Arial"/>
          <w:szCs w:val="24"/>
        </w:rPr>
        <w:t xml:space="preserve">Shop </w:t>
      </w:r>
      <w:r w:rsidRPr="00F85998">
        <w:rPr>
          <w:rFonts w:ascii="Arial" w:hAnsi="Arial" w:cs="Arial"/>
          <w:szCs w:val="24"/>
        </w:rPr>
        <w:t xml:space="preserve">Drawings have been approved by the Project Manager.  Approval shall not relieve the </w:t>
      </w:r>
      <w:r>
        <w:rPr>
          <w:rFonts w:ascii="Arial" w:hAnsi="Arial" w:cs="Arial"/>
          <w:szCs w:val="24"/>
        </w:rPr>
        <w:t>Contractor</w:t>
      </w:r>
      <w:r w:rsidRPr="00F85998">
        <w:rPr>
          <w:rFonts w:ascii="Arial" w:hAnsi="Arial" w:cs="Arial"/>
          <w:szCs w:val="24"/>
        </w:rPr>
        <w:t xml:space="preserve"> from responsibility for errors or omissions of any sort on the Shop Drawings.</w:t>
      </w:r>
    </w:p>
    <w:p w14:paraId="702FD713" w14:textId="77777777" w:rsidR="00EF67DF" w:rsidRDefault="00EF67DF" w:rsidP="00A039EC">
      <w:pPr>
        <w:pStyle w:val="p4"/>
        <w:tabs>
          <w:tab w:val="clear" w:pos="720"/>
        </w:tabs>
        <w:spacing w:line="240" w:lineRule="auto"/>
        <w:jc w:val="both"/>
        <w:rPr>
          <w:rFonts w:ascii="Arial" w:hAnsi="Arial" w:cs="Arial"/>
          <w:szCs w:val="24"/>
        </w:rPr>
      </w:pPr>
    </w:p>
    <w:p w14:paraId="68D2A36E" w14:textId="77777777" w:rsidR="007E07FB" w:rsidRDefault="007E07FB" w:rsidP="00A039EC">
      <w:pPr>
        <w:pStyle w:val="p4"/>
        <w:tabs>
          <w:tab w:val="clear" w:pos="720"/>
        </w:tabs>
        <w:spacing w:line="240" w:lineRule="auto"/>
        <w:jc w:val="both"/>
        <w:rPr>
          <w:rFonts w:ascii="Arial" w:hAnsi="Arial" w:cs="Arial"/>
          <w:szCs w:val="24"/>
        </w:rPr>
      </w:pPr>
    </w:p>
    <w:p w14:paraId="3F608128" w14:textId="77777777" w:rsidR="007E07FB" w:rsidRPr="00F85998" w:rsidRDefault="007E07FB" w:rsidP="00A039EC">
      <w:pPr>
        <w:pStyle w:val="p4"/>
        <w:tabs>
          <w:tab w:val="clear" w:pos="720"/>
        </w:tabs>
        <w:spacing w:line="240" w:lineRule="auto"/>
        <w:jc w:val="both"/>
        <w:rPr>
          <w:rFonts w:ascii="Arial" w:hAnsi="Arial" w:cs="Arial"/>
          <w:szCs w:val="24"/>
        </w:rPr>
      </w:pPr>
    </w:p>
    <w:p w14:paraId="3BC1942A" w14:textId="77777777" w:rsidR="003B0173" w:rsidRPr="00F85998" w:rsidRDefault="003B0173" w:rsidP="003B0173">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lastRenderedPageBreak/>
        <w:t>39.7</w:t>
      </w:r>
      <w:r w:rsidRPr="00F85998">
        <w:rPr>
          <w:rFonts w:ascii="Arial" w:hAnsi="Arial" w:cs="Arial"/>
          <w:szCs w:val="24"/>
        </w:rPr>
        <w:tab/>
        <w:t xml:space="preserve">No approval will be given to partial submittal of the Shop Drawings for items that interconnect and/or are interdependent.  It is the </w:t>
      </w:r>
      <w:r>
        <w:rPr>
          <w:rFonts w:ascii="Arial" w:hAnsi="Arial" w:cs="Arial"/>
          <w:szCs w:val="24"/>
        </w:rPr>
        <w:t>Contractor</w:t>
      </w:r>
      <w:r w:rsidRPr="00F85998">
        <w:rPr>
          <w:rFonts w:ascii="Arial" w:hAnsi="Arial" w:cs="Arial"/>
          <w:szCs w:val="24"/>
        </w:rPr>
        <w:t>'s responsibility to assemble the Shop Drawings for all such interconnecting and/or interdependent items, check them, and then make one (1) submittal to the Project Manage</w:t>
      </w:r>
      <w:r>
        <w:rPr>
          <w:rFonts w:ascii="Arial" w:hAnsi="Arial" w:cs="Arial"/>
          <w:szCs w:val="24"/>
        </w:rPr>
        <w:t xml:space="preserve">r, which includes </w:t>
      </w: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's comments as to compliance, noncompliance, or features requiring special attention.</w:t>
      </w:r>
    </w:p>
    <w:p w14:paraId="0C5DDB04" w14:textId="77777777" w:rsidR="003B0173" w:rsidRPr="00F85998" w:rsidRDefault="003B0173" w:rsidP="003B0173">
      <w:pPr>
        <w:tabs>
          <w:tab w:val="left" w:pos="1040"/>
        </w:tabs>
        <w:ind w:left="1440" w:hanging="720"/>
        <w:jc w:val="both"/>
        <w:rPr>
          <w:rFonts w:ascii="Arial" w:hAnsi="Arial" w:cs="Arial"/>
          <w:szCs w:val="24"/>
        </w:rPr>
      </w:pPr>
    </w:p>
    <w:p w14:paraId="07A7CE12" w14:textId="77777777" w:rsidR="003B0173" w:rsidRPr="00F85998" w:rsidRDefault="003B0173" w:rsidP="003B0173">
      <w:pPr>
        <w:pStyle w:val="p2"/>
        <w:tabs>
          <w:tab w:val="left" w:pos="1040"/>
        </w:tabs>
        <w:spacing w:line="240" w:lineRule="auto"/>
        <w:ind w:left="1440" w:hanging="720"/>
        <w:rPr>
          <w:rFonts w:ascii="Arial" w:hAnsi="Arial" w:cs="Arial"/>
          <w:szCs w:val="24"/>
        </w:rPr>
      </w:pPr>
      <w:r w:rsidRPr="00F85998">
        <w:rPr>
          <w:rFonts w:ascii="Arial" w:hAnsi="Arial" w:cs="Arial"/>
          <w:szCs w:val="24"/>
        </w:rPr>
        <w:t>39.8</w:t>
      </w:r>
      <w:r w:rsidRPr="00F85998">
        <w:rPr>
          <w:rFonts w:ascii="Arial" w:hAnsi="Arial" w:cs="Arial"/>
          <w:szCs w:val="24"/>
        </w:rPr>
        <w:tab/>
        <w:t>If catalog sheets or prints of the manufacturers' standard drawings are submitted as Shop Drawings, any additional information or changes on such drawings shall be typewritten or lettered in ink.</w:t>
      </w:r>
    </w:p>
    <w:p w14:paraId="4B99430F" w14:textId="77777777" w:rsidR="003B0173" w:rsidRPr="00F85998" w:rsidRDefault="003B0173" w:rsidP="003B0173">
      <w:pPr>
        <w:tabs>
          <w:tab w:val="left" w:pos="1040"/>
        </w:tabs>
        <w:ind w:left="1440" w:hanging="720"/>
        <w:jc w:val="both"/>
        <w:rPr>
          <w:rFonts w:ascii="Arial" w:hAnsi="Arial" w:cs="Arial"/>
          <w:szCs w:val="24"/>
        </w:rPr>
      </w:pPr>
    </w:p>
    <w:p w14:paraId="51AE6AF8" w14:textId="77777777" w:rsidR="003B0173" w:rsidRPr="00F85998" w:rsidRDefault="003B0173" w:rsidP="003B0173">
      <w:pPr>
        <w:pStyle w:val="p2"/>
        <w:tabs>
          <w:tab w:val="left" w:pos="1040"/>
        </w:tabs>
        <w:spacing w:line="240" w:lineRule="auto"/>
        <w:ind w:left="1440" w:hanging="720"/>
        <w:rPr>
          <w:rFonts w:ascii="Arial" w:hAnsi="Arial" w:cs="Arial"/>
          <w:szCs w:val="24"/>
        </w:rPr>
      </w:pPr>
      <w:r w:rsidRPr="00F85998">
        <w:rPr>
          <w:rFonts w:ascii="Arial" w:hAnsi="Arial" w:cs="Arial"/>
          <w:szCs w:val="24"/>
        </w:rPr>
        <w:t>39.9</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submit to the Project Manager the number of copies required by the Project Manager.  Resubmissions of Shop Drawings shall be made in the same quantity until final approval is obtained.</w:t>
      </w:r>
    </w:p>
    <w:p w14:paraId="2B4A81BD" w14:textId="77777777" w:rsidR="003B0173" w:rsidRPr="00F85998" w:rsidRDefault="003B0173" w:rsidP="003B0173">
      <w:pPr>
        <w:tabs>
          <w:tab w:val="left" w:pos="1040"/>
        </w:tabs>
        <w:ind w:left="1440" w:hanging="720"/>
        <w:jc w:val="both"/>
        <w:rPr>
          <w:rFonts w:ascii="Arial" w:hAnsi="Arial" w:cs="Arial"/>
          <w:szCs w:val="24"/>
        </w:rPr>
      </w:pPr>
    </w:p>
    <w:p w14:paraId="645FFABD" w14:textId="77777777" w:rsidR="003B0173" w:rsidRPr="00F85998" w:rsidRDefault="003B0173" w:rsidP="003B0173">
      <w:pPr>
        <w:pStyle w:val="p2"/>
        <w:tabs>
          <w:tab w:val="left" w:pos="1040"/>
        </w:tabs>
        <w:spacing w:line="240" w:lineRule="auto"/>
        <w:ind w:left="1440" w:hanging="720"/>
        <w:rPr>
          <w:rFonts w:ascii="Arial" w:hAnsi="Arial" w:cs="Arial"/>
          <w:szCs w:val="24"/>
        </w:rPr>
      </w:pPr>
      <w:r w:rsidRPr="00F85998">
        <w:rPr>
          <w:rFonts w:ascii="Arial" w:hAnsi="Arial" w:cs="Arial"/>
          <w:szCs w:val="24"/>
        </w:rPr>
        <w:t>39.10</w:t>
      </w:r>
      <w:r w:rsidRPr="00F85998">
        <w:rPr>
          <w:rFonts w:ascii="Arial" w:hAnsi="Arial" w:cs="Arial"/>
          <w:szCs w:val="24"/>
        </w:rPr>
        <w:tab/>
        <w:t xml:space="preserve">The Project Manager’s approval of the Shop Drawings will be general and shall not relieve the </w:t>
      </w:r>
      <w:r>
        <w:rPr>
          <w:rFonts w:ascii="Arial" w:hAnsi="Arial" w:cs="Arial"/>
          <w:szCs w:val="24"/>
        </w:rPr>
        <w:t>Contractor</w:t>
      </w:r>
      <w:r w:rsidRPr="00F85998">
        <w:rPr>
          <w:rFonts w:ascii="Arial" w:hAnsi="Arial" w:cs="Arial"/>
          <w:szCs w:val="24"/>
        </w:rPr>
        <w:t xml:space="preserve"> of responsibility for the accuracy of such Drawings, nor for the proper fittings and construction of the work, nor for the furnishing of the materials or work required by the Contract and not indicated on the Drawings.  </w:t>
      </w:r>
    </w:p>
    <w:p w14:paraId="5122FEA6" w14:textId="77777777" w:rsidR="003B0173" w:rsidRPr="00F85998" w:rsidRDefault="003B0173" w:rsidP="003B0173">
      <w:pPr>
        <w:tabs>
          <w:tab w:val="left" w:pos="1040"/>
        </w:tabs>
        <w:ind w:left="1440" w:hanging="720"/>
        <w:jc w:val="both"/>
        <w:rPr>
          <w:rFonts w:ascii="Arial" w:hAnsi="Arial" w:cs="Arial"/>
          <w:szCs w:val="24"/>
        </w:rPr>
      </w:pPr>
    </w:p>
    <w:p w14:paraId="469005EA" w14:textId="77777777" w:rsidR="003B0173" w:rsidRDefault="003B0173" w:rsidP="003B0173">
      <w:pPr>
        <w:pStyle w:val="p2"/>
        <w:tabs>
          <w:tab w:val="left" w:pos="1040"/>
        </w:tabs>
        <w:spacing w:line="240" w:lineRule="auto"/>
        <w:ind w:left="1440" w:hanging="720"/>
        <w:rPr>
          <w:rFonts w:ascii="Arial" w:hAnsi="Arial" w:cs="Arial"/>
          <w:szCs w:val="24"/>
        </w:rPr>
      </w:pPr>
      <w:r w:rsidRPr="00F85998">
        <w:rPr>
          <w:rFonts w:ascii="Arial" w:hAnsi="Arial" w:cs="Arial"/>
          <w:szCs w:val="24"/>
        </w:rPr>
        <w:t>39.11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keep one </w:t>
      </w:r>
      <w:r>
        <w:rPr>
          <w:rFonts w:ascii="Arial" w:hAnsi="Arial" w:cs="Arial"/>
          <w:szCs w:val="24"/>
        </w:rPr>
        <w:t xml:space="preserve">(1) </w:t>
      </w:r>
      <w:r w:rsidRPr="00F85998">
        <w:rPr>
          <w:rFonts w:ascii="Arial" w:hAnsi="Arial" w:cs="Arial"/>
          <w:szCs w:val="24"/>
        </w:rPr>
        <w:t>set of the Shop Drawings marked with the Project Manager's approval at the Project site at all times.</w:t>
      </w:r>
    </w:p>
    <w:p w14:paraId="72D716FC" w14:textId="77777777" w:rsidR="00B86E7E" w:rsidRPr="00F85998" w:rsidRDefault="00B86E7E">
      <w:pPr>
        <w:tabs>
          <w:tab w:val="left" w:pos="1040"/>
        </w:tabs>
        <w:ind w:left="1440" w:hanging="720"/>
        <w:jc w:val="both"/>
        <w:rPr>
          <w:rFonts w:ascii="Arial" w:hAnsi="Arial" w:cs="Arial"/>
          <w:szCs w:val="24"/>
        </w:rPr>
      </w:pPr>
    </w:p>
    <w:p w14:paraId="4099C545" w14:textId="009657D3" w:rsidR="00B86E7E" w:rsidRPr="00F85998" w:rsidRDefault="00B86E7E" w:rsidP="00E44984">
      <w:pPr>
        <w:pStyle w:val="c3"/>
        <w:tabs>
          <w:tab w:val="left" w:pos="1620"/>
        </w:tabs>
        <w:spacing w:line="240" w:lineRule="auto"/>
        <w:jc w:val="left"/>
        <w:rPr>
          <w:rFonts w:ascii="Arial" w:hAnsi="Arial" w:cs="Arial"/>
          <w:szCs w:val="24"/>
        </w:rPr>
      </w:pPr>
      <w:r w:rsidRPr="002909CC">
        <w:rPr>
          <w:rFonts w:ascii="Arial" w:hAnsi="Arial" w:cs="Arial"/>
          <w:szCs w:val="24"/>
        </w:rPr>
        <w:t>ARTICLE 40</w:t>
      </w:r>
      <w:r w:rsidR="000458C4" w:rsidRPr="002909CC">
        <w:rPr>
          <w:rFonts w:ascii="Arial" w:hAnsi="Arial" w:cs="Arial"/>
          <w:szCs w:val="24"/>
        </w:rPr>
        <w:t>.</w:t>
      </w:r>
      <w:r w:rsidR="0024052C" w:rsidRPr="002909CC">
        <w:rPr>
          <w:rFonts w:ascii="Arial" w:hAnsi="Arial" w:cs="Arial"/>
          <w:szCs w:val="24"/>
        </w:rPr>
        <w:tab/>
      </w:r>
      <w:r w:rsidRPr="002909CC">
        <w:rPr>
          <w:rFonts w:ascii="Arial" w:hAnsi="Arial" w:cs="Arial"/>
          <w:szCs w:val="24"/>
        </w:rPr>
        <w:t>FIELD ENGINEERING</w:t>
      </w:r>
    </w:p>
    <w:p w14:paraId="6631CE7E" w14:textId="77777777" w:rsidR="00B86E7E" w:rsidRPr="00F85998" w:rsidRDefault="00B86E7E">
      <w:pPr>
        <w:tabs>
          <w:tab w:val="left" w:pos="1040"/>
        </w:tabs>
        <w:jc w:val="both"/>
        <w:rPr>
          <w:rFonts w:ascii="Arial" w:hAnsi="Arial" w:cs="Arial"/>
          <w:szCs w:val="24"/>
        </w:rPr>
      </w:pPr>
    </w:p>
    <w:p w14:paraId="4A151F5B" w14:textId="1BB5F968" w:rsidR="00632BB1" w:rsidRDefault="00632BB1" w:rsidP="00A039EC">
      <w:pPr>
        <w:pStyle w:val="p2"/>
        <w:tabs>
          <w:tab w:val="clear" w:pos="2940"/>
        </w:tabs>
        <w:spacing w:line="240" w:lineRule="auto"/>
        <w:ind w:left="1440" w:hanging="720"/>
        <w:rPr>
          <w:rFonts w:ascii="Arial" w:hAnsi="Arial" w:cs="Arial"/>
          <w:szCs w:val="24"/>
        </w:rPr>
      </w:pPr>
      <w:r w:rsidRPr="00F85998">
        <w:rPr>
          <w:rFonts w:ascii="Arial" w:hAnsi="Arial" w:cs="Arial"/>
          <w:szCs w:val="24"/>
        </w:rPr>
        <w:t>40.1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provide and pay for field engineering services required for the Project.  This work shall include the following elements</w:t>
      </w:r>
      <w:r>
        <w:rPr>
          <w:rFonts w:ascii="Arial" w:hAnsi="Arial" w:cs="Arial"/>
          <w:szCs w:val="24"/>
        </w:rPr>
        <w:t xml:space="preserve"> as detailed in the plans and specifications</w:t>
      </w:r>
      <w:r w:rsidRPr="00F85998">
        <w:rPr>
          <w:rFonts w:ascii="Arial" w:hAnsi="Arial" w:cs="Arial"/>
          <w:szCs w:val="24"/>
        </w:rPr>
        <w:t>:</w:t>
      </w:r>
    </w:p>
    <w:p w14:paraId="3A02D502" w14:textId="77777777" w:rsidR="004F0140" w:rsidRPr="00F85998" w:rsidRDefault="004F0140" w:rsidP="00A039EC">
      <w:pPr>
        <w:pStyle w:val="p2"/>
        <w:tabs>
          <w:tab w:val="clear" w:pos="2940"/>
        </w:tabs>
        <w:spacing w:line="240" w:lineRule="auto"/>
        <w:ind w:left="1440" w:hanging="720"/>
        <w:rPr>
          <w:rFonts w:ascii="Arial" w:hAnsi="Arial" w:cs="Arial"/>
          <w:szCs w:val="24"/>
        </w:rPr>
      </w:pPr>
    </w:p>
    <w:p w14:paraId="2760CD9C"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 xml:space="preserve">Survey </w:t>
      </w:r>
      <w:commentRangeStart w:id="12"/>
      <w:r w:rsidRPr="00A039EC">
        <w:rPr>
          <w:rFonts w:ascii="Arial" w:hAnsi="Arial" w:cs="Arial"/>
          <w:szCs w:val="24"/>
          <w:highlight w:val="yellow"/>
        </w:rPr>
        <w:t>Work</w:t>
      </w:r>
      <w:commentRangeEnd w:id="12"/>
      <w:r w:rsidR="00B56A1C" w:rsidRPr="00A039EC">
        <w:rPr>
          <w:rStyle w:val="CommentReference"/>
          <w:rFonts w:ascii="Arial" w:hAnsi="Arial" w:cs="Arial"/>
          <w:sz w:val="24"/>
          <w:szCs w:val="24"/>
          <w:highlight w:val="yellow"/>
        </w:rPr>
        <w:commentReference w:id="12"/>
      </w:r>
      <w:r w:rsidRPr="00A039EC">
        <w:rPr>
          <w:rFonts w:ascii="Arial" w:hAnsi="Arial" w:cs="Arial"/>
          <w:szCs w:val="24"/>
          <w:highlight w:val="yellow"/>
        </w:rPr>
        <w:t xml:space="preserve"> </w:t>
      </w:r>
    </w:p>
    <w:p w14:paraId="47BCB48F"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Steel Trusses</w:t>
      </w:r>
    </w:p>
    <w:p w14:paraId="2D67B874"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Structural Fascias</w:t>
      </w:r>
    </w:p>
    <w:p w14:paraId="7F1C0032"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Steel Joists</w:t>
      </w:r>
    </w:p>
    <w:p w14:paraId="704077FF"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Composite Steel Deck*</w:t>
      </w:r>
    </w:p>
    <w:p w14:paraId="744858F6"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Roofing*</w:t>
      </w:r>
    </w:p>
    <w:p w14:paraId="1689C1CB"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 xml:space="preserve">Wall Cladding </w:t>
      </w:r>
    </w:p>
    <w:p w14:paraId="3DDC35EE" w14:textId="03B74951"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 xml:space="preserve">Elevator </w:t>
      </w:r>
    </w:p>
    <w:p w14:paraId="440DB33E"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Glazing (windows and doors, curtain walls, roll-up doors, etc.)</w:t>
      </w:r>
    </w:p>
    <w:p w14:paraId="5CA22BD0"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Concrete Mix Design*</w:t>
      </w:r>
    </w:p>
    <w:p w14:paraId="54779FAE"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Reinforcing Steel and Welded Wire Fabric*</w:t>
      </w:r>
    </w:p>
    <w:p w14:paraId="0C35BD3E"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All Interior and Exterior Light Gauges (walls, soffits, etc.)* (signed and sealed by the appropriate engineer if exterior or taller than fourteen (14) feet)</w:t>
      </w:r>
    </w:p>
    <w:p w14:paraId="04A99DA3"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Structural Steel Connections</w:t>
      </w:r>
    </w:p>
    <w:p w14:paraId="7A112CD6" w14:textId="3EEE73FA"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 xml:space="preserve">Metal </w:t>
      </w:r>
      <w:r w:rsidR="00645D33" w:rsidRPr="00A039EC">
        <w:rPr>
          <w:rFonts w:ascii="Arial" w:hAnsi="Arial" w:cs="Arial"/>
          <w:szCs w:val="24"/>
          <w:highlight w:val="yellow"/>
        </w:rPr>
        <w:t>Grate Stairs</w:t>
      </w:r>
    </w:p>
    <w:p w14:paraId="7FF1F78A" w14:textId="36CE1029" w:rsidR="00632BB1" w:rsidRPr="00A039EC" w:rsidRDefault="00645D33"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lastRenderedPageBreak/>
        <w:t xml:space="preserve">Metal </w:t>
      </w:r>
      <w:r w:rsidR="00632BB1" w:rsidRPr="00A039EC">
        <w:rPr>
          <w:rFonts w:ascii="Arial" w:hAnsi="Arial" w:cs="Arial"/>
          <w:szCs w:val="24"/>
          <w:highlight w:val="yellow"/>
        </w:rPr>
        <w:t xml:space="preserve">Railings </w:t>
      </w:r>
    </w:p>
    <w:p w14:paraId="00B25542"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Roof Ladders*</w:t>
      </w:r>
    </w:p>
    <w:p w14:paraId="547D7CA6"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Miscellaneous Hangers (lighting, etc.)*</w:t>
      </w:r>
    </w:p>
    <w:p w14:paraId="6D23C492"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Mechanical, Fire, and Plumbing Hangers, etc.*</w:t>
      </w:r>
    </w:p>
    <w:p w14:paraId="1038F94C"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Fire Sprinkler</w:t>
      </w:r>
    </w:p>
    <w:p w14:paraId="74C08D95" w14:textId="77777777" w:rsidR="00632BB1" w:rsidRPr="00A039EC" w:rsidRDefault="00632BB1" w:rsidP="00632BB1">
      <w:pPr>
        <w:pStyle w:val="p1"/>
        <w:numPr>
          <w:ilvl w:val="0"/>
          <w:numId w:val="41"/>
        </w:numPr>
        <w:ind w:left="2430" w:hanging="630"/>
        <w:jc w:val="both"/>
        <w:rPr>
          <w:rFonts w:ascii="Arial" w:hAnsi="Arial" w:cs="Arial"/>
          <w:szCs w:val="24"/>
          <w:highlight w:val="yellow"/>
        </w:rPr>
      </w:pPr>
      <w:r w:rsidRPr="00A039EC">
        <w:rPr>
          <w:rFonts w:ascii="Arial" w:hAnsi="Arial" w:cs="Arial"/>
          <w:szCs w:val="24"/>
          <w:highlight w:val="yellow"/>
        </w:rPr>
        <w:t>Fire Alarm</w:t>
      </w:r>
    </w:p>
    <w:p w14:paraId="1A047715" w14:textId="77777777" w:rsidR="00632BB1" w:rsidRPr="00B75161" w:rsidRDefault="00632BB1" w:rsidP="00632BB1">
      <w:pPr>
        <w:pStyle w:val="p1"/>
        <w:ind w:left="2340" w:hanging="900"/>
        <w:jc w:val="both"/>
        <w:rPr>
          <w:rFonts w:ascii="Arial" w:hAnsi="Arial" w:cs="Arial"/>
          <w:szCs w:val="24"/>
        </w:rPr>
      </w:pPr>
    </w:p>
    <w:p w14:paraId="38590E1C" w14:textId="77777777" w:rsidR="00632BB1" w:rsidRDefault="00632BB1" w:rsidP="00632BB1">
      <w:pPr>
        <w:pStyle w:val="p1"/>
        <w:tabs>
          <w:tab w:val="clear" w:pos="720"/>
        </w:tabs>
        <w:spacing w:line="240" w:lineRule="auto"/>
        <w:ind w:left="1440"/>
        <w:jc w:val="both"/>
        <w:rPr>
          <w:rFonts w:ascii="Arial" w:hAnsi="Arial" w:cs="Arial"/>
          <w:szCs w:val="24"/>
        </w:rPr>
      </w:pPr>
      <w:r w:rsidRPr="0099006D">
        <w:rPr>
          <w:rFonts w:ascii="Arial" w:hAnsi="Arial" w:cs="Arial"/>
          <w:szCs w:val="24"/>
          <w:highlight w:val="yellow"/>
        </w:rPr>
        <w:t>*Shop Drawings only. All others must be signed and sealed with calculations.</w:t>
      </w:r>
    </w:p>
    <w:p w14:paraId="76F7F6BF" w14:textId="77777777" w:rsidR="008B0C97" w:rsidRDefault="008B0C97" w:rsidP="00632BB1">
      <w:pPr>
        <w:pStyle w:val="p1"/>
        <w:tabs>
          <w:tab w:val="clear" w:pos="720"/>
        </w:tabs>
        <w:spacing w:line="240" w:lineRule="auto"/>
        <w:ind w:left="1440"/>
        <w:jc w:val="both"/>
        <w:rPr>
          <w:rFonts w:ascii="Arial" w:hAnsi="Arial" w:cs="Arial"/>
          <w:szCs w:val="24"/>
        </w:rPr>
      </w:pPr>
    </w:p>
    <w:p w14:paraId="7F7D8AC1" w14:textId="7027BB0E" w:rsidR="008B0C97" w:rsidRDefault="008B0C97" w:rsidP="0099006D">
      <w:pPr>
        <w:pStyle w:val="p1"/>
        <w:tabs>
          <w:tab w:val="clear" w:pos="720"/>
          <w:tab w:val="left" w:pos="2610"/>
        </w:tabs>
        <w:spacing w:line="240" w:lineRule="auto"/>
        <w:ind w:left="1440" w:hanging="720"/>
        <w:jc w:val="both"/>
        <w:rPr>
          <w:rFonts w:ascii="Arial" w:hAnsi="Arial" w:cs="Arial"/>
          <w:szCs w:val="24"/>
        </w:rPr>
      </w:pPr>
      <w:r w:rsidRPr="0099006D">
        <w:rPr>
          <w:rFonts w:ascii="Arial" w:hAnsi="Arial" w:cs="Arial"/>
          <w:szCs w:val="24"/>
          <w:highlight w:val="yellow"/>
        </w:rPr>
        <w:t>40.2</w:t>
      </w:r>
      <w:r w:rsidRPr="0099006D">
        <w:rPr>
          <w:rFonts w:ascii="Arial" w:hAnsi="Arial" w:cs="Arial"/>
          <w:szCs w:val="24"/>
          <w:highlight w:val="yellow"/>
        </w:rPr>
        <w:tab/>
        <w:t xml:space="preserve">Except when otherwise specified in the Contract Documents, the expense of all tests shall be borne by the </w:t>
      </w:r>
      <w:commentRangeStart w:id="13"/>
      <w:r w:rsidRPr="0099006D">
        <w:rPr>
          <w:rFonts w:ascii="Arial" w:hAnsi="Arial" w:cs="Arial"/>
          <w:szCs w:val="24"/>
          <w:highlight w:val="yellow"/>
        </w:rPr>
        <w:t>Contractor</w:t>
      </w:r>
      <w:commentRangeEnd w:id="13"/>
      <w:r w:rsidR="00295039" w:rsidRPr="0099006D">
        <w:rPr>
          <w:rStyle w:val="CommentReference"/>
          <w:rFonts w:ascii="Arial" w:hAnsi="Arial" w:cs="Arial"/>
          <w:sz w:val="24"/>
          <w:szCs w:val="24"/>
          <w:highlight w:val="yellow"/>
        </w:rPr>
        <w:commentReference w:id="13"/>
      </w:r>
      <w:r w:rsidRPr="0099006D">
        <w:rPr>
          <w:rFonts w:ascii="Arial" w:hAnsi="Arial" w:cs="Arial"/>
          <w:szCs w:val="24"/>
          <w:highlight w:val="yellow"/>
        </w:rPr>
        <w:t>.</w:t>
      </w:r>
    </w:p>
    <w:p w14:paraId="27AFFEB9" w14:textId="77777777" w:rsidR="00B75161" w:rsidRDefault="00B75161" w:rsidP="003655F8">
      <w:pPr>
        <w:pStyle w:val="p1"/>
        <w:tabs>
          <w:tab w:val="clear" w:pos="720"/>
        </w:tabs>
        <w:spacing w:line="240" w:lineRule="auto"/>
        <w:ind w:left="2340" w:hanging="900"/>
        <w:jc w:val="both"/>
        <w:rPr>
          <w:rFonts w:ascii="Arial" w:hAnsi="Arial" w:cs="Arial"/>
          <w:szCs w:val="24"/>
        </w:rPr>
      </w:pPr>
    </w:p>
    <w:p w14:paraId="3A9EC112" w14:textId="3AF8173E"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41</w:t>
      </w:r>
      <w:r w:rsidR="000458C4">
        <w:rPr>
          <w:rFonts w:ascii="Arial" w:hAnsi="Arial" w:cs="Arial"/>
          <w:szCs w:val="24"/>
        </w:rPr>
        <w:t>.</w:t>
      </w:r>
      <w:r w:rsidR="0024052C" w:rsidRPr="00F85998">
        <w:rPr>
          <w:rFonts w:ascii="Arial" w:hAnsi="Arial" w:cs="Arial"/>
          <w:szCs w:val="24"/>
        </w:rPr>
        <w:tab/>
      </w:r>
      <w:r w:rsidRPr="00F85998">
        <w:rPr>
          <w:rFonts w:ascii="Arial" w:hAnsi="Arial" w:cs="Arial"/>
          <w:szCs w:val="24"/>
        </w:rPr>
        <w:t>FIELD LAYOUT OF THE WORK AND RECORD DRAWINGS</w:t>
      </w:r>
    </w:p>
    <w:p w14:paraId="776191D9" w14:textId="77777777" w:rsidR="00B86E7E" w:rsidRPr="00F85998" w:rsidRDefault="00B86E7E">
      <w:pPr>
        <w:tabs>
          <w:tab w:val="left" w:pos="720"/>
        </w:tabs>
        <w:rPr>
          <w:rFonts w:ascii="Arial" w:hAnsi="Arial" w:cs="Arial"/>
          <w:szCs w:val="24"/>
        </w:rPr>
      </w:pPr>
    </w:p>
    <w:p w14:paraId="2E1591EC" w14:textId="77777777" w:rsidR="00972989" w:rsidRPr="00F85998" w:rsidRDefault="00972989" w:rsidP="00972989">
      <w:pPr>
        <w:pStyle w:val="p7"/>
        <w:spacing w:line="240" w:lineRule="auto"/>
        <w:ind w:left="1440" w:hanging="720"/>
        <w:jc w:val="both"/>
        <w:rPr>
          <w:rFonts w:ascii="Arial" w:hAnsi="Arial" w:cs="Arial"/>
          <w:szCs w:val="24"/>
        </w:rPr>
      </w:pPr>
      <w:r w:rsidRPr="00F85998">
        <w:rPr>
          <w:rFonts w:ascii="Arial" w:hAnsi="Arial" w:cs="Arial"/>
          <w:szCs w:val="24"/>
        </w:rPr>
        <w:t>41.1</w:t>
      </w:r>
      <w:r w:rsidRPr="00F85998">
        <w:rPr>
          <w:rFonts w:ascii="Arial" w:hAnsi="Arial" w:cs="Arial"/>
          <w:szCs w:val="24"/>
        </w:rPr>
        <w:tab/>
        <w:t xml:space="preserve">The entire responsibility for establishing and maintaining a line and grade in the field lies with the </w:t>
      </w:r>
      <w:r>
        <w:rPr>
          <w:rFonts w:ascii="Arial" w:hAnsi="Arial" w:cs="Arial"/>
          <w:szCs w:val="24"/>
        </w:rPr>
        <w:t>Contractor</w:t>
      </w:r>
      <w:r w:rsidRPr="00F85998">
        <w:rPr>
          <w:rFonts w:ascii="Arial" w:hAnsi="Arial" w:cs="Arial"/>
          <w:szCs w:val="24"/>
        </w:rPr>
        <w:t xml:space="preserve">.  The </w:t>
      </w:r>
      <w:r>
        <w:rPr>
          <w:rFonts w:ascii="Arial" w:hAnsi="Arial" w:cs="Arial"/>
          <w:szCs w:val="24"/>
        </w:rPr>
        <w:t>Contractor</w:t>
      </w:r>
      <w:r w:rsidRPr="00F85998">
        <w:rPr>
          <w:rFonts w:ascii="Arial" w:hAnsi="Arial" w:cs="Arial"/>
          <w:szCs w:val="24"/>
        </w:rPr>
        <w:t xml:space="preserve"> shall maintain an accurate and precise record of the location and elevation of all pipelines, conduits, structures, manholes, handholds, fittings, and the like and shall deliver these records in good order to the Project Manager as the work is completed.  These records shall serve as a basis for record</w:t>
      </w:r>
      <w:r w:rsidRPr="00F85998">
        <w:rPr>
          <w:rFonts w:ascii="Arial" w:hAnsi="Arial" w:cs="Arial"/>
          <w:position w:val="6"/>
          <w:szCs w:val="24"/>
        </w:rPr>
        <w:t xml:space="preserve"> </w:t>
      </w:r>
      <w:r w:rsidRPr="00F85998">
        <w:rPr>
          <w:rFonts w:ascii="Arial" w:hAnsi="Arial" w:cs="Arial"/>
          <w:szCs w:val="24"/>
        </w:rPr>
        <w:t>drawings.  The cost of all such field layout and recording work must be included in the prices bid for the appropriate items.</w:t>
      </w:r>
    </w:p>
    <w:p w14:paraId="0C8BDBCF" w14:textId="77777777" w:rsidR="00972989" w:rsidRDefault="00972989" w:rsidP="00972989">
      <w:pPr>
        <w:pStyle w:val="p7"/>
        <w:spacing w:line="240" w:lineRule="auto"/>
        <w:ind w:left="1440" w:hanging="720"/>
        <w:jc w:val="both"/>
        <w:rPr>
          <w:rFonts w:ascii="Arial" w:hAnsi="Arial" w:cs="Arial"/>
          <w:szCs w:val="24"/>
        </w:rPr>
      </w:pPr>
    </w:p>
    <w:p w14:paraId="6C7C5C34" w14:textId="77777777" w:rsidR="00972989" w:rsidRDefault="00972989" w:rsidP="00972989">
      <w:pPr>
        <w:pStyle w:val="p2"/>
        <w:tabs>
          <w:tab w:val="clear" w:pos="2940"/>
        </w:tabs>
        <w:spacing w:line="240" w:lineRule="auto"/>
        <w:ind w:left="1440" w:hanging="720"/>
        <w:rPr>
          <w:rFonts w:ascii="Arial" w:hAnsi="Arial" w:cs="Arial"/>
          <w:szCs w:val="24"/>
        </w:rPr>
      </w:pPr>
      <w:r w:rsidRPr="00F85998">
        <w:rPr>
          <w:rFonts w:ascii="Arial" w:hAnsi="Arial" w:cs="Arial"/>
          <w:szCs w:val="24"/>
        </w:rPr>
        <w:t>41.2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maintain</w:t>
      </w:r>
      <w:r>
        <w:rPr>
          <w:rFonts w:ascii="Arial" w:hAnsi="Arial" w:cs="Arial"/>
          <w:szCs w:val="24"/>
        </w:rPr>
        <w:t>,</w:t>
      </w:r>
      <w:r w:rsidRPr="00F85998">
        <w:rPr>
          <w:rFonts w:ascii="Arial" w:hAnsi="Arial" w:cs="Arial"/>
          <w:szCs w:val="24"/>
        </w:rPr>
        <w:t xml:space="preserve"> in a safe place at the site, one (1) record copy of all drawings (plans), specifications, addenda, written amendments, change orders, and written interpretations and clarifications in good order, annotated to show all changes made during construction.  These record documents, together with all approved samples and a counterpart of all approved Shop Drawings, shall be available to the Project Manager for reference.  Upon completion of the Project, these record documents, samples, and Shop Drawings shall be delivered to the Project Manager.</w:t>
      </w:r>
    </w:p>
    <w:p w14:paraId="79EA2615" w14:textId="77777777" w:rsidR="00972989" w:rsidRDefault="00972989" w:rsidP="00972989">
      <w:pPr>
        <w:pStyle w:val="p2"/>
        <w:tabs>
          <w:tab w:val="clear" w:pos="2940"/>
        </w:tabs>
        <w:spacing w:line="240" w:lineRule="auto"/>
        <w:ind w:left="1440" w:hanging="720"/>
        <w:rPr>
          <w:rFonts w:ascii="Arial" w:hAnsi="Arial" w:cs="Arial"/>
          <w:szCs w:val="24"/>
        </w:rPr>
      </w:pPr>
    </w:p>
    <w:p w14:paraId="26C3E2C0" w14:textId="77777777" w:rsidR="00972989" w:rsidRPr="00F85998" w:rsidRDefault="00972989" w:rsidP="00972989">
      <w:pPr>
        <w:pStyle w:val="p2"/>
        <w:tabs>
          <w:tab w:val="clear" w:pos="2940"/>
        </w:tabs>
        <w:spacing w:line="240" w:lineRule="auto"/>
        <w:ind w:left="1440" w:hanging="720"/>
        <w:rPr>
          <w:rFonts w:ascii="Arial" w:hAnsi="Arial" w:cs="Arial"/>
          <w:szCs w:val="24"/>
        </w:rPr>
      </w:pPr>
      <w:r w:rsidRPr="00F85998">
        <w:rPr>
          <w:rFonts w:ascii="Arial" w:hAnsi="Arial" w:cs="Arial"/>
          <w:szCs w:val="24"/>
        </w:rPr>
        <w:t>41.3</w:t>
      </w:r>
      <w:r w:rsidRPr="00F85998">
        <w:rPr>
          <w:rFonts w:ascii="Arial" w:hAnsi="Arial" w:cs="Arial"/>
          <w:szCs w:val="24"/>
        </w:rPr>
        <w:tab/>
        <w:t xml:space="preserve">At the completion of the Project, the </w:t>
      </w:r>
      <w:r>
        <w:rPr>
          <w:rFonts w:ascii="Arial" w:hAnsi="Arial" w:cs="Arial"/>
          <w:szCs w:val="24"/>
        </w:rPr>
        <w:t>Contractor</w:t>
      </w:r>
      <w:r w:rsidRPr="00F85998">
        <w:rPr>
          <w:rFonts w:ascii="Arial" w:hAnsi="Arial" w:cs="Arial"/>
          <w:szCs w:val="24"/>
        </w:rPr>
        <w:t xml:space="preserve"> shall turn over to the City </w:t>
      </w:r>
      <w:r>
        <w:rPr>
          <w:rFonts w:ascii="Arial" w:hAnsi="Arial" w:cs="Arial"/>
          <w:szCs w:val="24"/>
        </w:rPr>
        <w:t xml:space="preserve">an electronic </w:t>
      </w:r>
      <w:r w:rsidRPr="00F85998">
        <w:rPr>
          <w:rFonts w:ascii="Arial" w:hAnsi="Arial" w:cs="Arial"/>
          <w:szCs w:val="24"/>
        </w:rPr>
        <w:t xml:space="preserve">set of drawings in PDF format (one </w:t>
      </w:r>
      <w:r>
        <w:rPr>
          <w:rFonts w:ascii="Arial" w:hAnsi="Arial" w:cs="Arial"/>
          <w:szCs w:val="24"/>
        </w:rPr>
        <w:t xml:space="preserve">(1) </w:t>
      </w:r>
      <w:r w:rsidRPr="00F85998">
        <w:rPr>
          <w:rFonts w:ascii="Arial" w:hAnsi="Arial" w:cs="Arial"/>
          <w:szCs w:val="24"/>
        </w:rPr>
        <w:t>single document)</w:t>
      </w:r>
      <w:r>
        <w:rPr>
          <w:rFonts w:ascii="Arial" w:hAnsi="Arial" w:cs="Arial"/>
          <w:szCs w:val="24"/>
        </w:rPr>
        <w:t xml:space="preserve"> that </w:t>
      </w:r>
      <w:r w:rsidRPr="00F85998">
        <w:rPr>
          <w:rFonts w:ascii="Arial" w:hAnsi="Arial" w:cs="Arial"/>
          <w:szCs w:val="24"/>
        </w:rPr>
        <w:t>accurately reflect</w:t>
      </w:r>
      <w:r>
        <w:rPr>
          <w:rFonts w:ascii="Arial" w:hAnsi="Arial" w:cs="Arial"/>
          <w:szCs w:val="24"/>
        </w:rPr>
        <w:t>s</w:t>
      </w:r>
      <w:r w:rsidRPr="00F85998">
        <w:rPr>
          <w:rFonts w:ascii="Arial" w:hAnsi="Arial" w:cs="Arial"/>
          <w:szCs w:val="24"/>
        </w:rPr>
        <w:t xml:space="preserve"> the "as-built" conditions of the new facility.  All changes made to the construction documents, either as clarifications or as changes,</w:t>
      </w:r>
      <w:r w:rsidRPr="00F85998">
        <w:rPr>
          <w:rFonts w:ascii="Arial" w:hAnsi="Arial" w:cs="Arial"/>
          <w:position w:val="-6"/>
          <w:szCs w:val="24"/>
        </w:rPr>
        <w:t xml:space="preserve"> </w:t>
      </w:r>
      <w:r w:rsidRPr="00F85998">
        <w:rPr>
          <w:rFonts w:ascii="Arial" w:hAnsi="Arial" w:cs="Arial"/>
          <w:szCs w:val="24"/>
        </w:rPr>
        <w:t xml:space="preserve">shall be reflected in the plans.  These "as-built" drawings shall be </w:t>
      </w:r>
      <w:r>
        <w:rPr>
          <w:rFonts w:ascii="Arial" w:hAnsi="Arial" w:cs="Arial"/>
          <w:szCs w:val="24"/>
        </w:rPr>
        <w:t xml:space="preserve">reviewed and approved by the </w:t>
      </w:r>
      <w:r w:rsidRPr="0099006D">
        <w:rPr>
          <w:rFonts w:ascii="Arial" w:hAnsi="Arial" w:cs="Arial"/>
          <w:szCs w:val="24"/>
          <w:highlight w:val="yellow"/>
        </w:rPr>
        <w:t>Architect</w:t>
      </w:r>
      <w:r>
        <w:rPr>
          <w:rFonts w:ascii="Arial" w:hAnsi="Arial" w:cs="Arial"/>
          <w:szCs w:val="24"/>
        </w:rPr>
        <w:t xml:space="preserve"> of Record and then </w:t>
      </w:r>
      <w:r w:rsidRPr="00F85998">
        <w:rPr>
          <w:rFonts w:ascii="Arial" w:hAnsi="Arial" w:cs="Arial"/>
          <w:szCs w:val="24"/>
        </w:rPr>
        <w:t>delivered and found to be acceptable by the City prior to final payments.</w:t>
      </w:r>
    </w:p>
    <w:p w14:paraId="7CEF5912" w14:textId="77777777" w:rsidR="00B86E7E" w:rsidRPr="00F85998" w:rsidRDefault="00B86E7E">
      <w:pPr>
        <w:tabs>
          <w:tab w:val="left" w:pos="1020"/>
        </w:tabs>
        <w:jc w:val="both"/>
        <w:rPr>
          <w:rFonts w:ascii="Arial" w:hAnsi="Arial" w:cs="Arial"/>
          <w:szCs w:val="24"/>
        </w:rPr>
      </w:pPr>
    </w:p>
    <w:p w14:paraId="0539026D" w14:textId="761E2DED" w:rsidR="00B86E7E" w:rsidRPr="00F85998" w:rsidRDefault="00B86E7E" w:rsidP="00E44984">
      <w:pPr>
        <w:pStyle w:val="c3"/>
        <w:tabs>
          <w:tab w:val="left" w:pos="1620"/>
        </w:tabs>
        <w:spacing w:line="240" w:lineRule="auto"/>
        <w:jc w:val="left"/>
        <w:rPr>
          <w:rFonts w:ascii="Arial" w:hAnsi="Arial" w:cs="Arial"/>
          <w:szCs w:val="24"/>
        </w:rPr>
      </w:pPr>
      <w:r w:rsidRPr="00F85998">
        <w:rPr>
          <w:rFonts w:ascii="Arial" w:hAnsi="Arial" w:cs="Arial"/>
          <w:szCs w:val="24"/>
        </w:rPr>
        <w:t>ARTICLE 42</w:t>
      </w:r>
      <w:r w:rsidR="000458C4">
        <w:rPr>
          <w:rFonts w:ascii="Arial" w:hAnsi="Arial" w:cs="Arial"/>
          <w:szCs w:val="24"/>
        </w:rPr>
        <w:t>.</w:t>
      </w:r>
      <w:r w:rsidR="0024052C" w:rsidRPr="00F85998">
        <w:rPr>
          <w:rFonts w:ascii="Arial" w:hAnsi="Arial" w:cs="Arial"/>
          <w:szCs w:val="24"/>
        </w:rPr>
        <w:tab/>
      </w:r>
      <w:r w:rsidRPr="00F85998">
        <w:rPr>
          <w:rFonts w:ascii="Arial" w:hAnsi="Arial" w:cs="Arial"/>
          <w:szCs w:val="24"/>
        </w:rPr>
        <w:t>SAFETY AND PROTECTION</w:t>
      </w:r>
    </w:p>
    <w:p w14:paraId="771EBEE0" w14:textId="77777777" w:rsidR="00B86E7E" w:rsidRPr="00F85998" w:rsidRDefault="00B86E7E">
      <w:pPr>
        <w:tabs>
          <w:tab w:val="left" w:pos="1020"/>
        </w:tabs>
        <w:jc w:val="both"/>
        <w:rPr>
          <w:rFonts w:ascii="Arial" w:hAnsi="Arial" w:cs="Arial"/>
          <w:szCs w:val="24"/>
        </w:rPr>
      </w:pPr>
    </w:p>
    <w:p w14:paraId="7AC32413" w14:textId="77777777" w:rsidR="00E15F34" w:rsidRPr="00F85998" w:rsidRDefault="00E15F34" w:rsidP="00E15F34">
      <w:pPr>
        <w:pStyle w:val="p2"/>
        <w:tabs>
          <w:tab w:val="clear" w:pos="2940"/>
        </w:tabs>
        <w:spacing w:line="240" w:lineRule="auto"/>
        <w:ind w:left="1440" w:hanging="720"/>
        <w:rPr>
          <w:rFonts w:ascii="Arial" w:hAnsi="Arial" w:cs="Arial"/>
          <w:szCs w:val="24"/>
        </w:rPr>
      </w:pPr>
      <w:r w:rsidRPr="00F85998">
        <w:rPr>
          <w:rFonts w:ascii="Arial" w:hAnsi="Arial" w:cs="Arial"/>
          <w:szCs w:val="24"/>
        </w:rPr>
        <w:t>42.1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be responsible for initiating, maintaining, and supervising all safety precautions and programs in connection with the Project.  The </w:t>
      </w:r>
      <w:r>
        <w:rPr>
          <w:rFonts w:ascii="Arial" w:hAnsi="Arial" w:cs="Arial"/>
          <w:szCs w:val="24"/>
        </w:rPr>
        <w:t>Contractor</w:t>
      </w:r>
      <w:r w:rsidRPr="00F85998">
        <w:rPr>
          <w:rFonts w:ascii="Arial" w:hAnsi="Arial" w:cs="Arial"/>
          <w:szCs w:val="24"/>
        </w:rPr>
        <w:t xml:space="preserve"> shall take all necessary precautions for the safety </w:t>
      </w:r>
      <w:r w:rsidRPr="00F85998">
        <w:rPr>
          <w:rFonts w:ascii="Arial" w:hAnsi="Arial" w:cs="Arial"/>
          <w:szCs w:val="24"/>
        </w:rPr>
        <w:lastRenderedPageBreak/>
        <w:t>of, and shall provide the necessary protection to prevent damage, injury, or loss to:</w:t>
      </w:r>
    </w:p>
    <w:p w14:paraId="7F8CBD97" w14:textId="77777777" w:rsidR="007E07FB" w:rsidRPr="00F85998" w:rsidRDefault="007E07FB" w:rsidP="00E15F34">
      <w:pPr>
        <w:tabs>
          <w:tab w:val="left" w:pos="1020"/>
        </w:tabs>
        <w:jc w:val="both"/>
        <w:rPr>
          <w:rFonts w:ascii="Arial" w:hAnsi="Arial" w:cs="Arial"/>
          <w:szCs w:val="24"/>
        </w:rPr>
      </w:pPr>
    </w:p>
    <w:p w14:paraId="1886B125" w14:textId="5B1342D7" w:rsidR="00E15F34" w:rsidRPr="00F85998" w:rsidRDefault="00E15F34" w:rsidP="00E15F34">
      <w:pPr>
        <w:pStyle w:val="p4"/>
        <w:tabs>
          <w:tab w:val="clear" w:pos="720"/>
        </w:tabs>
        <w:spacing w:line="240" w:lineRule="auto"/>
        <w:ind w:left="2340" w:hanging="900"/>
        <w:jc w:val="both"/>
        <w:rPr>
          <w:rFonts w:ascii="Arial" w:hAnsi="Arial" w:cs="Arial"/>
          <w:szCs w:val="24"/>
        </w:rPr>
      </w:pPr>
      <w:r w:rsidRPr="00F85998">
        <w:rPr>
          <w:rFonts w:ascii="Arial" w:hAnsi="Arial" w:cs="Arial"/>
          <w:szCs w:val="24"/>
        </w:rPr>
        <w:t>42.1.1</w:t>
      </w:r>
      <w:r w:rsidRPr="00F85998">
        <w:rPr>
          <w:rFonts w:ascii="Arial" w:hAnsi="Arial" w:cs="Arial"/>
          <w:szCs w:val="24"/>
        </w:rPr>
        <w:tab/>
        <w:t>All employees on the Project and other persons who may be affected thereby</w:t>
      </w:r>
      <w:r>
        <w:rPr>
          <w:rFonts w:ascii="Arial" w:hAnsi="Arial" w:cs="Arial"/>
          <w:szCs w:val="24"/>
        </w:rPr>
        <w:t>; and</w:t>
      </w:r>
    </w:p>
    <w:p w14:paraId="02469A3C" w14:textId="77777777" w:rsidR="00E15F34" w:rsidRPr="00F85998" w:rsidRDefault="00E15F34" w:rsidP="00E15F34">
      <w:pPr>
        <w:tabs>
          <w:tab w:val="left" w:pos="1020"/>
          <w:tab w:val="left" w:pos="2520"/>
        </w:tabs>
        <w:ind w:left="2340" w:hanging="900"/>
        <w:jc w:val="both"/>
        <w:rPr>
          <w:rFonts w:ascii="Arial" w:hAnsi="Arial" w:cs="Arial"/>
          <w:szCs w:val="24"/>
        </w:rPr>
      </w:pPr>
    </w:p>
    <w:p w14:paraId="69978F57" w14:textId="77777777" w:rsidR="00E15F34" w:rsidRPr="00F85998" w:rsidRDefault="00E15F34" w:rsidP="00E15F34">
      <w:pPr>
        <w:pStyle w:val="p4"/>
        <w:tabs>
          <w:tab w:val="clear" w:pos="720"/>
        </w:tabs>
        <w:spacing w:line="240" w:lineRule="auto"/>
        <w:ind w:left="2340" w:hanging="900"/>
        <w:jc w:val="both"/>
        <w:rPr>
          <w:rFonts w:ascii="Arial" w:hAnsi="Arial" w:cs="Arial"/>
          <w:szCs w:val="24"/>
        </w:rPr>
      </w:pPr>
      <w:r w:rsidRPr="00F85998">
        <w:rPr>
          <w:rFonts w:ascii="Arial" w:hAnsi="Arial" w:cs="Arial"/>
          <w:szCs w:val="24"/>
        </w:rPr>
        <w:t>42.1.2</w:t>
      </w:r>
      <w:r w:rsidRPr="00F85998">
        <w:rPr>
          <w:rFonts w:ascii="Arial" w:hAnsi="Arial" w:cs="Arial"/>
          <w:szCs w:val="24"/>
        </w:rPr>
        <w:tab/>
        <w:t>All the work and all materials or equipment to be incorporated therein, whether in storage on or off the Project site; and</w:t>
      </w:r>
    </w:p>
    <w:p w14:paraId="7662E880" w14:textId="77777777" w:rsidR="00E15F34" w:rsidRPr="00F85998" w:rsidRDefault="00E15F34" w:rsidP="00E15F34">
      <w:pPr>
        <w:tabs>
          <w:tab w:val="left" w:pos="1020"/>
          <w:tab w:val="left" w:pos="2520"/>
        </w:tabs>
        <w:ind w:left="2340" w:hanging="900"/>
        <w:jc w:val="both"/>
        <w:rPr>
          <w:rFonts w:ascii="Arial" w:hAnsi="Arial" w:cs="Arial"/>
          <w:szCs w:val="24"/>
        </w:rPr>
      </w:pPr>
    </w:p>
    <w:p w14:paraId="4B7E7CEC" w14:textId="77777777" w:rsidR="00E15F34" w:rsidRPr="00F85998" w:rsidRDefault="00E15F34" w:rsidP="00E15F34">
      <w:pPr>
        <w:pStyle w:val="p4"/>
        <w:tabs>
          <w:tab w:val="clear" w:pos="720"/>
        </w:tabs>
        <w:spacing w:line="240" w:lineRule="auto"/>
        <w:ind w:left="2340" w:hanging="900"/>
        <w:jc w:val="both"/>
        <w:rPr>
          <w:rFonts w:ascii="Arial" w:hAnsi="Arial" w:cs="Arial"/>
          <w:szCs w:val="24"/>
        </w:rPr>
      </w:pPr>
      <w:r w:rsidRPr="00F85998">
        <w:rPr>
          <w:rFonts w:ascii="Arial" w:hAnsi="Arial" w:cs="Arial"/>
          <w:szCs w:val="24"/>
        </w:rPr>
        <w:t>42.1.3</w:t>
      </w:r>
      <w:r w:rsidRPr="00F85998">
        <w:rPr>
          <w:rFonts w:ascii="Arial" w:hAnsi="Arial" w:cs="Arial"/>
          <w:szCs w:val="24"/>
        </w:rPr>
        <w:tab/>
        <w:t>Other property at the site or adjacent thereto, including trees, shrubs, lawns, walks, pavements, roadways, structures, and utilities not designated for removal, relocation, or replacement in the course of construction.</w:t>
      </w:r>
    </w:p>
    <w:p w14:paraId="4E8B3E7A" w14:textId="77777777" w:rsidR="00E15F34" w:rsidRPr="00F85998" w:rsidRDefault="00E15F34" w:rsidP="00E15F34">
      <w:pPr>
        <w:pStyle w:val="p4"/>
        <w:tabs>
          <w:tab w:val="clear" w:pos="720"/>
        </w:tabs>
        <w:spacing w:line="240" w:lineRule="auto"/>
        <w:ind w:left="2160" w:hanging="720"/>
        <w:jc w:val="both"/>
        <w:rPr>
          <w:rFonts w:ascii="Arial" w:hAnsi="Arial" w:cs="Arial"/>
          <w:szCs w:val="24"/>
        </w:rPr>
      </w:pPr>
    </w:p>
    <w:p w14:paraId="4EE8B8DE" w14:textId="77777777" w:rsidR="00E15F34" w:rsidRPr="00F85998" w:rsidRDefault="00E15F34" w:rsidP="00E15F34">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42.2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comply with all applicable laws, ordinances, rules, </w:t>
      </w:r>
      <w:r w:rsidRPr="00107870">
        <w:rPr>
          <w:rFonts w:ascii="Arial" w:hAnsi="Arial" w:cs="Arial"/>
          <w:szCs w:val="24"/>
        </w:rPr>
        <w:t>regulations, and orders of any public body having jurisdiction over the safety of persons or property</w:t>
      </w:r>
      <w:r>
        <w:rPr>
          <w:rFonts w:ascii="Arial" w:hAnsi="Arial" w:cs="Arial"/>
          <w:szCs w:val="24"/>
        </w:rPr>
        <w:t>;</w:t>
      </w:r>
      <w:r w:rsidRPr="00107870">
        <w:rPr>
          <w:rFonts w:ascii="Arial" w:hAnsi="Arial" w:cs="Arial"/>
          <w:szCs w:val="24"/>
        </w:rPr>
        <w:t xml:space="preserve"> shall protect </w:t>
      </w:r>
      <w:r>
        <w:rPr>
          <w:rFonts w:ascii="Arial" w:hAnsi="Arial" w:cs="Arial"/>
          <w:szCs w:val="24"/>
        </w:rPr>
        <w:t>such persons or property</w:t>
      </w:r>
      <w:r w:rsidRPr="00107870">
        <w:rPr>
          <w:rFonts w:ascii="Arial" w:hAnsi="Arial" w:cs="Arial"/>
          <w:szCs w:val="24"/>
        </w:rPr>
        <w:t xml:space="preserve"> from damage, injury, or loss</w:t>
      </w:r>
      <w:r>
        <w:rPr>
          <w:rFonts w:ascii="Arial" w:hAnsi="Arial" w:cs="Arial"/>
          <w:szCs w:val="24"/>
        </w:rPr>
        <w:t>;</w:t>
      </w:r>
      <w:r w:rsidRPr="00107870">
        <w:rPr>
          <w:rFonts w:ascii="Arial" w:hAnsi="Arial" w:cs="Arial"/>
          <w:szCs w:val="24"/>
        </w:rPr>
        <w:t xml:space="preserve"> and shall erect and maintain all necessary safeguards for such safety</w:t>
      </w:r>
      <w:r w:rsidRPr="00F85998">
        <w:rPr>
          <w:rFonts w:ascii="Arial" w:hAnsi="Arial" w:cs="Arial"/>
          <w:szCs w:val="24"/>
        </w:rPr>
        <w:t xml:space="preserve"> and protection.  The </w:t>
      </w:r>
      <w:r>
        <w:rPr>
          <w:rFonts w:ascii="Arial" w:hAnsi="Arial" w:cs="Arial"/>
          <w:szCs w:val="24"/>
        </w:rPr>
        <w:t>Contractor</w:t>
      </w:r>
      <w:r w:rsidRPr="00F85998">
        <w:rPr>
          <w:rFonts w:ascii="Arial" w:hAnsi="Arial" w:cs="Arial"/>
          <w:szCs w:val="24"/>
        </w:rPr>
        <w:t xml:space="preserve"> shall notify owners of adjacent property and utilities when prosecution of the work may affect them.  All damage, injury</w:t>
      </w:r>
      <w:r>
        <w:rPr>
          <w:rFonts w:ascii="Arial" w:hAnsi="Arial" w:cs="Arial"/>
          <w:szCs w:val="24"/>
        </w:rPr>
        <w:t>,</w:t>
      </w:r>
      <w:r w:rsidRPr="00F85998">
        <w:rPr>
          <w:rFonts w:ascii="Arial" w:hAnsi="Arial" w:cs="Arial"/>
          <w:szCs w:val="24"/>
        </w:rPr>
        <w:t xml:space="preserve"> or loss to any property referred to in Sections 42.1.2 and 42.1.3 above, caused directly or indirectly, in whole or in part, by the </w:t>
      </w:r>
      <w:r>
        <w:rPr>
          <w:rFonts w:ascii="Arial" w:hAnsi="Arial" w:cs="Arial"/>
          <w:szCs w:val="24"/>
        </w:rPr>
        <w:t>Contractor</w:t>
      </w:r>
      <w:r w:rsidRPr="00F85998">
        <w:rPr>
          <w:rFonts w:ascii="Arial" w:hAnsi="Arial" w:cs="Arial"/>
          <w:szCs w:val="24"/>
        </w:rPr>
        <w:t>, any sub</w:t>
      </w:r>
      <w:r>
        <w:rPr>
          <w:rFonts w:ascii="Arial" w:hAnsi="Arial" w:cs="Arial"/>
          <w:szCs w:val="24"/>
        </w:rPr>
        <w:t>contractor</w:t>
      </w:r>
      <w:r w:rsidRPr="00F85998">
        <w:rPr>
          <w:rFonts w:ascii="Arial" w:hAnsi="Arial" w:cs="Arial"/>
          <w:szCs w:val="24"/>
        </w:rPr>
        <w:t xml:space="preserve"> or consultant, or anyone directly or indirectly employed by any of them or anyone for whose acts any of them may be liable shall be remedied by the </w:t>
      </w:r>
      <w:r>
        <w:rPr>
          <w:rFonts w:ascii="Arial" w:hAnsi="Arial" w:cs="Arial"/>
          <w:szCs w:val="24"/>
        </w:rPr>
        <w:t>Contractor</w:t>
      </w:r>
      <w:r w:rsidRPr="00F85998">
        <w:rPr>
          <w:rFonts w:ascii="Arial" w:hAnsi="Arial" w:cs="Arial"/>
          <w:szCs w:val="24"/>
        </w:rPr>
        <w:t xml:space="preserve">.  The </w:t>
      </w:r>
      <w:r>
        <w:rPr>
          <w:rFonts w:ascii="Arial" w:hAnsi="Arial" w:cs="Arial"/>
          <w:szCs w:val="24"/>
        </w:rPr>
        <w:t>Contractor</w:t>
      </w:r>
      <w:r w:rsidRPr="00F85998">
        <w:rPr>
          <w:rFonts w:ascii="Arial" w:hAnsi="Arial" w:cs="Arial"/>
          <w:szCs w:val="24"/>
        </w:rPr>
        <w:t xml:space="preserve">'s duties and responsibilities for the safety and protection of the Project shall continue until such time </w:t>
      </w:r>
      <w:r w:rsidRPr="00107870">
        <w:rPr>
          <w:rFonts w:ascii="Arial" w:hAnsi="Arial" w:cs="Arial"/>
          <w:szCs w:val="24"/>
        </w:rPr>
        <w:t xml:space="preserve">as </w:t>
      </w:r>
      <w:r w:rsidRPr="00F85998">
        <w:rPr>
          <w:rFonts w:ascii="Arial" w:hAnsi="Arial" w:cs="Arial"/>
          <w:szCs w:val="24"/>
        </w:rPr>
        <w:t xml:space="preserve">the Project is completed, and the Project Manager has issued a notice to the </w:t>
      </w:r>
      <w:r>
        <w:rPr>
          <w:rFonts w:ascii="Arial" w:hAnsi="Arial" w:cs="Arial"/>
          <w:szCs w:val="24"/>
        </w:rPr>
        <w:t>Contractor</w:t>
      </w:r>
      <w:r w:rsidRPr="00F85998">
        <w:rPr>
          <w:rFonts w:ascii="Arial" w:hAnsi="Arial" w:cs="Arial"/>
          <w:szCs w:val="24"/>
        </w:rPr>
        <w:t xml:space="preserve"> that the Project is acceptable except as otherwise provided in Article 27</w:t>
      </w:r>
      <w:r w:rsidRPr="00107870">
        <w:rPr>
          <w:rFonts w:ascii="Arial" w:hAnsi="Arial" w:cs="Arial"/>
          <w:szCs w:val="24"/>
        </w:rPr>
        <w:t>.</w:t>
      </w:r>
    </w:p>
    <w:p w14:paraId="11548E89" w14:textId="77777777" w:rsidR="00D44A24" w:rsidRPr="00F85998" w:rsidRDefault="00D44A24" w:rsidP="00E15F34">
      <w:pPr>
        <w:pStyle w:val="p6"/>
        <w:tabs>
          <w:tab w:val="clear" w:pos="720"/>
        </w:tabs>
        <w:spacing w:line="240" w:lineRule="auto"/>
        <w:jc w:val="both"/>
        <w:rPr>
          <w:rFonts w:ascii="Arial" w:hAnsi="Arial" w:cs="Arial"/>
          <w:szCs w:val="24"/>
        </w:rPr>
      </w:pPr>
    </w:p>
    <w:p w14:paraId="619417AE" w14:textId="77777777" w:rsidR="00E15F34" w:rsidRPr="00F85998" w:rsidRDefault="00E15F34" w:rsidP="00E15F34">
      <w:pPr>
        <w:pStyle w:val="p3"/>
        <w:tabs>
          <w:tab w:val="clear" w:pos="720"/>
        </w:tabs>
        <w:spacing w:line="240" w:lineRule="auto"/>
        <w:ind w:left="1440" w:hanging="720"/>
        <w:rPr>
          <w:rFonts w:ascii="Arial" w:hAnsi="Arial" w:cs="Arial"/>
          <w:szCs w:val="24"/>
        </w:rPr>
      </w:pPr>
      <w:r w:rsidRPr="00F85998">
        <w:rPr>
          <w:rFonts w:ascii="Arial" w:hAnsi="Arial" w:cs="Arial"/>
          <w:szCs w:val="24"/>
        </w:rPr>
        <w:t>42.3</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designate a responsible member of its organization at the Project site whose duty shall be the prevention of accidents.  This person shall be the </w:t>
      </w:r>
      <w:r>
        <w:rPr>
          <w:rFonts w:ascii="Arial" w:hAnsi="Arial" w:cs="Arial"/>
          <w:szCs w:val="24"/>
        </w:rPr>
        <w:t>Contractor</w:t>
      </w:r>
      <w:r w:rsidRPr="00F85998">
        <w:rPr>
          <w:rFonts w:ascii="Arial" w:hAnsi="Arial" w:cs="Arial"/>
          <w:szCs w:val="24"/>
        </w:rPr>
        <w:t xml:space="preserve">'s Designated Representative unless otherwise designated in writing by the </w:t>
      </w:r>
      <w:r>
        <w:rPr>
          <w:rFonts w:ascii="Arial" w:hAnsi="Arial" w:cs="Arial"/>
          <w:szCs w:val="24"/>
        </w:rPr>
        <w:t>Contractor</w:t>
      </w:r>
      <w:r w:rsidRPr="00F85998">
        <w:rPr>
          <w:rFonts w:ascii="Arial" w:hAnsi="Arial" w:cs="Arial"/>
          <w:szCs w:val="24"/>
        </w:rPr>
        <w:t xml:space="preserve"> to the City.</w:t>
      </w:r>
    </w:p>
    <w:p w14:paraId="17ECEFD9" w14:textId="77777777" w:rsidR="0065225D" w:rsidRPr="00F85998" w:rsidRDefault="0065225D">
      <w:pPr>
        <w:pStyle w:val="p3"/>
        <w:tabs>
          <w:tab w:val="clear" w:pos="720"/>
        </w:tabs>
        <w:spacing w:line="240" w:lineRule="auto"/>
        <w:ind w:left="1440" w:hanging="720"/>
        <w:rPr>
          <w:rFonts w:ascii="Arial" w:hAnsi="Arial" w:cs="Arial"/>
          <w:szCs w:val="24"/>
        </w:rPr>
      </w:pPr>
    </w:p>
    <w:p w14:paraId="1A415BDD" w14:textId="0D4F4DF1"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43</w:t>
      </w:r>
      <w:r w:rsidR="000458C4">
        <w:rPr>
          <w:rFonts w:ascii="Arial" w:hAnsi="Arial" w:cs="Arial"/>
          <w:szCs w:val="24"/>
        </w:rPr>
        <w:t>.</w:t>
      </w:r>
      <w:r w:rsidR="002F5D7B" w:rsidRPr="00F85998">
        <w:rPr>
          <w:rFonts w:ascii="Arial" w:hAnsi="Arial" w:cs="Arial"/>
          <w:szCs w:val="24"/>
        </w:rPr>
        <w:tab/>
      </w:r>
      <w:r w:rsidRPr="00F85998">
        <w:rPr>
          <w:rFonts w:ascii="Arial" w:hAnsi="Arial" w:cs="Arial"/>
          <w:szCs w:val="24"/>
        </w:rPr>
        <w:t>PAYMENT FOR TESTS BY</w:t>
      </w:r>
      <w:r w:rsidR="001053B9" w:rsidRPr="00F85998">
        <w:rPr>
          <w:rFonts w:ascii="Arial" w:hAnsi="Arial" w:cs="Arial"/>
          <w:szCs w:val="24"/>
        </w:rPr>
        <w:t xml:space="preserve"> THE</w:t>
      </w:r>
      <w:r w:rsidRPr="00F85998">
        <w:rPr>
          <w:rFonts w:ascii="Arial" w:hAnsi="Arial" w:cs="Arial"/>
          <w:szCs w:val="24"/>
        </w:rPr>
        <w:t xml:space="preserve"> </w:t>
      </w:r>
      <w:r w:rsidR="006C258B">
        <w:rPr>
          <w:rFonts w:ascii="Arial" w:hAnsi="Arial" w:cs="Arial"/>
          <w:szCs w:val="24"/>
        </w:rPr>
        <w:t>CONTRACTOR</w:t>
      </w:r>
    </w:p>
    <w:p w14:paraId="586DEB8D" w14:textId="77777777" w:rsidR="00B86E7E" w:rsidRPr="00F85998" w:rsidRDefault="00B86E7E" w:rsidP="00DD2029">
      <w:pPr>
        <w:tabs>
          <w:tab w:val="left" w:pos="1020"/>
        </w:tabs>
        <w:jc w:val="both"/>
        <w:rPr>
          <w:rFonts w:ascii="Arial" w:hAnsi="Arial" w:cs="Arial"/>
          <w:szCs w:val="24"/>
        </w:rPr>
      </w:pPr>
    </w:p>
    <w:p w14:paraId="66B92F25" w14:textId="0969F264" w:rsidR="00DD2029" w:rsidRPr="00F85998" w:rsidRDefault="00B86E7E" w:rsidP="00DD2029">
      <w:pPr>
        <w:widowControl/>
        <w:ind w:left="1440" w:hanging="720"/>
        <w:jc w:val="both"/>
        <w:rPr>
          <w:snapToGrid/>
          <w:szCs w:val="24"/>
        </w:rPr>
      </w:pPr>
      <w:r w:rsidRPr="00F85998">
        <w:rPr>
          <w:rFonts w:ascii="Arial" w:hAnsi="Arial" w:cs="Arial"/>
          <w:szCs w:val="24"/>
        </w:rPr>
        <w:t>43.1</w:t>
      </w:r>
      <w:r w:rsidRPr="00F85998">
        <w:rPr>
          <w:rFonts w:ascii="Arial" w:hAnsi="Arial" w:cs="Arial"/>
          <w:szCs w:val="24"/>
        </w:rPr>
        <w:tab/>
      </w:r>
      <w:r w:rsidR="00DD2029" w:rsidRPr="00F85998">
        <w:rPr>
          <w:rFonts w:ascii="Arial" w:hAnsi="Arial" w:cs="Arial"/>
          <w:szCs w:val="24"/>
        </w:rPr>
        <w:t xml:space="preserve">Except when otherwise specified in the Contract Documents, the expense of all initial tests and test reports shall be borne by the City.  Any costs associated with re-testing due to failed tests shall be borne by the </w:t>
      </w:r>
      <w:r w:rsidR="006C258B">
        <w:rPr>
          <w:rFonts w:ascii="Arial" w:hAnsi="Arial" w:cs="Arial"/>
          <w:szCs w:val="24"/>
        </w:rPr>
        <w:t>Contractor</w:t>
      </w:r>
      <w:r w:rsidR="00DD2029" w:rsidRPr="00F85998">
        <w:rPr>
          <w:rFonts w:ascii="Arial" w:hAnsi="Arial" w:cs="Arial"/>
          <w:szCs w:val="24"/>
        </w:rPr>
        <w:t xml:space="preserve">. </w:t>
      </w:r>
      <w:r w:rsidR="00DD2029" w:rsidRPr="00F85998">
        <w:rPr>
          <w:szCs w:val="24"/>
        </w:rPr>
        <w:t xml:space="preserve"> </w:t>
      </w:r>
    </w:p>
    <w:p w14:paraId="45BA6127" w14:textId="77777777" w:rsidR="005A54B9" w:rsidRDefault="005A54B9" w:rsidP="00E44984">
      <w:pPr>
        <w:pStyle w:val="c4"/>
        <w:tabs>
          <w:tab w:val="left" w:pos="1620"/>
        </w:tabs>
        <w:spacing w:line="240" w:lineRule="auto"/>
        <w:jc w:val="left"/>
        <w:rPr>
          <w:rFonts w:ascii="Arial" w:hAnsi="Arial" w:cs="Arial"/>
          <w:szCs w:val="24"/>
        </w:rPr>
      </w:pPr>
    </w:p>
    <w:p w14:paraId="2791149C" w14:textId="69AB32D9" w:rsidR="00B86E7E" w:rsidRPr="00F85998" w:rsidRDefault="00B86E7E" w:rsidP="00E44984">
      <w:pPr>
        <w:pStyle w:val="c4"/>
        <w:tabs>
          <w:tab w:val="left" w:pos="1620"/>
        </w:tabs>
        <w:spacing w:line="240" w:lineRule="auto"/>
        <w:jc w:val="left"/>
        <w:rPr>
          <w:rFonts w:ascii="Arial" w:hAnsi="Arial" w:cs="Arial"/>
          <w:szCs w:val="24"/>
        </w:rPr>
      </w:pPr>
      <w:r w:rsidRPr="00F85998">
        <w:rPr>
          <w:rFonts w:ascii="Arial" w:hAnsi="Arial" w:cs="Arial"/>
          <w:szCs w:val="24"/>
        </w:rPr>
        <w:t>ARTICLE 44</w:t>
      </w:r>
      <w:r w:rsidR="000458C4">
        <w:rPr>
          <w:rFonts w:ascii="Arial" w:hAnsi="Arial" w:cs="Arial"/>
          <w:szCs w:val="24"/>
        </w:rPr>
        <w:t>.</w:t>
      </w:r>
      <w:r w:rsidR="002F5D7B" w:rsidRPr="00F85998">
        <w:rPr>
          <w:rFonts w:ascii="Arial" w:hAnsi="Arial" w:cs="Arial"/>
          <w:szCs w:val="24"/>
        </w:rPr>
        <w:tab/>
      </w:r>
      <w:r w:rsidRPr="00F85998">
        <w:rPr>
          <w:rFonts w:ascii="Arial" w:hAnsi="Arial" w:cs="Arial"/>
          <w:szCs w:val="24"/>
        </w:rPr>
        <w:t>PROJECT SIGNAGE</w:t>
      </w:r>
    </w:p>
    <w:p w14:paraId="03D06809" w14:textId="77777777" w:rsidR="00B86E7E" w:rsidRPr="00F85998" w:rsidRDefault="00B86E7E">
      <w:pPr>
        <w:pStyle w:val="p0"/>
        <w:tabs>
          <w:tab w:val="clear" w:pos="720"/>
          <w:tab w:val="left" w:pos="1020"/>
        </w:tabs>
        <w:spacing w:line="240" w:lineRule="auto"/>
        <w:rPr>
          <w:rFonts w:ascii="Arial" w:hAnsi="Arial" w:cs="Arial"/>
          <w:szCs w:val="24"/>
        </w:rPr>
      </w:pPr>
    </w:p>
    <w:p w14:paraId="617077FC" w14:textId="10535DEE" w:rsidR="003B6519" w:rsidRDefault="00B86E7E" w:rsidP="00D44A24">
      <w:pPr>
        <w:pStyle w:val="p5"/>
        <w:spacing w:line="240" w:lineRule="auto"/>
        <w:ind w:left="1440" w:hanging="720"/>
        <w:jc w:val="both"/>
        <w:rPr>
          <w:rFonts w:ascii="Arial" w:hAnsi="Arial" w:cs="Arial"/>
          <w:szCs w:val="24"/>
        </w:rPr>
      </w:pPr>
      <w:r w:rsidRPr="00F85998">
        <w:rPr>
          <w:rFonts w:ascii="Arial" w:hAnsi="Arial" w:cs="Arial"/>
          <w:szCs w:val="24"/>
        </w:rPr>
        <w:t>44.1</w:t>
      </w:r>
      <w:r w:rsidRPr="00F85998">
        <w:rPr>
          <w:rFonts w:ascii="Arial" w:hAnsi="Arial" w:cs="Arial"/>
          <w:szCs w:val="24"/>
        </w:rPr>
        <w:tab/>
      </w:r>
      <w:r w:rsidR="001053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shall furnish and erect signs at the Project site</w:t>
      </w:r>
      <w:r w:rsidR="002F5D7B" w:rsidRPr="00F85998">
        <w:rPr>
          <w:rFonts w:ascii="Arial" w:hAnsi="Arial" w:cs="Arial"/>
          <w:szCs w:val="24"/>
        </w:rPr>
        <w:t>,</w:t>
      </w:r>
      <w:r w:rsidRPr="00F85998">
        <w:rPr>
          <w:rFonts w:ascii="Arial" w:hAnsi="Arial" w:cs="Arial"/>
          <w:szCs w:val="24"/>
        </w:rPr>
        <w:t xml:space="preserve"> as directed by the </w:t>
      </w:r>
      <w:r w:rsidR="00DB58F8" w:rsidRPr="00F85998">
        <w:rPr>
          <w:rFonts w:ascii="Arial" w:hAnsi="Arial" w:cs="Arial"/>
          <w:szCs w:val="24"/>
        </w:rPr>
        <w:t>Project Manager</w:t>
      </w:r>
      <w:r w:rsidRPr="00F85998">
        <w:rPr>
          <w:rFonts w:ascii="Arial" w:hAnsi="Arial" w:cs="Arial"/>
          <w:szCs w:val="24"/>
        </w:rPr>
        <w:t xml:space="preserve">.  </w:t>
      </w:r>
      <w:r w:rsidR="001053B9" w:rsidRPr="00F85998">
        <w:rPr>
          <w:rFonts w:ascii="Arial" w:hAnsi="Arial" w:cs="Arial"/>
          <w:szCs w:val="24"/>
        </w:rPr>
        <w:t xml:space="preserve">The </w:t>
      </w:r>
      <w:r w:rsidR="006C258B">
        <w:rPr>
          <w:rFonts w:ascii="Arial" w:hAnsi="Arial" w:cs="Arial"/>
          <w:szCs w:val="24"/>
        </w:rPr>
        <w:t>Contractor</w:t>
      </w:r>
      <w:r w:rsidRPr="00F85998">
        <w:rPr>
          <w:rFonts w:ascii="Arial" w:hAnsi="Arial" w:cs="Arial"/>
          <w:szCs w:val="24"/>
        </w:rPr>
        <w:t xml:space="preserve"> may install signage at the site </w:t>
      </w:r>
      <w:r w:rsidRPr="00F85998">
        <w:rPr>
          <w:rFonts w:ascii="Arial" w:hAnsi="Arial" w:cs="Arial"/>
          <w:szCs w:val="24"/>
        </w:rPr>
        <w:lastRenderedPageBreak/>
        <w:t xml:space="preserve">subject to approval by the </w:t>
      </w:r>
      <w:r w:rsidR="00DB58F8" w:rsidRPr="00F85998">
        <w:rPr>
          <w:rFonts w:ascii="Arial" w:hAnsi="Arial" w:cs="Arial"/>
          <w:szCs w:val="24"/>
        </w:rPr>
        <w:t>Project Manager</w:t>
      </w:r>
      <w:r w:rsidRPr="00F85998">
        <w:rPr>
          <w:rFonts w:ascii="Arial" w:hAnsi="Arial" w:cs="Arial"/>
          <w:szCs w:val="24"/>
        </w:rPr>
        <w:t>.</w:t>
      </w:r>
      <w:r w:rsidR="005D68AF">
        <w:rPr>
          <w:rFonts w:ascii="Arial" w:hAnsi="Arial" w:cs="Arial"/>
          <w:szCs w:val="24"/>
        </w:rPr>
        <w:t xml:space="preserve"> </w:t>
      </w:r>
    </w:p>
    <w:p w14:paraId="202006B9" w14:textId="3200CE00" w:rsidR="007E07FB" w:rsidRDefault="007E07FB" w:rsidP="00E44984">
      <w:pPr>
        <w:pStyle w:val="c1"/>
        <w:tabs>
          <w:tab w:val="left" w:pos="1620"/>
        </w:tabs>
        <w:spacing w:line="240" w:lineRule="auto"/>
        <w:jc w:val="left"/>
        <w:rPr>
          <w:rFonts w:ascii="Arial" w:hAnsi="Arial" w:cs="Arial"/>
          <w:szCs w:val="24"/>
        </w:rPr>
      </w:pPr>
    </w:p>
    <w:p w14:paraId="58A10F67" w14:textId="2A3FE525" w:rsidR="00B86E7E" w:rsidRPr="00F85998" w:rsidRDefault="00B86E7E" w:rsidP="00B46194">
      <w:pPr>
        <w:pStyle w:val="c1"/>
        <w:tabs>
          <w:tab w:val="left" w:pos="1620"/>
        </w:tabs>
        <w:spacing w:line="240" w:lineRule="auto"/>
        <w:jc w:val="left"/>
        <w:rPr>
          <w:rFonts w:ascii="Arial" w:hAnsi="Arial" w:cs="Arial"/>
          <w:szCs w:val="24"/>
        </w:rPr>
      </w:pPr>
      <w:r w:rsidRPr="00F85998">
        <w:rPr>
          <w:rFonts w:ascii="Arial" w:hAnsi="Arial" w:cs="Arial"/>
          <w:szCs w:val="24"/>
        </w:rPr>
        <w:t>ARTICLE 45</w:t>
      </w:r>
      <w:r w:rsidR="000458C4">
        <w:rPr>
          <w:rFonts w:ascii="Arial" w:hAnsi="Arial" w:cs="Arial"/>
          <w:szCs w:val="24"/>
        </w:rPr>
        <w:t>.</w:t>
      </w:r>
      <w:r w:rsidR="002F5D7B" w:rsidRPr="00F85998">
        <w:rPr>
          <w:rFonts w:ascii="Arial" w:hAnsi="Arial" w:cs="Arial"/>
          <w:szCs w:val="24"/>
        </w:rPr>
        <w:tab/>
      </w:r>
      <w:r w:rsidRPr="00F85998">
        <w:rPr>
          <w:rFonts w:ascii="Arial" w:hAnsi="Arial" w:cs="Arial"/>
          <w:szCs w:val="24"/>
        </w:rPr>
        <w:t>CLEANING UP AND REMOVAL OF EQUIPMENT</w:t>
      </w:r>
    </w:p>
    <w:p w14:paraId="35D8C9E5" w14:textId="77777777" w:rsidR="00B86E7E" w:rsidRPr="00F85998" w:rsidRDefault="00B86E7E">
      <w:pPr>
        <w:tabs>
          <w:tab w:val="left" w:pos="720"/>
        </w:tabs>
        <w:jc w:val="both"/>
        <w:rPr>
          <w:rFonts w:ascii="Arial" w:hAnsi="Arial" w:cs="Arial"/>
          <w:szCs w:val="24"/>
        </w:rPr>
      </w:pPr>
    </w:p>
    <w:p w14:paraId="1177AF05" w14:textId="77777777" w:rsidR="00E40569" w:rsidRPr="00F85998" w:rsidRDefault="00E40569" w:rsidP="00E40569">
      <w:pPr>
        <w:pStyle w:val="p3"/>
        <w:tabs>
          <w:tab w:val="clear" w:pos="720"/>
        </w:tabs>
        <w:spacing w:line="240" w:lineRule="auto"/>
        <w:ind w:left="1440" w:hanging="720"/>
        <w:rPr>
          <w:rFonts w:ascii="Arial" w:hAnsi="Arial" w:cs="Arial"/>
          <w:szCs w:val="24"/>
        </w:rPr>
      </w:pPr>
      <w:r w:rsidRPr="00F85998">
        <w:rPr>
          <w:rFonts w:ascii="Arial" w:hAnsi="Arial" w:cs="Arial"/>
          <w:szCs w:val="24"/>
        </w:rPr>
        <w:t>45.1</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at all times keep the Project site free from accumulation of waste materials or rubbish caused by the </w:t>
      </w:r>
      <w:r>
        <w:rPr>
          <w:rFonts w:ascii="Arial" w:hAnsi="Arial" w:cs="Arial"/>
          <w:szCs w:val="24"/>
        </w:rPr>
        <w:t>Contractor</w:t>
      </w:r>
      <w:r w:rsidRPr="00F85998">
        <w:rPr>
          <w:rFonts w:ascii="Arial" w:hAnsi="Arial" w:cs="Arial"/>
          <w:szCs w:val="24"/>
        </w:rPr>
        <w:t xml:space="preserve">'s operations.  At the completion of the Project, the </w:t>
      </w:r>
      <w:r>
        <w:rPr>
          <w:rFonts w:ascii="Arial" w:hAnsi="Arial" w:cs="Arial"/>
          <w:szCs w:val="24"/>
        </w:rPr>
        <w:t>Contractor</w:t>
      </w:r>
      <w:r w:rsidRPr="00F85998">
        <w:rPr>
          <w:rFonts w:ascii="Arial" w:hAnsi="Arial" w:cs="Arial"/>
          <w:szCs w:val="24"/>
        </w:rPr>
        <w:t xml:space="preserve"> shall remove all its waste materials and rubbish from and about the Project, as well as its tools, construction equipment, machinery, and surplus materials.  If the </w:t>
      </w:r>
      <w:r>
        <w:rPr>
          <w:rFonts w:ascii="Arial" w:hAnsi="Arial" w:cs="Arial"/>
          <w:szCs w:val="24"/>
        </w:rPr>
        <w:t>Contractor</w:t>
      </w:r>
      <w:r w:rsidRPr="00F85998">
        <w:rPr>
          <w:rFonts w:ascii="Arial" w:hAnsi="Arial" w:cs="Arial"/>
          <w:szCs w:val="24"/>
        </w:rPr>
        <w:t xml:space="preserve"> fails to clean up at the completion of the Project, the City may do so, and the cost thereof shall be charged to the </w:t>
      </w:r>
      <w:r>
        <w:rPr>
          <w:rFonts w:ascii="Arial" w:hAnsi="Arial" w:cs="Arial"/>
          <w:szCs w:val="24"/>
        </w:rPr>
        <w:t>Contractor</w:t>
      </w:r>
      <w:r w:rsidRPr="00F85998">
        <w:rPr>
          <w:rFonts w:ascii="Arial" w:hAnsi="Arial" w:cs="Arial"/>
          <w:szCs w:val="24"/>
        </w:rPr>
        <w:t>.</w:t>
      </w:r>
    </w:p>
    <w:p w14:paraId="37821D4C" w14:textId="77777777" w:rsidR="00E40569" w:rsidRPr="00F85998" w:rsidRDefault="00E40569" w:rsidP="00E40569">
      <w:pPr>
        <w:rPr>
          <w:rFonts w:ascii="Arial" w:hAnsi="Arial" w:cs="Arial"/>
          <w:szCs w:val="24"/>
        </w:rPr>
      </w:pPr>
    </w:p>
    <w:p w14:paraId="15AAB538" w14:textId="77777777" w:rsidR="00E40569" w:rsidRPr="00F85998" w:rsidRDefault="00E40569" w:rsidP="00E40569">
      <w:pPr>
        <w:pStyle w:val="p1"/>
        <w:tabs>
          <w:tab w:val="clear" w:pos="720"/>
        </w:tabs>
        <w:spacing w:line="240" w:lineRule="auto"/>
        <w:ind w:left="1440" w:hanging="720"/>
        <w:rPr>
          <w:rFonts w:ascii="Arial" w:hAnsi="Arial" w:cs="Arial"/>
          <w:szCs w:val="24"/>
        </w:rPr>
      </w:pPr>
      <w:r w:rsidRPr="00F85998">
        <w:rPr>
          <w:rFonts w:ascii="Arial" w:hAnsi="Arial" w:cs="Arial"/>
          <w:szCs w:val="24"/>
        </w:rPr>
        <w:t>45.2</w:t>
      </w:r>
      <w:r w:rsidRPr="00F85998">
        <w:rPr>
          <w:rFonts w:ascii="Arial" w:hAnsi="Arial" w:cs="Arial"/>
          <w:szCs w:val="24"/>
        </w:rPr>
        <w:tab/>
      </w:r>
      <w:r w:rsidRPr="00F85998">
        <w:rPr>
          <w:rFonts w:ascii="Arial" w:hAnsi="Arial" w:cs="Arial"/>
          <w:szCs w:val="24"/>
          <w:u w:val="single"/>
        </w:rPr>
        <w:t>The City's Right to Clean Up</w:t>
      </w:r>
    </w:p>
    <w:p w14:paraId="50F6D932" w14:textId="77777777" w:rsidR="00E40569" w:rsidRPr="00F85998" w:rsidRDefault="00E40569" w:rsidP="00E40569">
      <w:pPr>
        <w:pStyle w:val="p2"/>
        <w:spacing w:line="240" w:lineRule="auto"/>
        <w:ind w:left="1440" w:hanging="720"/>
        <w:rPr>
          <w:rFonts w:ascii="Arial" w:hAnsi="Arial" w:cs="Arial"/>
          <w:szCs w:val="24"/>
        </w:rPr>
      </w:pPr>
      <w:r w:rsidRPr="00F85998">
        <w:rPr>
          <w:rFonts w:ascii="Arial" w:hAnsi="Arial" w:cs="Arial"/>
          <w:szCs w:val="24"/>
        </w:rPr>
        <w:tab/>
        <w:t xml:space="preserve">If a dispute arises between the </w:t>
      </w:r>
      <w:r>
        <w:rPr>
          <w:rFonts w:ascii="Arial" w:hAnsi="Arial" w:cs="Arial"/>
          <w:szCs w:val="24"/>
        </w:rPr>
        <w:t>Contractor</w:t>
      </w:r>
      <w:r w:rsidRPr="00F85998">
        <w:rPr>
          <w:rFonts w:ascii="Arial" w:hAnsi="Arial" w:cs="Arial"/>
          <w:szCs w:val="24"/>
        </w:rPr>
        <w:t xml:space="preserve"> and separate </w:t>
      </w:r>
      <w:r>
        <w:rPr>
          <w:rFonts w:ascii="Arial" w:hAnsi="Arial" w:cs="Arial"/>
          <w:szCs w:val="24"/>
        </w:rPr>
        <w:t>contractor</w:t>
      </w:r>
      <w:r w:rsidRPr="00F85998">
        <w:rPr>
          <w:rFonts w:ascii="Arial" w:hAnsi="Arial" w:cs="Arial"/>
          <w:szCs w:val="24"/>
        </w:rPr>
        <w:t>s as to the responsibility for cleaning up, the City may clean up and charge the cost there</w:t>
      </w:r>
      <w:r>
        <w:rPr>
          <w:rFonts w:ascii="Arial" w:hAnsi="Arial" w:cs="Arial"/>
          <w:szCs w:val="24"/>
        </w:rPr>
        <w:t>of</w:t>
      </w:r>
      <w:r w:rsidRPr="00F85998">
        <w:rPr>
          <w:rFonts w:ascii="Arial" w:hAnsi="Arial" w:cs="Arial"/>
          <w:szCs w:val="24"/>
        </w:rPr>
        <w:t xml:space="preserve"> to the </w:t>
      </w:r>
      <w:r w:rsidRPr="00107870">
        <w:rPr>
          <w:rFonts w:ascii="Arial" w:hAnsi="Arial" w:cs="Arial"/>
          <w:szCs w:val="24"/>
        </w:rPr>
        <w:t>contractors d</w:t>
      </w:r>
      <w:r>
        <w:rPr>
          <w:rFonts w:ascii="Arial" w:hAnsi="Arial" w:cs="Arial"/>
          <w:szCs w:val="24"/>
        </w:rPr>
        <w:t xml:space="preserve">eemed to be </w:t>
      </w:r>
      <w:r w:rsidRPr="00F85998">
        <w:rPr>
          <w:rFonts w:ascii="Arial" w:hAnsi="Arial" w:cs="Arial"/>
          <w:szCs w:val="24"/>
        </w:rPr>
        <w:t xml:space="preserve">responsible as </w:t>
      </w:r>
      <w:r>
        <w:rPr>
          <w:rFonts w:ascii="Arial" w:hAnsi="Arial" w:cs="Arial"/>
          <w:szCs w:val="24"/>
        </w:rPr>
        <w:t xml:space="preserve">determined by </w:t>
      </w:r>
      <w:r w:rsidRPr="00F85998">
        <w:rPr>
          <w:rFonts w:ascii="Arial" w:hAnsi="Arial" w:cs="Arial"/>
          <w:szCs w:val="24"/>
        </w:rPr>
        <w:t>the Project Manager.</w:t>
      </w:r>
    </w:p>
    <w:p w14:paraId="28F72151" w14:textId="77777777" w:rsidR="00E40569" w:rsidRPr="00F85998" w:rsidRDefault="00E40569" w:rsidP="00E40569">
      <w:pPr>
        <w:tabs>
          <w:tab w:val="left" w:pos="1020"/>
        </w:tabs>
        <w:ind w:left="1440" w:hanging="720"/>
        <w:rPr>
          <w:rFonts w:ascii="Arial" w:hAnsi="Arial" w:cs="Arial"/>
          <w:szCs w:val="24"/>
        </w:rPr>
      </w:pPr>
    </w:p>
    <w:p w14:paraId="2BC5E536" w14:textId="77777777" w:rsidR="00E40569" w:rsidRPr="00F85998" w:rsidRDefault="00E40569" w:rsidP="00E40569">
      <w:pPr>
        <w:pStyle w:val="p1"/>
        <w:tabs>
          <w:tab w:val="clear" w:pos="720"/>
        </w:tabs>
        <w:spacing w:line="240" w:lineRule="auto"/>
        <w:ind w:left="1440" w:hanging="720"/>
        <w:rPr>
          <w:rFonts w:ascii="Arial" w:hAnsi="Arial" w:cs="Arial"/>
          <w:szCs w:val="24"/>
        </w:rPr>
      </w:pPr>
      <w:r w:rsidRPr="00F85998">
        <w:rPr>
          <w:rFonts w:ascii="Arial" w:hAnsi="Arial" w:cs="Arial"/>
          <w:szCs w:val="24"/>
        </w:rPr>
        <w:t>45.3</w:t>
      </w:r>
      <w:r w:rsidRPr="00F85998">
        <w:rPr>
          <w:rFonts w:ascii="Arial" w:hAnsi="Arial" w:cs="Arial"/>
          <w:szCs w:val="24"/>
        </w:rPr>
        <w:tab/>
      </w:r>
      <w:r w:rsidRPr="00F85998">
        <w:rPr>
          <w:rFonts w:ascii="Arial" w:hAnsi="Arial" w:cs="Arial"/>
          <w:szCs w:val="24"/>
          <w:u w:val="single"/>
        </w:rPr>
        <w:t>Removal of Equipment</w:t>
      </w:r>
    </w:p>
    <w:p w14:paraId="61F718B7" w14:textId="77777777" w:rsidR="00E40569" w:rsidRPr="00F85998" w:rsidRDefault="00E40569" w:rsidP="00E40569">
      <w:pPr>
        <w:pStyle w:val="p5"/>
        <w:tabs>
          <w:tab w:val="clear" w:pos="720"/>
        </w:tabs>
        <w:spacing w:line="240" w:lineRule="auto"/>
        <w:ind w:left="1440" w:hanging="720"/>
        <w:jc w:val="both"/>
        <w:rPr>
          <w:rFonts w:ascii="Arial" w:hAnsi="Arial" w:cs="Arial"/>
          <w:szCs w:val="24"/>
        </w:rPr>
      </w:pPr>
      <w:r w:rsidRPr="00F85998">
        <w:rPr>
          <w:rFonts w:ascii="Arial" w:hAnsi="Arial" w:cs="Arial"/>
          <w:szCs w:val="24"/>
        </w:rPr>
        <w:tab/>
        <w:t>In case of termination of this Agreement before completion for any cause what</w:t>
      </w:r>
      <w:r>
        <w:rPr>
          <w:rFonts w:ascii="Arial" w:hAnsi="Arial" w:cs="Arial"/>
          <w:szCs w:val="24"/>
        </w:rPr>
        <w:t>so</w:t>
      </w:r>
      <w:r w:rsidRPr="00F85998">
        <w:rPr>
          <w:rFonts w:ascii="Arial" w:hAnsi="Arial" w:cs="Arial"/>
          <w:szCs w:val="24"/>
        </w:rPr>
        <w:t xml:space="preserve">ever, the </w:t>
      </w:r>
      <w:r>
        <w:rPr>
          <w:rFonts w:ascii="Arial" w:hAnsi="Arial" w:cs="Arial"/>
          <w:szCs w:val="24"/>
        </w:rPr>
        <w:t>Contractor</w:t>
      </w:r>
      <w:r w:rsidRPr="00F85998">
        <w:rPr>
          <w:rFonts w:ascii="Arial" w:hAnsi="Arial" w:cs="Arial"/>
          <w:szCs w:val="24"/>
        </w:rPr>
        <w:t xml:space="preserve">, if notified to do so by the City, shall promptly remove any part or all of the </w:t>
      </w:r>
      <w:r>
        <w:rPr>
          <w:rFonts w:ascii="Arial" w:hAnsi="Arial" w:cs="Arial"/>
          <w:szCs w:val="24"/>
        </w:rPr>
        <w:t>Contractor</w:t>
      </w:r>
      <w:r w:rsidRPr="00F85998">
        <w:rPr>
          <w:rFonts w:ascii="Arial" w:hAnsi="Arial" w:cs="Arial"/>
          <w:szCs w:val="24"/>
        </w:rPr>
        <w:t>'s equipment and supplies from the property of the City</w:t>
      </w:r>
      <w:r>
        <w:rPr>
          <w:rFonts w:ascii="Arial" w:hAnsi="Arial" w:cs="Arial"/>
          <w:szCs w:val="24"/>
        </w:rPr>
        <w:t>.</w:t>
      </w:r>
      <w:r w:rsidRPr="00F85998">
        <w:rPr>
          <w:rFonts w:ascii="Arial" w:hAnsi="Arial" w:cs="Arial"/>
          <w:szCs w:val="24"/>
        </w:rPr>
        <w:t xml:space="preserve"> </w:t>
      </w:r>
      <w:r>
        <w:rPr>
          <w:rFonts w:ascii="Arial" w:hAnsi="Arial" w:cs="Arial"/>
          <w:szCs w:val="24"/>
        </w:rPr>
        <w:t xml:space="preserve">If the Contractor fails to do so, </w:t>
      </w:r>
      <w:r w:rsidRPr="00F85998">
        <w:rPr>
          <w:rFonts w:ascii="Arial" w:hAnsi="Arial" w:cs="Arial"/>
          <w:szCs w:val="24"/>
        </w:rPr>
        <w:t xml:space="preserve">the City shall have the right to remove such equipment and supplies at the expense of the </w:t>
      </w:r>
      <w:r>
        <w:rPr>
          <w:rFonts w:ascii="Arial" w:hAnsi="Arial" w:cs="Arial"/>
          <w:szCs w:val="24"/>
        </w:rPr>
        <w:t>Contractor</w:t>
      </w:r>
      <w:r w:rsidRPr="00F85998">
        <w:rPr>
          <w:rFonts w:ascii="Arial" w:hAnsi="Arial" w:cs="Arial"/>
          <w:szCs w:val="24"/>
        </w:rPr>
        <w:t>.</w:t>
      </w:r>
    </w:p>
    <w:p w14:paraId="3FB870D0" w14:textId="77777777" w:rsidR="00D44A24" w:rsidRPr="00F85998" w:rsidRDefault="00D44A24" w:rsidP="0092516C">
      <w:pPr>
        <w:pStyle w:val="p5"/>
        <w:tabs>
          <w:tab w:val="clear" w:pos="720"/>
        </w:tabs>
        <w:spacing w:line="240" w:lineRule="auto"/>
        <w:jc w:val="both"/>
        <w:rPr>
          <w:rFonts w:ascii="Arial" w:hAnsi="Arial" w:cs="Arial"/>
          <w:szCs w:val="24"/>
        </w:rPr>
      </w:pPr>
    </w:p>
    <w:p w14:paraId="21588F2C" w14:textId="75A1AF6F" w:rsidR="00B86E7E" w:rsidRPr="00F85998" w:rsidRDefault="00B86E7E" w:rsidP="005B5690">
      <w:pPr>
        <w:pStyle w:val="p5"/>
        <w:tabs>
          <w:tab w:val="clear" w:pos="720"/>
          <w:tab w:val="left" w:pos="1620"/>
        </w:tabs>
        <w:spacing w:line="240" w:lineRule="auto"/>
        <w:jc w:val="both"/>
        <w:rPr>
          <w:rFonts w:ascii="Arial" w:hAnsi="Arial" w:cs="Arial"/>
          <w:szCs w:val="24"/>
        </w:rPr>
      </w:pPr>
      <w:r w:rsidRPr="00F85998">
        <w:rPr>
          <w:rFonts w:ascii="Arial" w:hAnsi="Arial" w:cs="Arial"/>
          <w:szCs w:val="24"/>
        </w:rPr>
        <w:t>ARTICLE 46</w:t>
      </w:r>
      <w:r w:rsidR="000458C4">
        <w:rPr>
          <w:rFonts w:ascii="Arial" w:hAnsi="Arial" w:cs="Arial"/>
          <w:szCs w:val="24"/>
        </w:rPr>
        <w:t>.</w:t>
      </w:r>
      <w:r w:rsidR="002F5D7B" w:rsidRPr="00F85998">
        <w:rPr>
          <w:rFonts w:ascii="Arial" w:hAnsi="Arial" w:cs="Arial"/>
          <w:szCs w:val="24"/>
        </w:rPr>
        <w:tab/>
      </w:r>
      <w:r w:rsidRPr="00F85998">
        <w:rPr>
          <w:rFonts w:ascii="Arial" w:hAnsi="Arial" w:cs="Arial"/>
          <w:szCs w:val="24"/>
        </w:rPr>
        <w:t>BONDS, INDEMNIFICATION</w:t>
      </w:r>
      <w:r w:rsidR="002515D1" w:rsidRPr="00F85998">
        <w:rPr>
          <w:rFonts w:ascii="Arial" w:hAnsi="Arial" w:cs="Arial"/>
          <w:szCs w:val="24"/>
        </w:rPr>
        <w:t>,</w:t>
      </w:r>
      <w:r w:rsidRPr="00F85998">
        <w:rPr>
          <w:rFonts w:ascii="Arial" w:hAnsi="Arial" w:cs="Arial"/>
          <w:szCs w:val="24"/>
        </w:rPr>
        <w:t xml:space="preserve"> AND INSURANCE</w:t>
      </w:r>
    </w:p>
    <w:p w14:paraId="5D7942F4" w14:textId="77777777" w:rsidR="00B86E7E" w:rsidRPr="00F85998" w:rsidRDefault="00B86E7E">
      <w:pPr>
        <w:rPr>
          <w:rFonts w:ascii="Arial" w:hAnsi="Arial" w:cs="Arial"/>
          <w:szCs w:val="24"/>
        </w:rPr>
      </w:pPr>
    </w:p>
    <w:p w14:paraId="25E91A84" w14:textId="77777777" w:rsidR="007E5616" w:rsidRDefault="007E5616" w:rsidP="007E5616">
      <w:pPr>
        <w:pStyle w:val="p3"/>
        <w:spacing w:line="240" w:lineRule="auto"/>
        <w:ind w:left="720"/>
        <w:rPr>
          <w:rFonts w:ascii="Arial" w:hAnsi="Arial" w:cs="Arial"/>
          <w:szCs w:val="24"/>
        </w:rPr>
      </w:pPr>
      <w:r w:rsidRPr="00F85998">
        <w:rPr>
          <w:rFonts w:ascii="Arial" w:hAnsi="Arial" w:cs="Arial"/>
          <w:szCs w:val="24"/>
        </w:rPr>
        <w:t>Within fifteen (15) calendar days of the execution of this Agreement,</w:t>
      </w:r>
      <w:r w:rsidRPr="00F85998">
        <w:rPr>
          <w:rFonts w:ascii="Arial" w:hAnsi="Arial" w:cs="Arial"/>
          <w:position w:val="-6"/>
          <w:szCs w:val="24"/>
        </w:rPr>
        <w:t xml:space="preserve"> </w:t>
      </w: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shall furnish a Performance</w:t>
      </w:r>
      <w:r>
        <w:rPr>
          <w:rFonts w:ascii="Arial" w:hAnsi="Arial" w:cs="Arial"/>
          <w:szCs w:val="24"/>
        </w:rPr>
        <w:t xml:space="preserve"> </w:t>
      </w:r>
      <w:r w:rsidRPr="00F85998">
        <w:rPr>
          <w:rFonts w:ascii="Arial" w:hAnsi="Arial" w:cs="Arial"/>
          <w:szCs w:val="24"/>
        </w:rPr>
        <w:t xml:space="preserve">and Payment </w:t>
      </w:r>
      <w:r>
        <w:rPr>
          <w:rFonts w:ascii="Arial" w:hAnsi="Arial" w:cs="Arial"/>
          <w:szCs w:val="24"/>
        </w:rPr>
        <w:t>Surety</w:t>
      </w:r>
      <w:r w:rsidRPr="00F85998">
        <w:rPr>
          <w:rFonts w:ascii="Arial" w:hAnsi="Arial" w:cs="Arial"/>
          <w:szCs w:val="24"/>
        </w:rPr>
        <w:t xml:space="preserve"> consisting of </w:t>
      </w:r>
      <w:r>
        <w:rPr>
          <w:rFonts w:ascii="Arial" w:hAnsi="Arial" w:cs="Arial"/>
          <w:szCs w:val="24"/>
        </w:rPr>
        <w:t>one (1) of the following:</w:t>
      </w:r>
    </w:p>
    <w:p w14:paraId="7AAB106B" w14:textId="77777777" w:rsidR="007E5616" w:rsidRDefault="007E5616" w:rsidP="007E5616">
      <w:pPr>
        <w:pStyle w:val="p3"/>
        <w:spacing w:line="240" w:lineRule="auto"/>
        <w:ind w:left="720"/>
        <w:rPr>
          <w:rFonts w:ascii="Arial" w:hAnsi="Arial" w:cs="Arial"/>
          <w:szCs w:val="24"/>
        </w:rPr>
      </w:pPr>
    </w:p>
    <w:p w14:paraId="0FA1CA3E" w14:textId="77777777" w:rsidR="007E5616" w:rsidRPr="00F85998" w:rsidRDefault="007E5616" w:rsidP="007E5616">
      <w:pPr>
        <w:pStyle w:val="p4"/>
        <w:tabs>
          <w:tab w:val="clear" w:pos="720"/>
        </w:tabs>
        <w:spacing w:line="240" w:lineRule="auto"/>
        <w:ind w:left="1440" w:hanging="720"/>
        <w:rPr>
          <w:rFonts w:ascii="Arial" w:hAnsi="Arial" w:cs="Arial"/>
          <w:szCs w:val="24"/>
        </w:rPr>
      </w:pPr>
      <w:r w:rsidRPr="00F85998">
        <w:rPr>
          <w:rFonts w:ascii="Arial" w:hAnsi="Arial" w:cs="Arial"/>
          <w:szCs w:val="24"/>
        </w:rPr>
        <w:t>46.1</w:t>
      </w:r>
      <w:r w:rsidRPr="00F85998">
        <w:rPr>
          <w:rFonts w:ascii="Arial" w:hAnsi="Arial" w:cs="Arial"/>
          <w:szCs w:val="24"/>
        </w:rPr>
        <w:tab/>
      </w:r>
      <w:r w:rsidRPr="00F85998">
        <w:rPr>
          <w:rFonts w:ascii="Arial" w:hAnsi="Arial" w:cs="Arial"/>
          <w:szCs w:val="24"/>
          <w:u w:val="single"/>
        </w:rPr>
        <w:t>Performance</w:t>
      </w:r>
      <w:r>
        <w:rPr>
          <w:rFonts w:ascii="Arial" w:hAnsi="Arial" w:cs="Arial"/>
          <w:szCs w:val="24"/>
          <w:u w:val="single"/>
        </w:rPr>
        <w:t xml:space="preserve"> Bond</w:t>
      </w:r>
      <w:r w:rsidRPr="00F85998">
        <w:rPr>
          <w:rFonts w:ascii="Arial" w:hAnsi="Arial" w:cs="Arial"/>
          <w:szCs w:val="24"/>
          <w:u w:val="single"/>
        </w:rPr>
        <w:t xml:space="preserve"> and Payment Bond (Surety)</w:t>
      </w:r>
    </w:p>
    <w:p w14:paraId="4CD85941" w14:textId="77777777" w:rsidR="007E5616" w:rsidRPr="00F85998" w:rsidRDefault="007E5616" w:rsidP="007E5616">
      <w:pPr>
        <w:pStyle w:val="p5"/>
        <w:tabs>
          <w:tab w:val="clear" w:pos="720"/>
        </w:tabs>
        <w:spacing w:line="240" w:lineRule="auto"/>
        <w:ind w:left="2340" w:hanging="900"/>
        <w:jc w:val="both"/>
        <w:rPr>
          <w:rFonts w:ascii="Arial" w:hAnsi="Arial" w:cs="Arial"/>
          <w:szCs w:val="24"/>
          <w:u w:val="single"/>
        </w:rPr>
      </w:pPr>
      <w:r w:rsidRPr="00F85998">
        <w:rPr>
          <w:rFonts w:ascii="Arial" w:hAnsi="Arial" w:cs="Arial"/>
          <w:szCs w:val="24"/>
        </w:rPr>
        <w:t>46.1.1</w:t>
      </w:r>
      <w:r w:rsidRPr="00F85998">
        <w:rPr>
          <w:rFonts w:ascii="Arial" w:hAnsi="Arial" w:cs="Arial"/>
          <w:szCs w:val="24"/>
        </w:rPr>
        <w:tab/>
      </w:r>
      <w:r w:rsidRPr="001B616B">
        <w:rPr>
          <w:rFonts w:ascii="Arial" w:hAnsi="Arial" w:cs="Arial"/>
          <w:szCs w:val="24"/>
        </w:rPr>
        <w:t>A Performance Bond and a Payment Bond in the</w:t>
      </w:r>
      <w:r w:rsidRPr="00F85998">
        <w:rPr>
          <w:rFonts w:ascii="Arial" w:hAnsi="Arial" w:cs="Arial"/>
          <w:szCs w:val="24"/>
        </w:rPr>
        <w:t xml:space="preserve"> amount of one hundred ten percent (110%) of the Contract amount guaranteeing to the City the completion and performance of the Project covered in this Agreement, as well as full payment of all suppliers, materialmen, laborers, or sub</w:t>
      </w:r>
      <w:r>
        <w:rPr>
          <w:rFonts w:ascii="Arial" w:hAnsi="Arial" w:cs="Arial"/>
          <w:szCs w:val="24"/>
        </w:rPr>
        <w:t>contractor</w:t>
      </w:r>
      <w:r w:rsidRPr="00F85998">
        <w:rPr>
          <w:rFonts w:ascii="Arial" w:hAnsi="Arial" w:cs="Arial"/>
          <w:szCs w:val="24"/>
        </w:rPr>
        <w:t xml:space="preserve">s employed pursuant to this Project.  Such </w:t>
      </w:r>
      <w:r>
        <w:rPr>
          <w:rFonts w:ascii="Arial" w:hAnsi="Arial" w:cs="Arial"/>
          <w:szCs w:val="24"/>
        </w:rPr>
        <w:t>b</w:t>
      </w:r>
      <w:r w:rsidRPr="00F85998">
        <w:rPr>
          <w:rFonts w:ascii="Arial" w:hAnsi="Arial" w:cs="Arial"/>
          <w:szCs w:val="24"/>
        </w:rPr>
        <w:t>onds shall be with a surety company</w:t>
      </w:r>
      <w:r>
        <w:rPr>
          <w:rFonts w:ascii="Arial" w:hAnsi="Arial" w:cs="Arial"/>
          <w:szCs w:val="24"/>
        </w:rPr>
        <w:t xml:space="preserve"> that</w:t>
      </w:r>
      <w:r w:rsidRPr="00F85998">
        <w:rPr>
          <w:rFonts w:ascii="Arial" w:hAnsi="Arial" w:cs="Arial"/>
          <w:szCs w:val="24"/>
        </w:rPr>
        <w:t xml:space="preserve"> is qualified pursuant to Section 46.3</w:t>
      </w:r>
      <w:r w:rsidRPr="00107870">
        <w:rPr>
          <w:rFonts w:ascii="Arial" w:hAnsi="Arial" w:cs="Arial"/>
          <w:szCs w:val="24"/>
        </w:rPr>
        <w:t>.</w:t>
      </w:r>
    </w:p>
    <w:p w14:paraId="22E4FD50" w14:textId="77777777" w:rsidR="007E5616" w:rsidRPr="00F85998" w:rsidRDefault="007E5616" w:rsidP="007E5616">
      <w:pPr>
        <w:pStyle w:val="t1"/>
        <w:tabs>
          <w:tab w:val="right" w:pos="9560"/>
        </w:tabs>
        <w:spacing w:line="240" w:lineRule="auto"/>
        <w:ind w:left="2340" w:hanging="900"/>
        <w:jc w:val="both"/>
        <w:rPr>
          <w:rFonts w:ascii="Arial" w:hAnsi="Arial" w:cs="Arial"/>
          <w:szCs w:val="24"/>
        </w:rPr>
      </w:pPr>
    </w:p>
    <w:p w14:paraId="55239EDB" w14:textId="2932FFB6" w:rsidR="00EF67DF" w:rsidRPr="00F85998" w:rsidRDefault="007E5616" w:rsidP="00B56A1C">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46.1.</w:t>
      </w:r>
      <w:r>
        <w:rPr>
          <w:rFonts w:ascii="Arial" w:hAnsi="Arial" w:cs="Arial"/>
          <w:szCs w:val="24"/>
        </w:rPr>
        <w:t>2</w:t>
      </w:r>
      <w:r w:rsidRPr="00F85998">
        <w:rPr>
          <w:rFonts w:ascii="Arial" w:hAnsi="Arial" w:cs="Arial"/>
          <w:szCs w:val="24"/>
        </w:rPr>
        <w:tab/>
        <w:t xml:space="preserve">Such </w:t>
      </w:r>
      <w:r>
        <w:rPr>
          <w:rFonts w:ascii="Arial" w:hAnsi="Arial" w:cs="Arial"/>
          <w:szCs w:val="24"/>
        </w:rPr>
        <w:t>b</w:t>
      </w:r>
      <w:r w:rsidRPr="00F85998">
        <w:rPr>
          <w:rFonts w:ascii="Arial" w:hAnsi="Arial" w:cs="Arial"/>
          <w:szCs w:val="24"/>
        </w:rPr>
        <w:t>onds shall be in effect for one (1) year after completion and acceptance of the Project with liability equal to one hundred ten percent (110%) of the Contract price</w:t>
      </w:r>
      <w:r>
        <w:rPr>
          <w:rFonts w:ascii="Arial" w:hAnsi="Arial" w:cs="Arial"/>
          <w:szCs w:val="24"/>
        </w:rPr>
        <w:t xml:space="preserve"> in order to guarantee </w:t>
      </w:r>
      <w:r w:rsidRPr="00F85998">
        <w:rPr>
          <w:rFonts w:ascii="Arial" w:hAnsi="Arial" w:cs="Arial"/>
          <w:szCs w:val="24"/>
        </w:rPr>
        <w:t>correct</w:t>
      </w:r>
      <w:r>
        <w:rPr>
          <w:rFonts w:ascii="Arial" w:hAnsi="Arial" w:cs="Arial"/>
          <w:szCs w:val="24"/>
        </w:rPr>
        <w:t>ion of</w:t>
      </w:r>
      <w:r w:rsidRPr="00F85998">
        <w:rPr>
          <w:rFonts w:ascii="Arial" w:hAnsi="Arial" w:cs="Arial"/>
          <w:szCs w:val="24"/>
        </w:rPr>
        <w:t xml:space="preserve"> any defective or faulty work or materials </w:t>
      </w:r>
      <w:r>
        <w:rPr>
          <w:rFonts w:ascii="Arial" w:hAnsi="Arial" w:cs="Arial"/>
          <w:szCs w:val="24"/>
        </w:rPr>
        <w:t>that</w:t>
      </w:r>
      <w:r w:rsidRPr="00F85998">
        <w:rPr>
          <w:rFonts w:ascii="Arial" w:hAnsi="Arial" w:cs="Arial"/>
          <w:szCs w:val="24"/>
        </w:rPr>
        <w:t xml:space="preserve"> appear within one (1) year after completion of the </w:t>
      </w:r>
      <w:r>
        <w:rPr>
          <w:rFonts w:ascii="Arial" w:hAnsi="Arial" w:cs="Arial"/>
          <w:szCs w:val="24"/>
        </w:rPr>
        <w:t>Project</w:t>
      </w:r>
      <w:r w:rsidRPr="00F85998">
        <w:rPr>
          <w:rFonts w:ascii="Arial" w:hAnsi="Arial" w:cs="Arial"/>
          <w:szCs w:val="24"/>
        </w:rPr>
        <w:t>.</w:t>
      </w:r>
    </w:p>
    <w:p w14:paraId="170EF77E" w14:textId="77777777" w:rsidR="007E5616" w:rsidRDefault="007E5616" w:rsidP="007E5616">
      <w:pPr>
        <w:pStyle w:val="p2"/>
        <w:spacing w:line="240" w:lineRule="auto"/>
        <w:ind w:left="2340" w:hanging="900"/>
        <w:rPr>
          <w:rFonts w:ascii="Arial" w:hAnsi="Arial" w:cs="Arial"/>
          <w:color w:val="000000"/>
          <w:szCs w:val="24"/>
        </w:rPr>
      </w:pPr>
      <w:r w:rsidRPr="00F85998">
        <w:rPr>
          <w:rFonts w:ascii="Arial" w:hAnsi="Arial" w:cs="Arial"/>
          <w:color w:val="000000"/>
          <w:szCs w:val="24"/>
        </w:rPr>
        <w:lastRenderedPageBreak/>
        <w:t>46.1.</w:t>
      </w:r>
      <w:r>
        <w:rPr>
          <w:rFonts w:ascii="Arial" w:hAnsi="Arial" w:cs="Arial"/>
          <w:color w:val="000000"/>
          <w:szCs w:val="24"/>
        </w:rPr>
        <w:t>3</w:t>
      </w:r>
      <w:r w:rsidRPr="00F85998">
        <w:rPr>
          <w:rFonts w:ascii="Arial" w:hAnsi="Arial" w:cs="Arial"/>
          <w:color w:val="000000"/>
          <w:szCs w:val="24"/>
        </w:rPr>
        <w:tab/>
        <w:t xml:space="preserve">The Performance </w:t>
      </w:r>
      <w:r>
        <w:rPr>
          <w:rFonts w:ascii="Arial" w:hAnsi="Arial" w:cs="Arial"/>
          <w:color w:val="000000"/>
          <w:szCs w:val="24"/>
        </w:rPr>
        <w:t xml:space="preserve">and Payment </w:t>
      </w:r>
      <w:r w:rsidRPr="00F85998">
        <w:rPr>
          <w:rFonts w:ascii="Arial" w:hAnsi="Arial" w:cs="Arial"/>
          <w:color w:val="000000"/>
          <w:szCs w:val="24"/>
        </w:rPr>
        <w:t>Bond</w:t>
      </w:r>
      <w:r>
        <w:rPr>
          <w:rFonts w:ascii="Arial" w:hAnsi="Arial" w:cs="Arial"/>
          <w:color w:val="000000"/>
          <w:szCs w:val="24"/>
        </w:rPr>
        <w:t>s</w:t>
      </w:r>
      <w:r w:rsidRPr="00F85998">
        <w:rPr>
          <w:rFonts w:ascii="Arial" w:hAnsi="Arial" w:cs="Arial"/>
          <w:color w:val="000000"/>
          <w:szCs w:val="24"/>
        </w:rPr>
        <w:t xml:space="preserve"> required herein shall be in conformance with Section 255.051, </w:t>
      </w:r>
      <w:r w:rsidRPr="00F85998">
        <w:rPr>
          <w:rFonts w:ascii="Arial" w:hAnsi="Arial" w:cs="Arial"/>
          <w:i/>
          <w:color w:val="000000"/>
          <w:szCs w:val="24"/>
        </w:rPr>
        <w:t>Florida Statutes</w:t>
      </w:r>
      <w:r w:rsidRPr="00F85998">
        <w:rPr>
          <w:rFonts w:ascii="Arial" w:hAnsi="Arial" w:cs="Arial"/>
          <w:color w:val="000000"/>
          <w:szCs w:val="24"/>
        </w:rPr>
        <w:t>, and shall be on such forms provided by the City.</w:t>
      </w:r>
    </w:p>
    <w:p w14:paraId="4B8F46C0" w14:textId="77777777" w:rsidR="00EF67DF" w:rsidRPr="00F85998" w:rsidRDefault="00EF67DF" w:rsidP="007E5616">
      <w:pPr>
        <w:pStyle w:val="p2"/>
        <w:spacing w:line="240" w:lineRule="auto"/>
        <w:ind w:left="2340" w:hanging="900"/>
        <w:rPr>
          <w:rFonts w:ascii="Arial" w:hAnsi="Arial" w:cs="Arial"/>
          <w:color w:val="000000"/>
          <w:szCs w:val="24"/>
        </w:rPr>
      </w:pPr>
    </w:p>
    <w:p w14:paraId="34394F6D" w14:textId="77777777" w:rsidR="007E5616" w:rsidRPr="006201C8" w:rsidRDefault="007E5616" w:rsidP="007E5616">
      <w:pPr>
        <w:pStyle w:val="p2"/>
        <w:spacing w:line="240" w:lineRule="auto"/>
        <w:ind w:left="2340" w:hanging="900"/>
        <w:rPr>
          <w:rFonts w:ascii="Arial" w:hAnsi="Arial" w:cs="Arial"/>
          <w:color w:val="000000"/>
          <w:szCs w:val="24"/>
        </w:rPr>
      </w:pPr>
      <w:r w:rsidRPr="00F85998">
        <w:rPr>
          <w:rFonts w:ascii="Arial" w:hAnsi="Arial" w:cs="Arial"/>
          <w:color w:val="000000"/>
          <w:szCs w:val="24"/>
        </w:rPr>
        <w:t>46.1.</w:t>
      </w:r>
      <w:r>
        <w:rPr>
          <w:rFonts w:ascii="Arial" w:hAnsi="Arial" w:cs="Arial"/>
          <w:color w:val="000000"/>
          <w:szCs w:val="24"/>
        </w:rPr>
        <w:t>4</w:t>
      </w:r>
      <w:r w:rsidRPr="00F85998">
        <w:rPr>
          <w:rFonts w:ascii="Arial" w:hAnsi="Arial" w:cs="Arial"/>
          <w:color w:val="000000"/>
          <w:szCs w:val="24"/>
        </w:rPr>
        <w:tab/>
      </w:r>
      <w:r w:rsidRPr="00F85998">
        <w:rPr>
          <w:rFonts w:ascii="Arial" w:hAnsi="Arial" w:cs="Arial"/>
          <w:szCs w:val="24"/>
        </w:rPr>
        <w:t>The City</w:t>
      </w:r>
      <w:r w:rsidRPr="00F85998">
        <w:rPr>
          <w:rFonts w:ascii="Arial" w:hAnsi="Arial" w:cs="Arial"/>
          <w:color w:val="000000"/>
          <w:szCs w:val="24"/>
        </w:rPr>
        <w:t xml:space="preserve"> will allow the </w:t>
      </w:r>
      <w:r>
        <w:rPr>
          <w:rFonts w:ascii="Arial" w:hAnsi="Arial" w:cs="Arial"/>
          <w:color w:val="000000"/>
          <w:szCs w:val="24"/>
        </w:rPr>
        <w:t>Contractor</w:t>
      </w:r>
      <w:r w:rsidRPr="00F85998">
        <w:rPr>
          <w:rFonts w:ascii="Arial" w:hAnsi="Arial" w:cs="Arial"/>
          <w:color w:val="000000"/>
          <w:szCs w:val="24"/>
        </w:rPr>
        <w:t xml:space="preserve"> to charge an amount not to exceed two percent (2%) of the Project </w:t>
      </w:r>
      <w:r>
        <w:rPr>
          <w:rFonts w:ascii="Arial" w:hAnsi="Arial" w:cs="Arial"/>
          <w:color w:val="000000"/>
          <w:szCs w:val="24"/>
        </w:rPr>
        <w:t>a</w:t>
      </w:r>
      <w:r w:rsidRPr="00F85998">
        <w:rPr>
          <w:rFonts w:ascii="Arial" w:hAnsi="Arial" w:cs="Arial"/>
          <w:color w:val="000000"/>
          <w:szCs w:val="24"/>
        </w:rPr>
        <w:t>mount</w:t>
      </w:r>
      <w:r>
        <w:rPr>
          <w:rFonts w:ascii="Arial" w:hAnsi="Arial" w:cs="Arial"/>
          <w:color w:val="000000"/>
          <w:szCs w:val="24"/>
        </w:rPr>
        <w:t>,</w:t>
      </w:r>
      <w:r w:rsidRPr="00F85998">
        <w:rPr>
          <w:rFonts w:ascii="Arial" w:hAnsi="Arial" w:cs="Arial"/>
          <w:color w:val="000000"/>
          <w:szCs w:val="24"/>
        </w:rPr>
        <w:t xml:space="preserve"> as </w:t>
      </w:r>
      <w:r>
        <w:rPr>
          <w:rFonts w:ascii="Arial" w:hAnsi="Arial" w:cs="Arial"/>
          <w:color w:val="000000"/>
          <w:szCs w:val="24"/>
        </w:rPr>
        <w:t>set forth</w:t>
      </w:r>
      <w:r w:rsidRPr="00F85998">
        <w:rPr>
          <w:rFonts w:ascii="Arial" w:hAnsi="Arial" w:cs="Arial"/>
          <w:color w:val="000000"/>
          <w:szCs w:val="24"/>
        </w:rPr>
        <w:t xml:space="preserve"> in </w:t>
      </w:r>
      <w:r>
        <w:rPr>
          <w:rFonts w:ascii="Arial" w:hAnsi="Arial" w:cs="Arial"/>
          <w:color w:val="000000"/>
          <w:szCs w:val="24"/>
        </w:rPr>
        <w:t>Section</w:t>
      </w:r>
      <w:r w:rsidRPr="00F85998">
        <w:rPr>
          <w:rFonts w:ascii="Arial" w:hAnsi="Arial" w:cs="Arial"/>
          <w:color w:val="000000"/>
          <w:szCs w:val="24"/>
        </w:rPr>
        <w:t xml:space="preserve"> 8.1.1.1, as the cost to secure the Performance and Payment Bonds required for this Project.</w:t>
      </w:r>
    </w:p>
    <w:p w14:paraId="15A8DA59" w14:textId="77777777" w:rsidR="007E5616" w:rsidRPr="00F85998" w:rsidRDefault="007E5616" w:rsidP="007E5616">
      <w:pPr>
        <w:pStyle w:val="p4"/>
        <w:tabs>
          <w:tab w:val="clear" w:pos="720"/>
        </w:tabs>
        <w:spacing w:line="240" w:lineRule="auto"/>
        <w:ind w:left="1440" w:hanging="720"/>
        <w:rPr>
          <w:rFonts w:ascii="Arial" w:hAnsi="Arial" w:cs="Arial"/>
          <w:szCs w:val="24"/>
        </w:rPr>
      </w:pPr>
    </w:p>
    <w:p w14:paraId="09CD4255" w14:textId="77777777" w:rsidR="007E5616" w:rsidRPr="00F85998" w:rsidRDefault="007E5616" w:rsidP="007E5616">
      <w:pPr>
        <w:pStyle w:val="p4"/>
        <w:tabs>
          <w:tab w:val="clear" w:pos="720"/>
        </w:tabs>
        <w:spacing w:line="240" w:lineRule="auto"/>
        <w:ind w:left="1440" w:hanging="720"/>
        <w:rPr>
          <w:rFonts w:ascii="Arial" w:hAnsi="Arial" w:cs="Arial"/>
          <w:szCs w:val="24"/>
        </w:rPr>
      </w:pPr>
      <w:r w:rsidRPr="00F85998">
        <w:rPr>
          <w:rFonts w:ascii="Arial" w:hAnsi="Arial" w:cs="Arial"/>
          <w:szCs w:val="24"/>
        </w:rPr>
        <w:t>46.2</w:t>
      </w:r>
      <w:r w:rsidRPr="00F85998">
        <w:rPr>
          <w:rFonts w:ascii="Arial" w:hAnsi="Arial" w:cs="Arial"/>
          <w:szCs w:val="24"/>
        </w:rPr>
        <w:tab/>
      </w:r>
      <w:r w:rsidRPr="00F85998">
        <w:rPr>
          <w:rFonts w:ascii="Arial" w:hAnsi="Arial" w:cs="Arial"/>
          <w:szCs w:val="24"/>
          <w:u w:val="single"/>
        </w:rPr>
        <w:t>Performance and Payment Guaranty</w:t>
      </w:r>
    </w:p>
    <w:p w14:paraId="22765A9F" w14:textId="77777777" w:rsidR="007E5616" w:rsidRPr="00F85998" w:rsidRDefault="007E5616" w:rsidP="007E5616">
      <w:pPr>
        <w:pStyle w:val="p5"/>
        <w:tabs>
          <w:tab w:val="clear" w:pos="720"/>
        </w:tabs>
        <w:spacing w:line="240" w:lineRule="auto"/>
        <w:ind w:left="2340" w:hanging="900"/>
        <w:jc w:val="both"/>
        <w:rPr>
          <w:rFonts w:ascii="Arial" w:hAnsi="Arial" w:cs="Arial"/>
          <w:szCs w:val="24"/>
        </w:rPr>
      </w:pPr>
      <w:r w:rsidRPr="00F85998">
        <w:rPr>
          <w:rFonts w:ascii="Arial" w:hAnsi="Arial" w:cs="Arial"/>
          <w:szCs w:val="24"/>
        </w:rPr>
        <w:t>46.2.1</w:t>
      </w:r>
      <w:r w:rsidRPr="00F85998">
        <w:rPr>
          <w:rFonts w:ascii="Arial" w:hAnsi="Arial" w:cs="Arial"/>
          <w:szCs w:val="24"/>
        </w:rPr>
        <w:tab/>
        <w:t>In lieu of Performance and Payment Bond</w:t>
      </w:r>
      <w:r>
        <w:rPr>
          <w:rFonts w:ascii="Arial" w:hAnsi="Arial" w:cs="Arial"/>
          <w:szCs w:val="24"/>
        </w:rPr>
        <w:t>s</w:t>
      </w:r>
      <w:r w:rsidRPr="00F85998">
        <w:rPr>
          <w:rFonts w:ascii="Arial" w:hAnsi="Arial" w:cs="Arial"/>
          <w:szCs w:val="24"/>
        </w:rPr>
        <w:t xml:space="preserve">, the </w:t>
      </w:r>
      <w:r>
        <w:rPr>
          <w:rFonts w:ascii="Arial" w:hAnsi="Arial" w:cs="Arial"/>
          <w:szCs w:val="24"/>
        </w:rPr>
        <w:t>Contractor</w:t>
      </w:r>
      <w:r w:rsidRPr="00F85998">
        <w:rPr>
          <w:rFonts w:ascii="Arial" w:hAnsi="Arial" w:cs="Arial"/>
          <w:szCs w:val="24"/>
        </w:rPr>
        <w:t xml:space="preserve"> may furnish an alternate form of security</w:t>
      </w:r>
      <w:r>
        <w:rPr>
          <w:rFonts w:ascii="Arial" w:hAnsi="Arial" w:cs="Arial"/>
          <w:szCs w:val="24"/>
        </w:rPr>
        <w:t xml:space="preserve"> that</w:t>
      </w:r>
      <w:r w:rsidRPr="00F85998">
        <w:rPr>
          <w:rFonts w:ascii="Arial" w:hAnsi="Arial" w:cs="Arial"/>
          <w:szCs w:val="24"/>
        </w:rPr>
        <w:t xml:space="preserve"> may be in the form of cash, money order, certified check, cashier's check, or irrevocable letter of credit.  Such alternate forms of security </w:t>
      </w:r>
      <w:r>
        <w:rPr>
          <w:rFonts w:ascii="Arial" w:hAnsi="Arial" w:cs="Arial"/>
          <w:szCs w:val="24"/>
        </w:rPr>
        <w:t xml:space="preserve">must be approved by the City Attorney, </w:t>
      </w:r>
      <w:r w:rsidRPr="00F85998">
        <w:rPr>
          <w:rFonts w:ascii="Arial" w:hAnsi="Arial" w:cs="Arial"/>
          <w:szCs w:val="24"/>
        </w:rPr>
        <w:t>shall be for the same purpose and subject to the same conditions as those applicable above</w:t>
      </w:r>
      <w:r>
        <w:rPr>
          <w:rFonts w:ascii="Arial" w:hAnsi="Arial" w:cs="Arial"/>
          <w:szCs w:val="24"/>
        </w:rPr>
        <w:t>,</w:t>
      </w:r>
      <w:r w:rsidRPr="00F85998">
        <w:rPr>
          <w:rFonts w:ascii="Arial" w:hAnsi="Arial" w:cs="Arial"/>
          <w:szCs w:val="24"/>
        </w:rPr>
        <w:t xml:space="preserve"> and shall be held by the City for one (1) year after completion and acceptance of the Project.</w:t>
      </w:r>
    </w:p>
    <w:p w14:paraId="3095BDD6" w14:textId="77777777" w:rsidR="00D44A24" w:rsidRPr="00F85998" w:rsidRDefault="00D44A24" w:rsidP="007E5616">
      <w:pPr>
        <w:pStyle w:val="p5"/>
        <w:tabs>
          <w:tab w:val="clear" w:pos="720"/>
        </w:tabs>
        <w:spacing w:line="240" w:lineRule="auto"/>
        <w:ind w:left="2340" w:hanging="900"/>
        <w:jc w:val="both"/>
        <w:rPr>
          <w:rFonts w:ascii="Arial" w:hAnsi="Arial" w:cs="Arial"/>
          <w:szCs w:val="24"/>
        </w:rPr>
      </w:pPr>
    </w:p>
    <w:p w14:paraId="7C756048" w14:textId="77777777" w:rsidR="007E5616" w:rsidRPr="00F85998" w:rsidRDefault="007E5616" w:rsidP="007E5616">
      <w:pPr>
        <w:pStyle w:val="p7"/>
        <w:spacing w:line="240" w:lineRule="auto"/>
        <w:ind w:left="1440" w:hanging="720"/>
        <w:rPr>
          <w:rFonts w:ascii="Arial" w:hAnsi="Arial" w:cs="Arial"/>
          <w:szCs w:val="24"/>
        </w:rPr>
      </w:pPr>
      <w:r w:rsidRPr="00F85998">
        <w:rPr>
          <w:rFonts w:ascii="Arial" w:hAnsi="Arial" w:cs="Arial"/>
          <w:szCs w:val="24"/>
        </w:rPr>
        <w:t>46.3</w:t>
      </w:r>
      <w:r w:rsidRPr="00F85998">
        <w:rPr>
          <w:rFonts w:ascii="Arial" w:hAnsi="Arial" w:cs="Arial"/>
          <w:szCs w:val="24"/>
        </w:rPr>
        <w:tab/>
      </w:r>
      <w:r w:rsidRPr="00F85998">
        <w:rPr>
          <w:rFonts w:ascii="Arial" w:hAnsi="Arial" w:cs="Arial"/>
          <w:szCs w:val="24"/>
          <w:u w:val="single"/>
        </w:rPr>
        <w:t>Qualifications of Surety</w:t>
      </w:r>
    </w:p>
    <w:p w14:paraId="3DFB9CCC" w14:textId="77777777" w:rsidR="007E5616" w:rsidRDefault="007E5616" w:rsidP="007E5616">
      <w:pPr>
        <w:pStyle w:val="p8"/>
        <w:tabs>
          <w:tab w:val="clear" w:pos="1020"/>
        </w:tabs>
        <w:spacing w:line="240" w:lineRule="auto"/>
        <w:ind w:left="2340" w:hanging="900"/>
        <w:rPr>
          <w:rFonts w:ascii="Arial" w:hAnsi="Arial" w:cs="Arial"/>
          <w:szCs w:val="24"/>
        </w:rPr>
      </w:pPr>
      <w:r w:rsidRPr="00F85998">
        <w:rPr>
          <w:rFonts w:ascii="Arial" w:hAnsi="Arial" w:cs="Arial"/>
          <w:szCs w:val="24"/>
        </w:rPr>
        <w:t>46.3.1</w:t>
      </w:r>
      <w:r w:rsidRPr="00F85998">
        <w:rPr>
          <w:rFonts w:ascii="Arial" w:hAnsi="Arial" w:cs="Arial"/>
          <w:szCs w:val="24"/>
        </w:rPr>
        <w:tab/>
        <w:t xml:space="preserve">A Performance Bond and separate Payment Bond shall be executed by a surety company shown on the United States Treasury approved list of companies and </w:t>
      </w:r>
      <w:r>
        <w:rPr>
          <w:rFonts w:ascii="Arial" w:hAnsi="Arial" w:cs="Arial"/>
          <w:szCs w:val="24"/>
        </w:rPr>
        <w:t xml:space="preserve">that is </w:t>
      </w:r>
      <w:r w:rsidRPr="00F85998">
        <w:rPr>
          <w:rFonts w:ascii="Arial" w:hAnsi="Arial" w:cs="Arial"/>
          <w:szCs w:val="24"/>
        </w:rPr>
        <w:t xml:space="preserve">also authorized to do business in the State of Florida.  Both </w:t>
      </w:r>
      <w:r>
        <w:rPr>
          <w:rFonts w:ascii="Arial" w:hAnsi="Arial" w:cs="Arial"/>
          <w:szCs w:val="24"/>
        </w:rPr>
        <w:t>b</w:t>
      </w:r>
      <w:r w:rsidRPr="00F85998">
        <w:rPr>
          <w:rFonts w:ascii="Arial" w:hAnsi="Arial" w:cs="Arial"/>
          <w:szCs w:val="24"/>
        </w:rPr>
        <w:t xml:space="preserve">onds shall show the City as </w:t>
      </w:r>
      <w:r w:rsidRPr="003935D0">
        <w:rPr>
          <w:rFonts w:ascii="Arial" w:hAnsi="Arial" w:cs="Arial"/>
          <w:szCs w:val="24"/>
        </w:rPr>
        <w:t>“Obligee.”</w:t>
      </w:r>
    </w:p>
    <w:p w14:paraId="78BB14A6" w14:textId="77777777" w:rsidR="007E5616" w:rsidRPr="00F85998" w:rsidRDefault="007E5616" w:rsidP="007E5616">
      <w:pPr>
        <w:pStyle w:val="p8"/>
        <w:tabs>
          <w:tab w:val="clear" w:pos="1020"/>
        </w:tabs>
        <w:spacing w:line="240" w:lineRule="auto"/>
        <w:ind w:left="0"/>
        <w:rPr>
          <w:rFonts w:ascii="Arial" w:hAnsi="Arial" w:cs="Arial"/>
          <w:szCs w:val="24"/>
        </w:rPr>
      </w:pPr>
    </w:p>
    <w:p w14:paraId="3C141CA4" w14:textId="77777777" w:rsidR="007E5616" w:rsidRPr="00F85998" w:rsidRDefault="007E5616" w:rsidP="007E5616">
      <w:pPr>
        <w:pStyle w:val="p8"/>
        <w:tabs>
          <w:tab w:val="clear" w:pos="1020"/>
        </w:tabs>
        <w:spacing w:line="240" w:lineRule="auto"/>
        <w:ind w:left="2340" w:hanging="900"/>
        <w:rPr>
          <w:rFonts w:ascii="Arial" w:hAnsi="Arial" w:cs="Arial"/>
          <w:szCs w:val="24"/>
        </w:rPr>
      </w:pPr>
      <w:r w:rsidRPr="00F85998">
        <w:rPr>
          <w:rFonts w:ascii="Arial" w:hAnsi="Arial" w:cs="Arial"/>
          <w:szCs w:val="24"/>
        </w:rPr>
        <w:t>46.3.2</w:t>
      </w:r>
      <w:r w:rsidRPr="00F85998">
        <w:rPr>
          <w:rFonts w:ascii="Arial" w:hAnsi="Arial" w:cs="Arial"/>
          <w:szCs w:val="24"/>
        </w:rPr>
        <w:tab/>
        <w:t>The surety company shall have at least the following minimum ratings in the latest version of A.M. Best’s Insurance Report:</w:t>
      </w:r>
    </w:p>
    <w:p w14:paraId="6A9B8EA0" w14:textId="77777777" w:rsidR="007E5616" w:rsidRPr="00F85998" w:rsidRDefault="007E5616" w:rsidP="007E5616">
      <w:pPr>
        <w:pStyle w:val="p8"/>
        <w:tabs>
          <w:tab w:val="clear" w:pos="1020"/>
        </w:tabs>
        <w:spacing w:line="240" w:lineRule="auto"/>
        <w:ind w:left="0"/>
        <w:rPr>
          <w:rFonts w:ascii="Arial" w:hAnsi="Arial" w:cs="Arial"/>
          <w:szCs w:val="24"/>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56"/>
        <w:gridCol w:w="3292"/>
      </w:tblGrid>
      <w:tr w:rsidR="007E5616" w:rsidRPr="00F85998" w14:paraId="748056DC" w14:textId="77777777" w:rsidTr="00CB7ED4">
        <w:tc>
          <w:tcPr>
            <w:tcW w:w="2880" w:type="dxa"/>
          </w:tcPr>
          <w:p w14:paraId="6CBB822A" w14:textId="77777777" w:rsidR="007E5616" w:rsidRPr="00F85998" w:rsidRDefault="007E5616" w:rsidP="00CB7ED4">
            <w:pPr>
              <w:pStyle w:val="p8"/>
              <w:tabs>
                <w:tab w:val="clear" w:pos="1020"/>
              </w:tabs>
              <w:spacing w:before="120" w:line="240" w:lineRule="auto"/>
              <w:ind w:left="0"/>
              <w:jc w:val="center"/>
              <w:rPr>
                <w:rFonts w:ascii="Arial" w:hAnsi="Arial" w:cs="Arial"/>
                <w:szCs w:val="24"/>
              </w:rPr>
            </w:pPr>
            <w:r w:rsidRPr="00F85998">
              <w:rPr>
                <w:rFonts w:ascii="Arial" w:hAnsi="Arial" w:cs="Arial"/>
                <w:szCs w:val="24"/>
              </w:rPr>
              <w:t>Amount of Bond</w:t>
            </w:r>
          </w:p>
        </w:tc>
        <w:tc>
          <w:tcPr>
            <w:tcW w:w="1856" w:type="dxa"/>
          </w:tcPr>
          <w:p w14:paraId="707D70A1"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Policyholder’s Ratings</w:t>
            </w:r>
          </w:p>
        </w:tc>
        <w:tc>
          <w:tcPr>
            <w:tcW w:w="3292" w:type="dxa"/>
          </w:tcPr>
          <w:p w14:paraId="1756B592" w14:textId="77777777" w:rsidR="007E5616" w:rsidRPr="00F85998" w:rsidRDefault="007E5616" w:rsidP="00CB7ED4">
            <w:pPr>
              <w:pStyle w:val="p8"/>
              <w:tabs>
                <w:tab w:val="clear" w:pos="1020"/>
              </w:tabs>
              <w:spacing w:before="120" w:line="240" w:lineRule="auto"/>
              <w:ind w:left="0"/>
              <w:jc w:val="center"/>
              <w:rPr>
                <w:rFonts w:ascii="Arial" w:hAnsi="Arial" w:cs="Arial"/>
                <w:szCs w:val="24"/>
              </w:rPr>
            </w:pPr>
            <w:r w:rsidRPr="00F85998">
              <w:rPr>
                <w:rFonts w:ascii="Arial" w:hAnsi="Arial" w:cs="Arial"/>
                <w:szCs w:val="24"/>
              </w:rPr>
              <w:t>Best’s Financial Size Category</w:t>
            </w:r>
          </w:p>
        </w:tc>
      </w:tr>
      <w:tr w:rsidR="007E5616" w:rsidRPr="00F85998" w14:paraId="29543FFA" w14:textId="77777777" w:rsidTr="00CB7ED4">
        <w:tc>
          <w:tcPr>
            <w:tcW w:w="2880" w:type="dxa"/>
          </w:tcPr>
          <w:p w14:paraId="7A91384B" w14:textId="77777777" w:rsidR="007E5616" w:rsidRPr="00F85998" w:rsidRDefault="007E5616" w:rsidP="00CB7ED4">
            <w:pPr>
              <w:pStyle w:val="p8"/>
              <w:tabs>
                <w:tab w:val="clear" w:pos="1020"/>
              </w:tabs>
              <w:spacing w:line="240" w:lineRule="auto"/>
              <w:ind w:left="0"/>
              <w:rPr>
                <w:rFonts w:ascii="Arial" w:hAnsi="Arial" w:cs="Arial"/>
                <w:szCs w:val="24"/>
              </w:rPr>
            </w:pPr>
            <w:r w:rsidRPr="00F85998">
              <w:rPr>
                <w:rFonts w:ascii="Arial" w:hAnsi="Arial" w:cs="Arial"/>
                <w:szCs w:val="24"/>
              </w:rPr>
              <w:t>500,001 to 1,000,000</w:t>
            </w:r>
          </w:p>
        </w:tc>
        <w:tc>
          <w:tcPr>
            <w:tcW w:w="1856" w:type="dxa"/>
          </w:tcPr>
          <w:p w14:paraId="3029978C"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B+</w:t>
            </w:r>
          </w:p>
        </w:tc>
        <w:tc>
          <w:tcPr>
            <w:tcW w:w="3292" w:type="dxa"/>
          </w:tcPr>
          <w:p w14:paraId="46A7AAE7"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I</w:t>
            </w:r>
          </w:p>
        </w:tc>
      </w:tr>
      <w:tr w:rsidR="007E5616" w:rsidRPr="00F85998" w14:paraId="30BA57B5" w14:textId="77777777" w:rsidTr="00CB7ED4">
        <w:tc>
          <w:tcPr>
            <w:tcW w:w="2880" w:type="dxa"/>
          </w:tcPr>
          <w:p w14:paraId="20272E6B" w14:textId="77777777" w:rsidR="007E5616" w:rsidRPr="00F85998" w:rsidRDefault="007E5616" w:rsidP="00CB7ED4">
            <w:pPr>
              <w:pStyle w:val="p8"/>
              <w:tabs>
                <w:tab w:val="clear" w:pos="1020"/>
              </w:tabs>
              <w:spacing w:line="240" w:lineRule="auto"/>
              <w:ind w:left="0"/>
              <w:rPr>
                <w:rFonts w:ascii="Arial" w:hAnsi="Arial" w:cs="Arial"/>
                <w:szCs w:val="24"/>
              </w:rPr>
            </w:pPr>
            <w:r w:rsidRPr="00F85998">
              <w:rPr>
                <w:rFonts w:ascii="Arial" w:hAnsi="Arial" w:cs="Arial"/>
                <w:szCs w:val="24"/>
              </w:rPr>
              <w:t>1,000,001 to 2,000,000</w:t>
            </w:r>
          </w:p>
        </w:tc>
        <w:tc>
          <w:tcPr>
            <w:tcW w:w="1856" w:type="dxa"/>
          </w:tcPr>
          <w:p w14:paraId="1A2C751F"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B+</w:t>
            </w:r>
          </w:p>
        </w:tc>
        <w:tc>
          <w:tcPr>
            <w:tcW w:w="3292" w:type="dxa"/>
          </w:tcPr>
          <w:p w14:paraId="3695ED38"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II</w:t>
            </w:r>
          </w:p>
        </w:tc>
      </w:tr>
      <w:tr w:rsidR="007E5616" w:rsidRPr="00F85998" w14:paraId="754F48A6" w14:textId="77777777" w:rsidTr="00CB7ED4">
        <w:tc>
          <w:tcPr>
            <w:tcW w:w="2880" w:type="dxa"/>
          </w:tcPr>
          <w:p w14:paraId="77C396D6" w14:textId="77777777" w:rsidR="007E5616" w:rsidRPr="00F85998" w:rsidRDefault="007E5616" w:rsidP="00CB7ED4">
            <w:pPr>
              <w:pStyle w:val="p8"/>
              <w:tabs>
                <w:tab w:val="clear" w:pos="1020"/>
              </w:tabs>
              <w:spacing w:line="240" w:lineRule="auto"/>
              <w:ind w:left="0"/>
              <w:rPr>
                <w:rFonts w:ascii="Arial" w:hAnsi="Arial" w:cs="Arial"/>
                <w:szCs w:val="24"/>
              </w:rPr>
            </w:pPr>
            <w:r w:rsidRPr="00F85998">
              <w:rPr>
                <w:rFonts w:ascii="Arial" w:hAnsi="Arial" w:cs="Arial"/>
                <w:szCs w:val="24"/>
              </w:rPr>
              <w:t>2,000,001 to 5,000,000</w:t>
            </w:r>
          </w:p>
        </w:tc>
        <w:tc>
          <w:tcPr>
            <w:tcW w:w="1856" w:type="dxa"/>
          </w:tcPr>
          <w:p w14:paraId="257E9903"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A</w:t>
            </w:r>
          </w:p>
        </w:tc>
        <w:tc>
          <w:tcPr>
            <w:tcW w:w="3292" w:type="dxa"/>
          </w:tcPr>
          <w:p w14:paraId="04C0D8F1"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III</w:t>
            </w:r>
          </w:p>
        </w:tc>
      </w:tr>
      <w:tr w:rsidR="007E5616" w:rsidRPr="00F85998" w14:paraId="65F5D367" w14:textId="77777777" w:rsidTr="00CB7ED4">
        <w:tc>
          <w:tcPr>
            <w:tcW w:w="2880" w:type="dxa"/>
          </w:tcPr>
          <w:p w14:paraId="7DA303DC" w14:textId="77777777" w:rsidR="007E5616" w:rsidRPr="00F85998" w:rsidRDefault="007E5616" w:rsidP="00CB7ED4">
            <w:pPr>
              <w:pStyle w:val="p8"/>
              <w:tabs>
                <w:tab w:val="clear" w:pos="1020"/>
              </w:tabs>
              <w:spacing w:line="240" w:lineRule="auto"/>
              <w:ind w:left="0"/>
              <w:rPr>
                <w:rFonts w:ascii="Arial" w:hAnsi="Arial" w:cs="Arial"/>
                <w:szCs w:val="24"/>
              </w:rPr>
            </w:pPr>
            <w:r w:rsidRPr="00F85998">
              <w:rPr>
                <w:rFonts w:ascii="Arial" w:hAnsi="Arial" w:cs="Arial"/>
                <w:szCs w:val="24"/>
              </w:rPr>
              <w:t>5,000,001 to 10,000,000</w:t>
            </w:r>
          </w:p>
        </w:tc>
        <w:tc>
          <w:tcPr>
            <w:tcW w:w="1856" w:type="dxa"/>
          </w:tcPr>
          <w:p w14:paraId="71D7FCFD"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A</w:t>
            </w:r>
          </w:p>
        </w:tc>
        <w:tc>
          <w:tcPr>
            <w:tcW w:w="3292" w:type="dxa"/>
          </w:tcPr>
          <w:p w14:paraId="06116FAC"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IV</w:t>
            </w:r>
          </w:p>
        </w:tc>
      </w:tr>
      <w:tr w:rsidR="007E5616" w:rsidRPr="00F85998" w14:paraId="273FF745" w14:textId="77777777" w:rsidTr="00CB7ED4">
        <w:tc>
          <w:tcPr>
            <w:tcW w:w="2880" w:type="dxa"/>
          </w:tcPr>
          <w:p w14:paraId="22BBFFEB" w14:textId="77777777" w:rsidR="007E5616" w:rsidRPr="00F85998" w:rsidRDefault="007E5616" w:rsidP="00CB7ED4">
            <w:pPr>
              <w:pStyle w:val="p8"/>
              <w:tabs>
                <w:tab w:val="clear" w:pos="1020"/>
              </w:tabs>
              <w:spacing w:line="240" w:lineRule="auto"/>
              <w:ind w:left="0"/>
              <w:jc w:val="left"/>
              <w:rPr>
                <w:rFonts w:ascii="Arial" w:hAnsi="Arial" w:cs="Arial"/>
                <w:szCs w:val="24"/>
              </w:rPr>
            </w:pPr>
            <w:r w:rsidRPr="00F85998">
              <w:rPr>
                <w:rFonts w:ascii="Arial" w:hAnsi="Arial" w:cs="Arial"/>
                <w:szCs w:val="24"/>
              </w:rPr>
              <w:t>10,000,001</w:t>
            </w:r>
            <w:r>
              <w:rPr>
                <w:rFonts w:ascii="Arial" w:hAnsi="Arial" w:cs="Arial"/>
                <w:szCs w:val="24"/>
              </w:rPr>
              <w:t xml:space="preserve"> </w:t>
            </w:r>
            <w:r w:rsidRPr="00F85998">
              <w:rPr>
                <w:rFonts w:ascii="Arial" w:hAnsi="Arial" w:cs="Arial"/>
                <w:szCs w:val="24"/>
              </w:rPr>
              <w:t>to 25,000,000</w:t>
            </w:r>
          </w:p>
        </w:tc>
        <w:tc>
          <w:tcPr>
            <w:tcW w:w="1856" w:type="dxa"/>
          </w:tcPr>
          <w:p w14:paraId="2155AA9F"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A</w:t>
            </w:r>
          </w:p>
        </w:tc>
        <w:tc>
          <w:tcPr>
            <w:tcW w:w="3292" w:type="dxa"/>
          </w:tcPr>
          <w:p w14:paraId="6E7F5DD7"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V</w:t>
            </w:r>
          </w:p>
        </w:tc>
      </w:tr>
      <w:tr w:rsidR="007E5616" w:rsidRPr="00F85998" w14:paraId="3097BDF4" w14:textId="77777777" w:rsidTr="00CB7ED4">
        <w:tc>
          <w:tcPr>
            <w:tcW w:w="2880" w:type="dxa"/>
          </w:tcPr>
          <w:p w14:paraId="5BFDD6C6" w14:textId="77777777" w:rsidR="007E5616" w:rsidRPr="00F85998" w:rsidRDefault="007E5616" w:rsidP="00CB7ED4">
            <w:pPr>
              <w:pStyle w:val="p8"/>
              <w:tabs>
                <w:tab w:val="clear" w:pos="1020"/>
              </w:tabs>
              <w:spacing w:line="240" w:lineRule="auto"/>
              <w:ind w:left="0"/>
              <w:jc w:val="left"/>
              <w:rPr>
                <w:rFonts w:ascii="Arial" w:hAnsi="Arial" w:cs="Arial"/>
                <w:szCs w:val="24"/>
              </w:rPr>
            </w:pPr>
            <w:r w:rsidRPr="00F85998">
              <w:rPr>
                <w:rFonts w:ascii="Arial" w:hAnsi="Arial" w:cs="Arial"/>
                <w:szCs w:val="24"/>
              </w:rPr>
              <w:t>25,000,001 to 50,000,000</w:t>
            </w:r>
          </w:p>
        </w:tc>
        <w:tc>
          <w:tcPr>
            <w:tcW w:w="1856" w:type="dxa"/>
          </w:tcPr>
          <w:p w14:paraId="3425596D"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A</w:t>
            </w:r>
          </w:p>
        </w:tc>
        <w:tc>
          <w:tcPr>
            <w:tcW w:w="3292" w:type="dxa"/>
          </w:tcPr>
          <w:p w14:paraId="17E468DE"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VI</w:t>
            </w:r>
          </w:p>
        </w:tc>
      </w:tr>
      <w:tr w:rsidR="007E5616" w:rsidRPr="00F85998" w14:paraId="2E4CA333" w14:textId="77777777" w:rsidTr="00CB7ED4">
        <w:tc>
          <w:tcPr>
            <w:tcW w:w="2880" w:type="dxa"/>
          </w:tcPr>
          <w:p w14:paraId="485F010C" w14:textId="77777777" w:rsidR="007E5616" w:rsidRPr="00F85998" w:rsidRDefault="007E5616" w:rsidP="00CB7ED4">
            <w:pPr>
              <w:pStyle w:val="p8"/>
              <w:tabs>
                <w:tab w:val="clear" w:pos="1020"/>
              </w:tabs>
              <w:spacing w:line="240" w:lineRule="auto"/>
              <w:ind w:left="0"/>
              <w:rPr>
                <w:rFonts w:ascii="Arial" w:hAnsi="Arial" w:cs="Arial"/>
                <w:szCs w:val="24"/>
              </w:rPr>
            </w:pPr>
            <w:r w:rsidRPr="00F85998">
              <w:rPr>
                <w:rFonts w:ascii="Arial" w:hAnsi="Arial" w:cs="Arial"/>
                <w:szCs w:val="24"/>
              </w:rPr>
              <w:t>50,000,001 or more</w:t>
            </w:r>
          </w:p>
        </w:tc>
        <w:tc>
          <w:tcPr>
            <w:tcW w:w="1856" w:type="dxa"/>
          </w:tcPr>
          <w:p w14:paraId="7FB8072B"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A</w:t>
            </w:r>
          </w:p>
        </w:tc>
        <w:tc>
          <w:tcPr>
            <w:tcW w:w="3292" w:type="dxa"/>
          </w:tcPr>
          <w:p w14:paraId="51F7E658" w14:textId="77777777" w:rsidR="007E5616" w:rsidRPr="00F85998" w:rsidRDefault="007E5616" w:rsidP="00CB7ED4">
            <w:pPr>
              <w:pStyle w:val="p8"/>
              <w:tabs>
                <w:tab w:val="clear" w:pos="1020"/>
              </w:tabs>
              <w:spacing w:line="240" w:lineRule="auto"/>
              <w:ind w:left="0"/>
              <w:jc w:val="center"/>
              <w:rPr>
                <w:rFonts w:ascii="Arial" w:hAnsi="Arial" w:cs="Arial"/>
                <w:szCs w:val="24"/>
              </w:rPr>
            </w:pPr>
            <w:r w:rsidRPr="00F85998">
              <w:rPr>
                <w:rFonts w:ascii="Arial" w:hAnsi="Arial" w:cs="Arial"/>
                <w:szCs w:val="24"/>
              </w:rPr>
              <w:t>Class VII</w:t>
            </w:r>
          </w:p>
        </w:tc>
      </w:tr>
    </w:tbl>
    <w:p w14:paraId="53832316" w14:textId="77777777" w:rsidR="007E5616" w:rsidRDefault="007E5616" w:rsidP="007E5616">
      <w:pPr>
        <w:pStyle w:val="p8"/>
        <w:tabs>
          <w:tab w:val="clear" w:pos="1020"/>
        </w:tabs>
        <w:spacing w:line="240" w:lineRule="auto"/>
        <w:ind w:left="0"/>
        <w:rPr>
          <w:rFonts w:ascii="Arial" w:hAnsi="Arial" w:cs="Arial"/>
          <w:szCs w:val="24"/>
        </w:rPr>
      </w:pPr>
    </w:p>
    <w:p w14:paraId="6BFB3D5B" w14:textId="77777777" w:rsidR="007E5616" w:rsidRPr="00F85998" w:rsidRDefault="007E5616" w:rsidP="007E5616">
      <w:pPr>
        <w:pStyle w:val="p2"/>
        <w:spacing w:line="240" w:lineRule="auto"/>
        <w:ind w:left="1440" w:hanging="720"/>
        <w:rPr>
          <w:rFonts w:ascii="Arial" w:hAnsi="Arial" w:cs="Arial"/>
          <w:color w:val="000000"/>
          <w:szCs w:val="24"/>
        </w:rPr>
      </w:pPr>
      <w:r w:rsidRPr="00F85998">
        <w:rPr>
          <w:rFonts w:ascii="Arial" w:hAnsi="Arial" w:cs="Arial"/>
          <w:color w:val="000000"/>
          <w:szCs w:val="24"/>
        </w:rPr>
        <w:t>46.4</w:t>
      </w:r>
      <w:r w:rsidRPr="00F85998">
        <w:rPr>
          <w:rFonts w:ascii="Arial" w:hAnsi="Arial" w:cs="Arial"/>
          <w:color w:val="000000"/>
          <w:szCs w:val="24"/>
        </w:rPr>
        <w:tab/>
      </w:r>
      <w:r w:rsidRPr="00F85998">
        <w:rPr>
          <w:rFonts w:ascii="Arial" w:hAnsi="Arial" w:cs="Arial"/>
          <w:color w:val="000000"/>
          <w:szCs w:val="24"/>
          <w:u w:val="single"/>
        </w:rPr>
        <w:t>Indemnification of the City</w:t>
      </w:r>
    </w:p>
    <w:p w14:paraId="206DCD16" w14:textId="77777777" w:rsidR="007E5616" w:rsidRPr="00F85998" w:rsidRDefault="007E5616" w:rsidP="007E5616">
      <w:pPr>
        <w:ind w:left="2340" w:hanging="900"/>
        <w:jc w:val="both"/>
        <w:rPr>
          <w:rFonts w:ascii="Arial" w:hAnsi="Arial" w:cs="Arial"/>
          <w:color w:val="000000"/>
          <w:szCs w:val="24"/>
        </w:rPr>
      </w:pPr>
      <w:r w:rsidRPr="00F85998">
        <w:rPr>
          <w:rFonts w:ascii="Arial" w:hAnsi="Arial" w:cs="Arial"/>
          <w:color w:val="000000"/>
          <w:szCs w:val="24"/>
        </w:rPr>
        <w:t>46.4.1</w:t>
      </w:r>
      <w:r w:rsidRPr="00F85998">
        <w:rPr>
          <w:rFonts w:ascii="Arial" w:hAnsi="Arial" w:cs="Arial"/>
          <w:color w:val="000000"/>
          <w:szCs w:val="24"/>
        </w:rPr>
        <w:tab/>
      </w:r>
      <w:r w:rsidRPr="00F85998">
        <w:rPr>
          <w:rFonts w:ascii="Arial" w:hAnsi="Arial" w:cs="Arial"/>
          <w:szCs w:val="24"/>
        </w:rPr>
        <w:t xml:space="preserve">The </w:t>
      </w:r>
      <w:r>
        <w:rPr>
          <w:rFonts w:ascii="Arial" w:hAnsi="Arial" w:cs="Arial"/>
          <w:szCs w:val="24"/>
        </w:rPr>
        <w:t>Contractor</w:t>
      </w:r>
      <w:r w:rsidRPr="00F85998">
        <w:rPr>
          <w:rFonts w:ascii="Arial" w:hAnsi="Arial" w:cs="Arial"/>
          <w:color w:val="000000"/>
          <w:szCs w:val="24"/>
        </w:rPr>
        <w:t xml:space="preserve"> shall indemnify and hold harmless the City, its officers, and </w:t>
      </w:r>
      <w:r>
        <w:rPr>
          <w:rFonts w:ascii="Arial" w:hAnsi="Arial" w:cs="Arial"/>
          <w:color w:val="000000"/>
          <w:szCs w:val="24"/>
        </w:rPr>
        <w:t xml:space="preserve">its </w:t>
      </w:r>
      <w:r w:rsidRPr="00F85998">
        <w:rPr>
          <w:rFonts w:ascii="Arial" w:hAnsi="Arial" w:cs="Arial"/>
          <w:color w:val="000000"/>
          <w:szCs w:val="24"/>
        </w:rPr>
        <w:t>employees from liabilities, damages, losses, and costs, including, but not limited to, reasonable attorneys' fees, to the extent caused by the negligen</w:t>
      </w:r>
      <w:r>
        <w:rPr>
          <w:rFonts w:ascii="Arial" w:hAnsi="Arial" w:cs="Arial"/>
          <w:color w:val="000000"/>
          <w:szCs w:val="24"/>
        </w:rPr>
        <w:t>t acts and/or omissions</w:t>
      </w:r>
      <w:r w:rsidRPr="00F85998">
        <w:rPr>
          <w:rFonts w:ascii="Arial" w:hAnsi="Arial" w:cs="Arial"/>
          <w:color w:val="000000"/>
          <w:szCs w:val="24"/>
        </w:rPr>
        <w:t xml:space="preserve">, </w:t>
      </w:r>
      <w:r w:rsidRPr="00F85998">
        <w:rPr>
          <w:rFonts w:ascii="Arial" w:hAnsi="Arial" w:cs="Arial"/>
          <w:color w:val="000000"/>
          <w:szCs w:val="24"/>
        </w:rPr>
        <w:lastRenderedPageBreak/>
        <w:t xml:space="preserve">recklessness, or intentionally wrongful conduct of the </w:t>
      </w:r>
      <w:r>
        <w:rPr>
          <w:rFonts w:ascii="Arial" w:hAnsi="Arial" w:cs="Arial"/>
          <w:color w:val="000000"/>
          <w:szCs w:val="24"/>
        </w:rPr>
        <w:t xml:space="preserve">Contractor, its </w:t>
      </w:r>
      <w:r w:rsidRPr="00B8709C">
        <w:rPr>
          <w:rFonts w:ascii="Arial" w:hAnsi="Arial" w:cs="Arial"/>
          <w:color w:val="000000"/>
          <w:szCs w:val="24"/>
        </w:rPr>
        <w:t xml:space="preserve">subcontractors, sub-subcontractors, materialmen, </w:t>
      </w:r>
      <w:r>
        <w:rPr>
          <w:rFonts w:ascii="Arial" w:hAnsi="Arial" w:cs="Arial"/>
          <w:color w:val="000000"/>
          <w:szCs w:val="24"/>
        </w:rPr>
        <w:t>and/</w:t>
      </w:r>
      <w:r w:rsidRPr="00B8709C">
        <w:rPr>
          <w:rFonts w:ascii="Arial" w:hAnsi="Arial" w:cs="Arial"/>
          <w:color w:val="000000"/>
          <w:szCs w:val="24"/>
        </w:rPr>
        <w:t xml:space="preserve">or agents of any tier </w:t>
      </w:r>
      <w:r>
        <w:rPr>
          <w:rFonts w:ascii="Arial" w:hAnsi="Arial" w:cs="Arial"/>
          <w:color w:val="000000"/>
          <w:szCs w:val="24"/>
        </w:rPr>
        <w:t>and/</w:t>
      </w:r>
      <w:r w:rsidRPr="00B8709C">
        <w:rPr>
          <w:rFonts w:ascii="Arial" w:hAnsi="Arial" w:cs="Arial"/>
          <w:color w:val="000000"/>
          <w:szCs w:val="24"/>
        </w:rPr>
        <w:t>or their respective employees</w:t>
      </w:r>
      <w:r>
        <w:rPr>
          <w:rFonts w:ascii="Arial" w:hAnsi="Arial" w:cs="Arial"/>
          <w:color w:val="000000"/>
          <w:szCs w:val="24"/>
        </w:rPr>
        <w:t>,</w:t>
      </w:r>
      <w:r w:rsidRPr="00B8709C">
        <w:rPr>
          <w:rFonts w:ascii="Arial" w:hAnsi="Arial" w:cs="Arial"/>
          <w:color w:val="000000"/>
          <w:szCs w:val="24"/>
        </w:rPr>
        <w:t xml:space="preserve"> </w:t>
      </w:r>
      <w:r>
        <w:rPr>
          <w:rFonts w:ascii="Arial" w:hAnsi="Arial" w:cs="Arial"/>
          <w:color w:val="000000"/>
          <w:szCs w:val="24"/>
        </w:rPr>
        <w:t>as well as</w:t>
      </w:r>
      <w:r w:rsidRPr="00F85998">
        <w:rPr>
          <w:rFonts w:ascii="Arial" w:hAnsi="Arial" w:cs="Arial"/>
          <w:color w:val="000000"/>
          <w:szCs w:val="24"/>
        </w:rPr>
        <w:t xml:space="preserve"> </w:t>
      </w:r>
      <w:r>
        <w:rPr>
          <w:rFonts w:ascii="Arial" w:hAnsi="Arial" w:cs="Arial"/>
          <w:color w:val="000000"/>
          <w:szCs w:val="24"/>
        </w:rPr>
        <w:t xml:space="preserve">any </w:t>
      </w:r>
      <w:r w:rsidRPr="00F85998">
        <w:rPr>
          <w:rFonts w:ascii="Arial" w:hAnsi="Arial" w:cs="Arial"/>
          <w:color w:val="000000"/>
          <w:szCs w:val="24"/>
        </w:rPr>
        <w:t xml:space="preserve">other persons employed or utilized by the </w:t>
      </w:r>
      <w:r>
        <w:rPr>
          <w:rFonts w:ascii="Arial" w:hAnsi="Arial" w:cs="Arial"/>
          <w:color w:val="000000"/>
          <w:szCs w:val="24"/>
        </w:rPr>
        <w:t>Contractor</w:t>
      </w:r>
      <w:r w:rsidRPr="00F85998">
        <w:rPr>
          <w:rFonts w:ascii="Arial" w:hAnsi="Arial" w:cs="Arial"/>
          <w:color w:val="000000"/>
          <w:szCs w:val="24"/>
        </w:rPr>
        <w:t xml:space="preserve"> in the performance of the Contract. </w:t>
      </w:r>
      <w:r>
        <w:rPr>
          <w:rFonts w:ascii="Arial" w:hAnsi="Arial" w:cs="Arial"/>
          <w:color w:val="000000"/>
          <w:szCs w:val="24"/>
        </w:rPr>
        <w:t xml:space="preserve"> </w:t>
      </w:r>
      <w:r w:rsidRPr="00F85998">
        <w:rPr>
          <w:rFonts w:ascii="Arial" w:hAnsi="Arial" w:cs="Arial"/>
          <w:color w:val="000000"/>
          <w:szCs w:val="24"/>
        </w:rPr>
        <w:t xml:space="preserve">The indemnification herein is limited to the </w:t>
      </w:r>
      <w:r w:rsidRPr="004F0A0A">
        <w:rPr>
          <w:rFonts w:ascii="Arial" w:hAnsi="Arial" w:cs="Arial"/>
          <w:color w:val="000000"/>
          <w:szCs w:val="24"/>
        </w:rPr>
        <w:t>insurance coverage limit of the Contractor for such claim or</w:t>
      </w:r>
      <w:r>
        <w:rPr>
          <w:rFonts w:ascii="Arial" w:hAnsi="Arial" w:cs="Arial"/>
          <w:color w:val="000000"/>
          <w:szCs w:val="24"/>
        </w:rPr>
        <w:t xml:space="preserve"> as set forth in </w:t>
      </w:r>
      <w:r w:rsidRPr="00F85998">
        <w:rPr>
          <w:rFonts w:ascii="Arial" w:hAnsi="Arial" w:cs="Arial"/>
          <w:color w:val="000000"/>
          <w:szCs w:val="24"/>
        </w:rPr>
        <w:t xml:space="preserve">Section 725.06, </w:t>
      </w:r>
      <w:r w:rsidRPr="00F85998">
        <w:rPr>
          <w:rFonts w:ascii="Arial" w:hAnsi="Arial" w:cs="Arial"/>
          <w:i/>
          <w:color w:val="000000"/>
          <w:szCs w:val="24"/>
        </w:rPr>
        <w:t>Florida Statutes</w:t>
      </w:r>
      <w:r>
        <w:rPr>
          <w:rFonts w:ascii="Arial" w:hAnsi="Arial" w:cs="Arial"/>
          <w:color w:val="000000"/>
          <w:szCs w:val="24"/>
        </w:rPr>
        <w:t>, whichever is greater.</w:t>
      </w:r>
    </w:p>
    <w:p w14:paraId="4DE0B104" w14:textId="6ADD5730" w:rsidR="007E5616" w:rsidRPr="00F85998" w:rsidRDefault="007E5616" w:rsidP="007E5616">
      <w:pPr>
        <w:pStyle w:val="p3"/>
        <w:tabs>
          <w:tab w:val="clear" w:pos="720"/>
        </w:tabs>
        <w:spacing w:line="240" w:lineRule="auto"/>
        <w:ind w:left="2160" w:hanging="720"/>
        <w:rPr>
          <w:rFonts w:ascii="Arial" w:hAnsi="Arial" w:cs="Arial"/>
          <w:color w:val="000000"/>
          <w:szCs w:val="24"/>
        </w:rPr>
      </w:pPr>
      <w:r w:rsidRPr="00F85998">
        <w:rPr>
          <w:rFonts w:ascii="Arial" w:hAnsi="Arial" w:cs="Arial"/>
          <w:color w:val="000000"/>
          <w:szCs w:val="24"/>
        </w:rPr>
        <w:t xml:space="preserve"> </w:t>
      </w:r>
    </w:p>
    <w:p w14:paraId="0888E7DD" w14:textId="4F7612EE" w:rsidR="007E5616" w:rsidRDefault="007E5616" w:rsidP="007E07FB">
      <w:pPr>
        <w:pStyle w:val="p2"/>
        <w:tabs>
          <w:tab w:val="clear" w:pos="2940"/>
        </w:tabs>
        <w:spacing w:line="240" w:lineRule="auto"/>
        <w:ind w:left="2340" w:hanging="900"/>
        <w:rPr>
          <w:rFonts w:ascii="Arial" w:hAnsi="Arial" w:cs="Arial"/>
          <w:color w:val="000000"/>
          <w:szCs w:val="24"/>
        </w:rPr>
      </w:pPr>
      <w:r w:rsidRPr="00F85998">
        <w:rPr>
          <w:rFonts w:ascii="Arial" w:hAnsi="Arial" w:cs="Arial"/>
          <w:color w:val="000000"/>
          <w:szCs w:val="24"/>
        </w:rPr>
        <w:t>46.4.2</w:t>
      </w:r>
      <w:r w:rsidRPr="00F85998">
        <w:rPr>
          <w:rFonts w:ascii="Arial" w:hAnsi="Arial" w:cs="Arial"/>
          <w:color w:val="000000"/>
          <w:szCs w:val="24"/>
        </w:rPr>
        <w:tab/>
        <w:t xml:space="preserve">The indemnification provided above shall obligate the </w:t>
      </w:r>
      <w:r>
        <w:rPr>
          <w:rFonts w:ascii="Arial" w:hAnsi="Arial" w:cs="Arial"/>
          <w:color w:val="000000"/>
          <w:szCs w:val="24"/>
        </w:rPr>
        <w:t>Contractor</w:t>
      </w:r>
      <w:r w:rsidRPr="00F85998">
        <w:rPr>
          <w:rFonts w:ascii="Arial" w:hAnsi="Arial" w:cs="Arial"/>
          <w:color w:val="000000"/>
          <w:szCs w:val="24"/>
        </w:rPr>
        <w:t xml:space="preserve"> to defend</w:t>
      </w:r>
      <w:r>
        <w:rPr>
          <w:rFonts w:ascii="Arial" w:hAnsi="Arial" w:cs="Arial"/>
          <w:color w:val="000000"/>
          <w:szCs w:val="24"/>
        </w:rPr>
        <w:t>, or provide for such defense,</w:t>
      </w:r>
      <w:r w:rsidRPr="00F85998">
        <w:rPr>
          <w:rFonts w:ascii="Arial" w:hAnsi="Arial" w:cs="Arial"/>
          <w:color w:val="000000"/>
          <w:szCs w:val="24"/>
        </w:rPr>
        <w:t xml:space="preserve"> at its own expense to and through appellate, supplemental, </w:t>
      </w:r>
      <w:r>
        <w:rPr>
          <w:rFonts w:ascii="Arial" w:hAnsi="Arial" w:cs="Arial"/>
          <w:color w:val="000000"/>
          <w:szCs w:val="24"/>
        </w:rPr>
        <w:t>and/</w:t>
      </w:r>
      <w:r w:rsidRPr="00F85998">
        <w:rPr>
          <w:rFonts w:ascii="Arial" w:hAnsi="Arial" w:cs="Arial"/>
          <w:color w:val="000000"/>
          <w:szCs w:val="24"/>
        </w:rPr>
        <w:t xml:space="preserve">or bankruptcy proceeding, any and all claims of liability and all suits and actions of every name and description that may be brought against the City </w:t>
      </w:r>
      <w:r>
        <w:rPr>
          <w:rFonts w:ascii="Arial" w:hAnsi="Arial" w:cs="Arial"/>
          <w:color w:val="000000"/>
          <w:szCs w:val="24"/>
        </w:rPr>
        <w:t>that</w:t>
      </w:r>
      <w:r w:rsidRPr="00F85998">
        <w:rPr>
          <w:rFonts w:ascii="Arial" w:hAnsi="Arial" w:cs="Arial"/>
          <w:color w:val="000000"/>
          <w:szCs w:val="24"/>
        </w:rPr>
        <w:t xml:space="preserve"> may result from the operations and activities under this Agreement, whether performed by the </w:t>
      </w:r>
      <w:r>
        <w:rPr>
          <w:rFonts w:ascii="Arial" w:hAnsi="Arial" w:cs="Arial"/>
          <w:color w:val="000000"/>
          <w:szCs w:val="24"/>
        </w:rPr>
        <w:t>Contractor</w:t>
      </w:r>
      <w:r w:rsidRPr="00F85998">
        <w:rPr>
          <w:rFonts w:ascii="Arial" w:hAnsi="Arial" w:cs="Arial"/>
          <w:color w:val="000000"/>
          <w:szCs w:val="24"/>
        </w:rPr>
        <w:t>, its sub</w:t>
      </w:r>
      <w:r>
        <w:rPr>
          <w:rFonts w:ascii="Arial" w:hAnsi="Arial" w:cs="Arial"/>
          <w:color w:val="000000"/>
          <w:szCs w:val="24"/>
        </w:rPr>
        <w:t>contractor</w:t>
      </w:r>
      <w:r w:rsidRPr="00F85998">
        <w:rPr>
          <w:rFonts w:ascii="Arial" w:hAnsi="Arial" w:cs="Arial"/>
          <w:color w:val="000000"/>
          <w:szCs w:val="24"/>
        </w:rPr>
        <w:t>s, its consultants, or anyone directly or indirectly employed by any of the above.</w:t>
      </w:r>
    </w:p>
    <w:p w14:paraId="09705F5A" w14:textId="77777777" w:rsidR="00D44A24" w:rsidRPr="00F85998" w:rsidRDefault="00D44A24" w:rsidP="007E5616">
      <w:pPr>
        <w:pStyle w:val="p2"/>
        <w:tabs>
          <w:tab w:val="clear" w:pos="2940"/>
        </w:tabs>
        <w:spacing w:line="240" w:lineRule="auto"/>
        <w:ind w:left="2340" w:hanging="900"/>
        <w:rPr>
          <w:rFonts w:ascii="Arial" w:hAnsi="Arial" w:cs="Arial"/>
          <w:color w:val="000000"/>
          <w:szCs w:val="24"/>
        </w:rPr>
      </w:pPr>
    </w:p>
    <w:p w14:paraId="0733D1BF" w14:textId="77777777" w:rsidR="007E5616" w:rsidRDefault="007E5616" w:rsidP="007E5616">
      <w:pPr>
        <w:pStyle w:val="p2"/>
        <w:tabs>
          <w:tab w:val="clear" w:pos="2940"/>
        </w:tabs>
        <w:spacing w:line="240" w:lineRule="auto"/>
        <w:ind w:left="2340" w:hanging="900"/>
        <w:rPr>
          <w:rFonts w:ascii="Arial" w:hAnsi="Arial" w:cs="Arial"/>
          <w:color w:val="000000"/>
          <w:szCs w:val="24"/>
        </w:rPr>
      </w:pPr>
      <w:r w:rsidRPr="00F85998">
        <w:rPr>
          <w:rFonts w:ascii="Arial" w:hAnsi="Arial" w:cs="Arial"/>
          <w:color w:val="000000"/>
          <w:szCs w:val="24"/>
        </w:rPr>
        <w:t>46.4.3</w:t>
      </w:r>
      <w:r w:rsidRPr="00F85998">
        <w:rPr>
          <w:rFonts w:ascii="Arial" w:hAnsi="Arial" w:cs="Arial"/>
          <w:color w:val="000000"/>
          <w:szCs w:val="24"/>
        </w:rPr>
        <w:tab/>
        <w:t xml:space="preserve">The execution of this Agreement by the </w:t>
      </w:r>
      <w:r>
        <w:rPr>
          <w:rFonts w:ascii="Arial" w:hAnsi="Arial" w:cs="Arial"/>
          <w:color w:val="000000"/>
          <w:szCs w:val="24"/>
        </w:rPr>
        <w:t>Contractor</w:t>
      </w:r>
      <w:r w:rsidRPr="00F85998">
        <w:rPr>
          <w:rFonts w:ascii="Arial" w:hAnsi="Arial" w:cs="Arial"/>
          <w:color w:val="000000"/>
          <w:szCs w:val="24"/>
        </w:rPr>
        <w:t xml:space="preserve"> shall obligate the </w:t>
      </w:r>
      <w:r>
        <w:rPr>
          <w:rFonts w:ascii="Arial" w:hAnsi="Arial" w:cs="Arial"/>
          <w:color w:val="000000"/>
          <w:szCs w:val="24"/>
        </w:rPr>
        <w:t>Contractor</w:t>
      </w:r>
      <w:r w:rsidRPr="00F85998">
        <w:rPr>
          <w:rFonts w:ascii="Arial" w:hAnsi="Arial" w:cs="Arial"/>
          <w:color w:val="000000"/>
          <w:szCs w:val="24"/>
        </w:rPr>
        <w:t xml:space="preserve"> to comply with the foregoing indemnification provision; </w:t>
      </w:r>
      <w:r w:rsidRPr="00B8709C">
        <w:rPr>
          <w:rFonts w:ascii="Arial" w:hAnsi="Arial" w:cs="Arial"/>
          <w:color w:val="000000"/>
          <w:szCs w:val="24"/>
        </w:rPr>
        <w:t xml:space="preserve">however, the collateral obligation of </w:t>
      </w:r>
      <w:r>
        <w:rPr>
          <w:rFonts w:ascii="Arial" w:hAnsi="Arial" w:cs="Arial"/>
          <w:color w:val="000000"/>
          <w:szCs w:val="24"/>
        </w:rPr>
        <w:t xml:space="preserve">providing insurance to cover </w:t>
      </w:r>
      <w:r w:rsidRPr="00B8709C">
        <w:rPr>
          <w:rFonts w:ascii="Arial" w:hAnsi="Arial" w:cs="Arial"/>
          <w:color w:val="000000"/>
          <w:szCs w:val="24"/>
        </w:rPr>
        <w:t xml:space="preserve">this indemnity shall be complied with as set forth </w:t>
      </w:r>
      <w:r>
        <w:rPr>
          <w:rFonts w:ascii="Arial" w:hAnsi="Arial" w:cs="Arial"/>
          <w:color w:val="000000"/>
          <w:szCs w:val="24"/>
        </w:rPr>
        <w:t>in Section 46.5.</w:t>
      </w:r>
    </w:p>
    <w:p w14:paraId="73755D6A" w14:textId="77777777" w:rsidR="001C172F" w:rsidRDefault="001C172F" w:rsidP="007E5616">
      <w:pPr>
        <w:pStyle w:val="p2"/>
        <w:tabs>
          <w:tab w:val="clear" w:pos="2940"/>
        </w:tabs>
        <w:spacing w:line="240" w:lineRule="auto"/>
        <w:ind w:left="2340" w:hanging="900"/>
        <w:rPr>
          <w:rFonts w:ascii="Arial" w:hAnsi="Arial" w:cs="Arial"/>
          <w:color w:val="000000"/>
          <w:szCs w:val="24"/>
        </w:rPr>
      </w:pPr>
    </w:p>
    <w:p w14:paraId="0CA80A79" w14:textId="77777777" w:rsidR="001C172F" w:rsidRPr="0099006D" w:rsidRDefault="001C172F" w:rsidP="001C172F">
      <w:pPr>
        <w:pStyle w:val="p2"/>
        <w:tabs>
          <w:tab w:val="clear" w:pos="2940"/>
        </w:tabs>
        <w:spacing w:line="240" w:lineRule="auto"/>
        <w:ind w:left="2340" w:hanging="900"/>
        <w:rPr>
          <w:rFonts w:ascii="Arial" w:hAnsi="Arial" w:cs="Arial"/>
          <w:highlight w:val="yellow"/>
        </w:rPr>
      </w:pPr>
      <w:r w:rsidRPr="0099006D">
        <w:rPr>
          <w:rFonts w:ascii="Arial" w:hAnsi="Arial" w:cs="Arial"/>
          <w:color w:val="000000"/>
          <w:szCs w:val="24"/>
          <w:highlight w:val="yellow"/>
        </w:rPr>
        <w:t>46.4.4</w:t>
      </w:r>
      <w:r w:rsidRPr="0099006D">
        <w:rPr>
          <w:rFonts w:ascii="Arial" w:hAnsi="Arial" w:cs="Arial"/>
          <w:color w:val="000000"/>
          <w:szCs w:val="24"/>
          <w:highlight w:val="yellow"/>
        </w:rPr>
        <w:tab/>
      </w:r>
      <w:r w:rsidRPr="0099006D">
        <w:rPr>
          <w:rFonts w:ascii="Arial" w:hAnsi="Arial" w:cs="Arial"/>
          <w:highlight w:val="yellow"/>
        </w:rPr>
        <w:t xml:space="preserve">To the extent provided by law, the Contractor shall indemnify, </w:t>
      </w:r>
      <w:commentRangeStart w:id="14"/>
      <w:r w:rsidRPr="0099006D">
        <w:rPr>
          <w:rFonts w:ascii="Arial" w:hAnsi="Arial" w:cs="Arial"/>
          <w:highlight w:val="yellow"/>
        </w:rPr>
        <w:t>defend</w:t>
      </w:r>
      <w:commentRangeEnd w:id="14"/>
      <w:r w:rsidR="00295039" w:rsidRPr="0099006D">
        <w:rPr>
          <w:rStyle w:val="CommentReference"/>
          <w:rFonts w:ascii="Arial" w:hAnsi="Arial" w:cs="Arial"/>
          <w:sz w:val="24"/>
          <w:szCs w:val="20"/>
          <w:highlight w:val="yellow"/>
        </w:rPr>
        <w:commentReference w:id="14"/>
      </w:r>
      <w:r w:rsidRPr="0099006D">
        <w:rPr>
          <w:rFonts w:ascii="Arial" w:hAnsi="Arial" w:cs="Arial"/>
          <w:highlight w:val="yellow"/>
        </w:rPr>
        <w:t>, and hold harmless the City and the State of Florida Department of Transportation, including the Department’s officers, agents, and employees, against any actions, claims, or damages arising out of, relating to, or resulting from negligent or wrongful act(s) of the Contractor or any of its officers, agents, or employees acting within the scope of their office or employment in connection with the rights granted to or exercised by the Contractor.</w:t>
      </w:r>
    </w:p>
    <w:p w14:paraId="25A68705" w14:textId="77777777" w:rsidR="001C172F" w:rsidRPr="0099006D" w:rsidRDefault="001C172F" w:rsidP="001C172F">
      <w:pPr>
        <w:pStyle w:val="p2"/>
        <w:tabs>
          <w:tab w:val="clear" w:pos="2940"/>
        </w:tabs>
        <w:spacing w:line="240" w:lineRule="auto"/>
        <w:ind w:left="2340" w:hanging="900"/>
        <w:rPr>
          <w:rFonts w:ascii="Arial" w:hAnsi="Arial" w:cs="Arial"/>
          <w:color w:val="000000"/>
          <w:szCs w:val="24"/>
          <w:highlight w:val="yellow"/>
        </w:rPr>
      </w:pPr>
    </w:p>
    <w:p w14:paraId="0096941A" w14:textId="77777777" w:rsidR="001C172F" w:rsidRPr="00F85998" w:rsidRDefault="001C172F" w:rsidP="001C172F">
      <w:pPr>
        <w:pStyle w:val="p2"/>
        <w:tabs>
          <w:tab w:val="clear" w:pos="2940"/>
        </w:tabs>
        <w:spacing w:line="240" w:lineRule="auto"/>
        <w:ind w:left="2340" w:hanging="900"/>
        <w:rPr>
          <w:rFonts w:ascii="Arial" w:hAnsi="Arial" w:cs="Arial"/>
          <w:color w:val="000000"/>
          <w:szCs w:val="24"/>
        </w:rPr>
      </w:pPr>
      <w:r w:rsidRPr="0099006D">
        <w:rPr>
          <w:rFonts w:ascii="Arial" w:hAnsi="Arial" w:cs="Arial"/>
          <w:color w:val="000000"/>
          <w:szCs w:val="24"/>
          <w:highlight w:val="yellow"/>
        </w:rPr>
        <w:tab/>
      </w:r>
      <w:r w:rsidRPr="0099006D">
        <w:rPr>
          <w:rFonts w:ascii="Arial" w:hAnsi="Arial" w:cs="Arial"/>
          <w:highlight w:val="yellow"/>
        </w:rPr>
        <w:t xml:space="preserve">The foregoing indemnification shall not constitute a waiver of the Department’s or the City’s sovereign immunity beyond the limits set forth in Section 768.28, </w:t>
      </w:r>
      <w:r w:rsidRPr="0099006D">
        <w:rPr>
          <w:rFonts w:ascii="Arial" w:hAnsi="Arial"/>
          <w:i/>
          <w:highlight w:val="yellow"/>
        </w:rPr>
        <w:t>Florida Statutes</w:t>
      </w:r>
      <w:r w:rsidRPr="0099006D">
        <w:rPr>
          <w:rFonts w:ascii="Arial" w:hAnsi="Arial" w:cs="Arial"/>
          <w:highlight w:val="yellow"/>
        </w:rPr>
        <w:t>. Nor shall the same be construed to constitute agreement by the Contractor to indemnify the City for the negligent acts or omissions of the City its officers, agents, employees, or third parties. Nor shall the same be construed to constitute agreement by the Contractor to indemnify the Department for the negligent acts or omissions of the Department, its officers, agents, employees, or third parties. This indemnification shall survive the termination of this Agreement.</w:t>
      </w:r>
    </w:p>
    <w:p w14:paraId="7B17E780" w14:textId="77777777" w:rsidR="001C172F" w:rsidRDefault="001C172F" w:rsidP="007E5616">
      <w:pPr>
        <w:pStyle w:val="p2"/>
        <w:tabs>
          <w:tab w:val="clear" w:pos="2940"/>
        </w:tabs>
        <w:spacing w:line="240" w:lineRule="auto"/>
        <w:ind w:left="2340" w:hanging="900"/>
        <w:rPr>
          <w:rFonts w:ascii="Arial" w:hAnsi="Arial" w:cs="Arial"/>
          <w:color w:val="000000"/>
          <w:szCs w:val="24"/>
        </w:rPr>
      </w:pPr>
    </w:p>
    <w:p w14:paraId="6A02324C" w14:textId="77777777" w:rsidR="007E5616" w:rsidRDefault="007E5616" w:rsidP="007E5616">
      <w:pPr>
        <w:pStyle w:val="p2"/>
        <w:tabs>
          <w:tab w:val="clear" w:pos="2940"/>
        </w:tabs>
        <w:spacing w:line="240" w:lineRule="auto"/>
        <w:ind w:left="2340" w:hanging="900"/>
        <w:rPr>
          <w:rFonts w:ascii="Arial" w:hAnsi="Arial" w:cs="Arial"/>
          <w:color w:val="000000"/>
          <w:szCs w:val="24"/>
        </w:rPr>
      </w:pPr>
    </w:p>
    <w:p w14:paraId="2CA66E72" w14:textId="77777777" w:rsidR="00B56A1C" w:rsidRDefault="00B56A1C" w:rsidP="007E5616">
      <w:pPr>
        <w:pStyle w:val="p3"/>
        <w:tabs>
          <w:tab w:val="clear" w:pos="720"/>
        </w:tabs>
        <w:spacing w:line="240" w:lineRule="auto"/>
        <w:ind w:left="1440" w:hanging="720"/>
        <w:rPr>
          <w:rFonts w:ascii="Arial" w:hAnsi="Arial" w:cs="Arial"/>
          <w:szCs w:val="24"/>
          <w:highlight w:val="yellow"/>
        </w:rPr>
      </w:pPr>
    </w:p>
    <w:p w14:paraId="71508A5D" w14:textId="2488BC24" w:rsidR="007E5616" w:rsidRPr="00F85998" w:rsidRDefault="007E5616" w:rsidP="007E5616">
      <w:pPr>
        <w:pStyle w:val="p3"/>
        <w:tabs>
          <w:tab w:val="clear" w:pos="720"/>
        </w:tabs>
        <w:spacing w:line="240" w:lineRule="auto"/>
        <w:ind w:left="1440" w:hanging="720"/>
        <w:rPr>
          <w:rFonts w:ascii="Arial" w:hAnsi="Arial" w:cs="Arial"/>
          <w:szCs w:val="24"/>
        </w:rPr>
      </w:pPr>
      <w:r w:rsidRPr="0099006D">
        <w:rPr>
          <w:rFonts w:ascii="Arial" w:hAnsi="Arial" w:cs="Arial"/>
          <w:szCs w:val="24"/>
          <w:highlight w:val="yellow"/>
        </w:rPr>
        <w:lastRenderedPageBreak/>
        <w:t>46.5</w:t>
      </w:r>
      <w:r w:rsidRPr="0099006D">
        <w:rPr>
          <w:rFonts w:ascii="Arial" w:hAnsi="Arial" w:cs="Arial"/>
          <w:szCs w:val="24"/>
          <w:highlight w:val="yellow"/>
        </w:rPr>
        <w:tab/>
      </w:r>
      <w:commentRangeStart w:id="15"/>
      <w:r w:rsidRPr="0099006D">
        <w:rPr>
          <w:rFonts w:ascii="Arial" w:hAnsi="Arial" w:cs="Arial"/>
          <w:szCs w:val="24"/>
          <w:highlight w:val="yellow"/>
          <w:u w:val="single"/>
        </w:rPr>
        <w:t>Insurance</w:t>
      </w:r>
      <w:commentRangeEnd w:id="15"/>
      <w:r w:rsidR="00295039" w:rsidRPr="00F85998">
        <w:rPr>
          <w:rStyle w:val="CommentReference"/>
          <w:rFonts w:ascii="Arial" w:hAnsi="Arial" w:cs="Arial"/>
          <w:sz w:val="24"/>
          <w:szCs w:val="24"/>
        </w:rPr>
        <w:commentReference w:id="15"/>
      </w:r>
    </w:p>
    <w:p w14:paraId="39D8FC2F" w14:textId="77777777" w:rsidR="007E5616" w:rsidRPr="00F85998" w:rsidRDefault="007E5616" w:rsidP="007E5616">
      <w:pPr>
        <w:pStyle w:val="p4"/>
        <w:tabs>
          <w:tab w:val="clear" w:pos="720"/>
        </w:tabs>
        <w:spacing w:line="240" w:lineRule="auto"/>
        <w:ind w:left="1440" w:hanging="720"/>
        <w:jc w:val="both"/>
        <w:rPr>
          <w:rFonts w:ascii="Arial" w:hAnsi="Arial" w:cs="Arial"/>
          <w:szCs w:val="24"/>
        </w:rPr>
      </w:pP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provide, pay for, and maintain in force at all times during the Project, such insurance, including Workers’ Compensation Insurance, Employer's Liability Insurance, </w:t>
      </w:r>
      <w:r>
        <w:rPr>
          <w:rFonts w:ascii="Arial" w:hAnsi="Arial" w:cs="Arial"/>
          <w:szCs w:val="24"/>
        </w:rPr>
        <w:t xml:space="preserve">and </w:t>
      </w:r>
      <w:r w:rsidRPr="00F85998">
        <w:rPr>
          <w:rFonts w:ascii="Arial" w:hAnsi="Arial" w:cs="Arial"/>
          <w:szCs w:val="24"/>
        </w:rPr>
        <w:t>Comprehensive General Liability Insurance</w:t>
      </w:r>
      <w:r>
        <w:rPr>
          <w:rFonts w:ascii="Arial" w:hAnsi="Arial" w:cs="Arial"/>
          <w:szCs w:val="24"/>
        </w:rPr>
        <w:t xml:space="preserve"> </w:t>
      </w:r>
      <w:r w:rsidRPr="00F85998">
        <w:rPr>
          <w:rFonts w:ascii="Arial" w:hAnsi="Arial" w:cs="Arial"/>
          <w:szCs w:val="24"/>
        </w:rPr>
        <w:t xml:space="preserve">to </w:t>
      </w:r>
      <w:r>
        <w:rPr>
          <w:rFonts w:ascii="Arial" w:hAnsi="Arial" w:cs="Arial"/>
          <w:szCs w:val="24"/>
        </w:rPr>
        <w:t xml:space="preserve">provide </w:t>
      </w:r>
      <w:r w:rsidRPr="00F85998">
        <w:rPr>
          <w:rFonts w:ascii="Arial" w:hAnsi="Arial" w:cs="Arial"/>
          <w:szCs w:val="24"/>
        </w:rPr>
        <w:t xml:space="preserve">the City the protection </w:t>
      </w:r>
      <w:r>
        <w:rPr>
          <w:rFonts w:ascii="Arial" w:hAnsi="Arial" w:cs="Arial"/>
          <w:szCs w:val="24"/>
        </w:rPr>
        <w:t>set forth</w:t>
      </w:r>
      <w:r w:rsidRPr="00F85998">
        <w:rPr>
          <w:rFonts w:ascii="Arial" w:hAnsi="Arial" w:cs="Arial"/>
          <w:szCs w:val="24"/>
        </w:rPr>
        <w:t xml:space="preserve"> in the foregoing indemnification and save harmless clauses undertaken by the </w:t>
      </w:r>
      <w:r>
        <w:rPr>
          <w:rFonts w:ascii="Arial" w:hAnsi="Arial" w:cs="Arial"/>
          <w:szCs w:val="24"/>
        </w:rPr>
        <w:t>Contractor</w:t>
      </w:r>
      <w:r w:rsidRPr="00F85998">
        <w:rPr>
          <w:rFonts w:ascii="Arial" w:hAnsi="Arial" w:cs="Arial"/>
          <w:szCs w:val="24"/>
        </w:rPr>
        <w:t>.  The Comprehensive General Liability Policy shall clearly identify the foregoing indemnification and save harmless clauses by the additional named insured endorsement under this Article.</w:t>
      </w:r>
    </w:p>
    <w:p w14:paraId="544F6E37" w14:textId="77777777" w:rsidR="007E5616" w:rsidRPr="00F85998" w:rsidRDefault="007E5616" w:rsidP="007E5616">
      <w:pPr>
        <w:pStyle w:val="p4"/>
        <w:tabs>
          <w:tab w:val="clear" w:pos="720"/>
        </w:tabs>
        <w:spacing w:line="240" w:lineRule="auto"/>
        <w:ind w:left="1440" w:hanging="720"/>
        <w:jc w:val="both"/>
        <w:rPr>
          <w:rFonts w:ascii="Arial" w:hAnsi="Arial" w:cs="Arial"/>
          <w:szCs w:val="24"/>
        </w:rPr>
      </w:pPr>
    </w:p>
    <w:p w14:paraId="06441757" w14:textId="77777777" w:rsidR="007E5616" w:rsidRDefault="007E5616" w:rsidP="007E5616">
      <w:pPr>
        <w:pStyle w:val="p4"/>
        <w:tabs>
          <w:tab w:val="clear" w:pos="720"/>
        </w:tabs>
        <w:spacing w:line="240" w:lineRule="auto"/>
        <w:ind w:left="1440"/>
        <w:jc w:val="both"/>
        <w:rPr>
          <w:rFonts w:ascii="Arial" w:hAnsi="Arial" w:cs="Arial"/>
          <w:szCs w:val="24"/>
        </w:rPr>
      </w:pPr>
      <w:r w:rsidRPr="00F85998">
        <w:rPr>
          <w:rFonts w:ascii="Arial" w:hAnsi="Arial" w:cs="Arial"/>
          <w:szCs w:val="24"/>
        </w:rPr>
        <w:t xml:space="preserve">Such policy or policies shall be issued by companies authorized to do business in the State of Florida and </w:t>
      </w:r>
      <w:r>
        <w:rPr>
          <w:rFonts w:ascii="Arial" w:hAnsi="Arial" w:cs="Arial"/>
          <w:szCs w:val="24"/>
        </w:rPr>
        <w:t xml:space="preserve">that </w:t>
      </w:r>
      <w:r w:rsidRPr="00F85998">
        <w:rPr>
          <w:rFonts w:ascii="Arial" w:hAnsi="Arial" w:cs="Arial"/>
          <w:szCs w:val="24"/>
        </w:rPr>
        <w:t xml:space="preserve">have a resident agent licensed in Florida.  The </w:t>
      </w:r>
      <w:r>
        <w:rPr>
          <w:rFonts w:ascii="Arial" w:hAnsi="Arial" w:cs="Arial"/>
          <w:szCs w:val="24"/>
        </w:rPr>
        <w:t>Contractor</w:t>
      </w:r>
      <w:r w:rsidRPr="00F85998">
        <w:rPr>
          <w:rFonts w:ascii="Arial" w:hAnsi="Arial" w:cs="Arial"/>
          <w:szCs w:val="24"/>
        </w:rPr>
        <w:t xml:space="preserve"> shall specifically protect the City by naming the City as an additional named insured under the Comprehensive General Liability Insurance Policy hereinafter described</w:t>
      </w:r>
      <w:r w:rsidRPr="00B8709C">
        <w:rPr>
          <w:rFonts w:ascii="Arial" w:hAnsi="Arial" w:cs="Arial"/>
          <w:szCs w:val="24"/>
        </w:rPr>
        <w:t xml:space="preserve">.  </w:t>
      </w:r>
    </w:p>
    <w:p w14:paraId="2B103DF7" w14:textId="77777777" w:rsidR="007E5616" w:rsidRDefault="007E5616" w:rsidP="007E07FB">
      <w:pPr>
        <w:pStyle w:val="p4"/>
        <w:tabs>
          <w:tab w:val="clear" w:pos="720"/>
        </w:tabs>
        <w:spacing w:line="240" w:lineRule="auto"/>
        <w:jc w:val="both"/>
        <w:rPr>
          <w:rFonts w:ascii="Arial" w:hAnsi="Arial" w:cs="Arial"/>
          <w:szCs w:val="24"/>
        </w:rPr>
      </w:pPr>
    </w:p>
    <w:p w14:paraId="1E13F8E0" w14:textId="77777777" w:rsidR="007E5616" w:rsidRPr="00F85998" w:rsidRDefault="007E5616" w:rsidP="007E5616">
      <w:pPr>
        <w:pStyle w:val="p2"/>
        <w:tabs>
          <w:tab w:val="clear" w:pos="2940"/>
        </w:tabs>
        <w:spacing w:line="240" w:lineRule="auto"/>
        <w:ind w:left="2340" w:hanging="900"/>
        <w:rPr>
          <w:rFonts w:ascii="Arial" w:hAnsi="Arial" w:cs="Arial"/>
          <w:szCs w:val="24"/>
          <w:u w:val="single"/>
        </w:rPr>
      </w:pPr>
      <w:r w:rsidRPr="00F85998">
        <w:rPr>
          <w:rFonts w:ascii="Arial" w:hAnsi="Arial" w:cs="Arial"/>
          <w:szCs w:val="24"/>
        </w:rPr>
        <w:t>46.5.1</w:t>
      </w:r>
      <w:r w:rsidRPr="00F85998">
        <w:rPr>
          <w:rFonts w:ascii="Arial" w:hAnsi="Arial" w:cs="Arial"/>
          <w:szCs w:val="24"/>
        </w:rPr>
        <w:tab/>
      </w:r>
      <w:r w:rsidRPr="00F85998">
        <w:rPr>
          <w:rFonts w:ascii="Arial" w:hAnsi="Arial" w:cs="Arial"/>
          <w:szCs w:val="24"/>
          <w:u w:val="single"/>
        </w:rPr>
        <w:t xml:space="preserve">Professional Liability (Errors and </w:t>
      </w:r>
      <w:commentRangeStart w:id="16"/>
      <w:r w:rsidRPr="00F85998">
        <w:rPr>
          <w:rFonts w:ascii="Arial" w:hAnsi="Arial" w:cs="Arial"/>
          <w:szCs w:val="24"/>
          <w:u w:val="single"/>
        </w:rPr>
        <w:t>Omissions</w:t>
      </w:r>
      <w:commentRangeEnd w:id="16"/>
      <w:r w:rsidR="00216E70" w:rsidRPr="00F85998">
        <w:rPr>
          <w:rStyle w:val="CommentReference"/>
          <w:rFonts w:ascii="Arial" w:hAnsi="Arial" w:cs="Arial"/>
          <w:sz w:val="24"/>
          <w:szCs w:val="24"/>
          <w:u w:val="single"/>
        </w:rPr>
        <w:commentReference w:id="16"/>
      </w:r>
      <w:r w:rsidRPr="00F85998">
        <w:rPr>
          <w:rFonts w:ascii="Arial" w:hAnsi="Arial" w:cs="Arial"/>
          <w:szCs w:val="24"/>
          <w:u w:val="single"/>
        </w:rPr>
        <w:t>)</w:t>
      </w:r>
    </w:p>
    <w:p w14:paraId="7F3F5A73" w14:textId="0CF8190F" w:rsidR="007E5616" w:rsidRDefault="007E5616" w:rsidP="007E5616">
      <w:pPr>
        <w:pStyle w:val="p2"/>
        <w:tabs>
          <w:tab w:val="clear" w:pos="2940"/>
        </w:tabs>
        <w:spacing w:line="240" w:lineRule="auto"/>
        <w:ind w:left="2340"/>
        <w:rPr>
          <w:rFonts w:ascii="Arial" w:hAnsi="Arial" w:cs="Arial"/>
          <w:szCs w:val="24"/>
        </w:rPr>
      </w:pPr>
      <w:r w:rsidRPr="0099006D">
        <w:rPr>
          <w:rFonts w:ascii="Arial" w:hAnsi="Arial" w:cs="Arial"/>
          <w:szCs w:val="24"/>
          <w:highlight w:val="yellow"/>
        </w:rPr>
        <w:t xml:space="preserve">Intentionally </w:t>
      </w:r>
      <w:r w:rsidR="00BE7D05" w:rsidRPr="0099006D">
        <w:rPr>
          <w:rFonts w:ascii="Arial" w:hAnsi="Arial" w:cs="Arial"/>
          <w:szCs w:val="24"/>
          <w:highlight w:val="yellow"/>
        </w:rPr>
        <w:t>O</w:t>
      </w:r>
      <w:r w:rsidRPr="0099006D">
        <w:rPr>
          <w:rFonts w:ascii="Arial" w:hAnsi="Arial" w:cs="Arial"/>
          <w:szCs w:val="24"/>
          <w:highlight w:val="yellow"/>
        </w:rPr>
        <w:t>mitted.</w:t>
      </w:r>
    </w:p>
    <w:p w14:paraId="2F41E9F8" w14:textId="77777777" w:rsidR="007E5616" w:rsidRPr="00F85998" w:rsidRDefault="007E5616" w:rsidP="007E5616">
      <w:pPr>
        <w:pStyle w:val="p2"/>
        <w:tabs>
          <w:tab w:val="clear" w:pos="2940"/>
        </w:tabs>
        <w:spacing w:line="240" w:lineRule="auto"/>
        <w:ind w:left="2340"/>
        <w:rPr>
          <w:rFonts w:ascii="Arial" w:hAnsi="Arial" w:cs="Arial"/>
          <w:szCs w:val="24"/>
        </w:rPr>
      </w:pPr>
    </w:p>
    <w:p w14:paraId="3C7DED02" w14:textId="77777777" w:rsidR="007E5616" w:rsidRPr="00F85998" w:rsidRDefault="007E5616" w:rsidP="007E5616">
      <w:pPr>
        <w:pStyle w:val="p2"/>
        <w:tabs>
          <w:tab w:val="clear" w:pos="2940"/>
        </w:tabs>
        <w:spacing w:line="240" w:lineRule="auto"/>
        <w:ind w:left="2340" w:hanging="900"/>
        <w:rPr>
          <w:rFonts w:ascii="Arial" w:hAnsi="Arial" w:cs="Arial"/>
          <w:szCs w:val="24"/>
        </w:rPr>
      </w:pPr>
      <w:r w:rsidRPr="00F85998">
        <w:rPr>
          <w:rFonts w:ascii="Arial" w:hAnsi="Arial" w:cs="Arial"/>
          <w:szCs w:val="24"/>
        </w:rPr>
        <w:t>46.5.2</w:t>
      </w:r>
      <w:r w:rsidRPr="00F85998">
        <w:rPr>
          <w:rFonts w:ascii="Arial" w:hAnsi="Arial" w:cs="Arial"/>
          <w:szCs w:val="24"/>
        </w:rPr>
        <w:tab/>
      </w:r>
      <w:r w:rsidRPr="00F85998">
        <w:rPr>
          <w:rFonts w:ascii="Arial" w:hAnsi="Arial" w:cs="Arial"/>
          <w:szCs w:val="24"/>
          <w:u w:val="single"/>
        </w:rPr>
        <w:t>Workers’ Compensation Insurance</w:t>
      </w:r>
      <w:r w:rsidRPr="00F85998">
        <w:rPr>
          <w:rFonts w:ascii="Arial" w:hAnsi="Arial" w:cs="Arial"/>
          <w:szCs w:val="24"/>
        </w:rPr>
        <w:t xml:space="preserve"> </w:t>
      </w:r>
      <w:r>
        <w:rPr>
          <w:rFonts w:ascii="Arial" w:hAnsi="Arial" w:cs="Arial"/>
          <w:szCs w:val="24"/>
        </w:rPr>
        <w:t xml:space="preserve">– </w:t>
      </w:r>
      <w:r w:rsidRPr="00F85998">
        <w:rPr>
          <w:rFonts w:ascii="Arial" w:hAnsi="Arial" w:cs="Arial"/>
          <w:szCs w:val="24"/>
        </w:rPr>
        <w:t>for all employees in compliance with the "Workers’ Compensation Law" of the State of Florida and all applicable federal laws.  In addition, the policy(ies) shall include Employer’s Liability with limits of One Million Dollars ($1,000,000.00) each accident, One Million Dollars ($1,000,000.00) each disease, and One Million Dollars ($1,000,000.00) aggregate by disease.</w:t>
      </w:r>
    </w:p>
    <w:p w14:paraId="45FA29B0" w14:textId="77777777" w:rsidR="007E5616" w:rsidRPr="00F85998" w:rsidRDefault="007E5616" w:rsidP="007E5616">
      <w:pPr>
        <w:tabs>
          <w:tab w:val="left" w:pos="1020"/>
        </w:tabs>
        <w:ind w:left="2160" w:hanging="720"/>
        <w:jc w:val="both"/>
        <w:rPr>
          <w:rFonts w:ascii="Arial" w:hAnsi="Arial" w:cs="Arial"/>
          <w:szCs w:val="24"/>
        </w:rPr>
      </w:pPr>
    </w:p>
    <w:p w14:paraId="291E151D" w14:textId="77777777" w:rsidR="007E5616" w:rsidRDefault="007E5616" w:rsidP="007E5616">
      <w:pPr>
        <w:pStyle w:val="p2"/>
        <w:tabs>
          <w:tab w:val="clear" w:pos="2940"/>
        </w:tabs>
        <w:spacing w:line="240" w:lineRule="auto"/>
        <w:ind w:left="2340" w:hanging="900"/>
        <w:rPr>
          <w:rFonts w:ascii="Arial" w:hAnsi="Arial" w:cs="Arial"/>
          <w:szCs w:val="24"/>
        </w:rPr>
      </w:pPr>
      <w:r w:rsidRPr="00F85998">
        <w:rPr>
          <w:rFonts w:ascii="Arial" w:hAnsi="Arial" w:cs="Arial"/>
          <w:szCs w:val="24"/>
        </w:rPr>
        <w:t>46.5.3</w:t>
      </w:r>
      <w:r w:rsidRPr="00F85998">
        <w:rPr>
          <w:rFonts w:ascii="Arial" w:hAnsi="Arial" w:cs="Arial"/>
          <w:szCs w:val="24"/>
        </w:rPr>
        <w:tab/>
      </w:r>
      <w:r w:rsidRPr="00F85998">
        <w:rPr>
          <w:rFonts w:ascii="Arial" w:hAnsi="Arial" w:cs="Arial"/>
          <w:szCs w:val="24"/>
          <w:u w:val="single"/>
        </w:rPr>
        <w:t>Comprehensive General Liability</w:t>
      </w:r>
      <w:r w:rsidRPr="00F85998">
        <w:rPr>
          <w:rFonts w:ascii="Arial" w:hAnsi="Arial" w:cs="Arial"/>
          <w:szCs w:val="24"/>
        </w:rPr>
        <w:t xml:space="preserve"> </w:t>
      </w:r>
      <w:r>
        <w:rPr>
          <w:rFonts w:ascii="Arial" w:hAnsi="Arial" w:cs="Arial"/>
          <w:szCs w:val="24"/>
        </w:rPr>
        <w:t xml:space="preserve">– </w:t>
      </w:r>
      <w:r w:rsidRPr="00B8709C">
        <w:rPr>
          <w:rFonts w:ascii="Arial" w:hAnsi="Arial" w:cs="Arial"/>
          <w:szCs w:val="24"/>
        </w:rPr>
        <w:t>with minimum limits of</w:t>
      </w:r>
      <w:r w:rsidRPr="00F85998">
        <w:rPr>
          <w:rFonts w:ascii="Arial" w:hAnsi="Arial" w:cs="Arial"/>
          <w:szCs w:val="24"/>
        </w:rPr>
        <w:t xml:space="preserve"> One Million Dollars ($1,000,000.00) per occurrence combined single limit for Bodily Injury Liability and Property Damage Liability shall include:</w:t>
      </w:r>
    </w:p>
    <w:p w14:paraId="021CBAA7" w14:textId="77777777" w:rsidR="007E5616" w:rsidRPr="00F85998" w:rsidRDefault="007E5616" w:rsidP="007E5616">
      <w:pPr>
        <w:tabs>
          <w:tab w:val="left" w:pos="1020"/>
          <w:tab w:val="left" w:pos="2480"/>
        </w:tabs>
        <w:jc w:val="both"/>
        <w:rPr>
          <w:rFonts w:ascii="Arial" w:hAnsi="Arial" w:cs="Arial"/>
          <w:szCs w:val="24"/>
        </w:rPr>
      </w:pPr>
    </w:p>
    <w:p w14:paraId="2331463A" w14:textId="77777777" w:rsidR="007E5616" w:rsidRPr="00F85998" w:rsidRDefault="007E5616" w:rsidP="007E5616">
      <w:pPr>
        <w:pStyle w:val="t3"/>
        <w:spacing w:line="240" w:lineRule="auto"/>
        <w:ind w:left="2880" w:hanging="540"/>
        <w:jc w:val="both"/>
        <w:rPr>
          <w:rFonts w:ascii="Arial" w:hAnsi="Arial" w:cs="Arial"/>
          <w:szCs w:val="24"/>
        </w:rPr>
      </w:pPr>
      <w:r w:rsidRPr="00F85998">
        <w:rPr>
          <w:rFonts w:ascii="Arial" w:hAnsi="Arial" w:cs="Arial"/>
          <w:szCs w:val="24"/>
        </w:rPr>
        <w:t>a.</w:t>
      </w:r>
      <w:r w:rsidRPr="00F85998">
        <w:rPr>
          <w:rFonts w:ascii="Arial" w:hAnsi="Arial" w:cs="Arial"/>
          <w:szCs w:val="24"/>
        </w:rPr>
        <w:tab/>
        <w:t>Premises and/or Operations on an occurrence basis.</w:t>
      </w:r>
    </w:p>
    <w:p w14:paraId="345FE355" w14:textId="77777777" w:rsidR="007E5616" w:rsidRPr="00F85998" w:rsidRDefault="007E5616" w:rsidP="007E5616">
      <w:pPr>
        <w:pStyle w:val="p5"/>
        <w:tabs>
          <w:tab w:val="clear" w:pos="720"/>
        </w:tabs>
        <w:spacing w:line="240" w:lineRule="auto"/>
        <w:ind w:left="2880" w:hanging="540"/>
        <w:jc w:val="both"/>
        <w:rPr>
          <w:rFonts w:ascii="Arial" w:hAnsi="Arial" w:cs="Arial"/>
          <w:szCs w:val="24"/>
        </w:rPr>
      </w:pPr>
      <w:r w:rsidRPr="00F85998">
        <w:rPr>
          <w:rFonts w:ascii="Arial" w:hAnsi="Arial" w:cs="Arial"/>
          <w:szCs w:val="24"/>
        </w:rPr>
        <w:t>b.</w:t>
      </w:r>
      <w:r w:rsidRPr="00F85998">
        <w:rPr>
          <w:rFonts w:ascii="Arial" w:hAnsi="Arial" w:cs="Arial"/>
          <w:szCs w:val="24"/>
        </w:rPr>
        <w:tab/>
        <w:t xml:space="preserve">Independent </w:t>
      </w:r>
      <w:r>
        <w:rPr>
          <w:rFonts w:ascii="Arial" w:hAnsi="Arial" w:cs="Arial"/>
          <w:szCs w:val="24"/>
        </w:rPr>
        <w:t>Contractor</w:t>
      </w:r>
      <w:r w:rsidRPr="00F85998">
        <w:rPr>
          <w:rFonts w:ascii="Arial" w:hAnsi="Arial" w:cs="Arial"/>
          <w:szCs w:val="24"/>
        </w:rPr>
        <w:t>s.</w:t>
      </w:r>
    </w:p>
    <w:p w14:paraId="5DA11090" w14:textId="77777777" w:rsidR="007E5616" w:rsidRPr="00F85998" w:rsidRDefault="007E5616" w:rsidP="007E5616">
      <w:pPr>
        <w:pStyle w:val="p5"/>
        <w:tabs>
          <w:tab w:val="clear" w:pos="720"/>
        </w:tabs>
        <w:spacing w:line="240" w:lineRule="auto"/>
        <w:ind w:left="2880" w:hanging="540"/>
        <w:jc w:val="both"/>
        <w:rPr>
          <w:rFonts w:ascii="Arial" w:hAnsi="Arial" w:cs="Arial"/>
          <w:szCs w:val="24"/>
        </w:rPr>
      </w:pPr>
      <w:r w:rsidRPr="00F85998">
        <w:rPr>
          <w:rFonts w:ascii="Arial" w:hAnsi="Arial" w:cs="Arial"/>
          <w:szCs w:val="24"/>
        </w:rPr>
        <w:t>c.</w:t>
      </w:r>
      <w:r w:rsidRPr="00F85998">
        <w:rPr>
          <w:rFonts w:ascii="Arial" w:hAnsi="Arial" w:cs="Arial"/>
          <w:szCs w:val="24"/>
        </w:rPr>
        <w:tab/>
        <w:t xml:space="preserve">Products and/or Completed Operations Liability on an occurrence basis.  </w:t>
      </w:r>
    </w:p>
    <w:p w14:paraId="0705589B" w14:textId="77777777" w:rsidR="007E5616" w:rsidRPr="00F85998" w:rsidRDefault="007E5616" w:rsidP="007E5616">
      <w:pPr>
        <w:pStyle w:val="p5"/>
        <w:tabs>
          <w:tab w:val="clear" w:pos="720"/>
        </w:tabs>
        <w:spacing w:line="240" w:lineRule="auto"/>
        <w:ind w:left="2880" w:hanging="540"/>
        <w:jc w:val="both"/>
        <w:rPr>
          <w:rFonts w:ascii="Arial" w:hAnsi="Arial" w:cs="Arial"/>
          <w:szCs w:val="24"/>
        </w:rPr>
      </w:pPr>
      <w:r w:rsidRPr="00F85998">
        <w:rPr>
          <w:rFonts w:ascii="Arial" w:hAnsi="Arial" w:cs="Arial"/>
          <w:szCs w:val="24"/>
        </w:rPr>
        <w:t>d.</w:t>
      </w:r>
      <w:r w:rsidRPr="00F85998">
        <w:rPr>
          <w:rFonts w:ascii="Arial" w:hAnsi="Arial" w:cs="Arial"/>
          <w:szCs w:val="24"/>
        </w:rPr>
        <w:tab/>
        <w:t>Explosion, Collapse, and Underground Coverages.</w:t>
      </w:r>
    </w:p>
    <w:p w14:paraId="7324E22F" w14:textId="77777777" w:rsidR="007E5616" w:rsidRDefault="007E5616" w:rsidP="007E5616">
      <w:pPr>
        <w:pStyle w:val="p5"/>
        <w:tabs>
          <w:tab w:val="clear" w:pos="720"/>
        </w:tabs>
        <w:spacing w:line="240" w:lineRule="auto"/>
        <w:ind w:left="2880" w:hanging="540"/>
        <w:jc w:val="both"/>
        <w:rPr>
          <w:rFonts w:ascii="Arial" w:hAnsi="Arial" w:cs="Arial"/>
          <w:szCs w:val="24"/>
        </w:rPr>
      </w:pPr>
      <w:r w:rsidRPr="00F85998">
        <w:rPr>
          <w:rFonts w:ascii="Arial" w:hAnsi="Arial" w:cs="Arial"/>
          <w:szCs w:val="24"/>
        </w:rPr>
        <w:t>e.</w:t>
      </w:r>
      <w:r w:rsidRPr="00F85998">
        <w:rPr>
          <w:rFonts w:ascii="Arial" w:hAnsi="Arial" w:cs="Arial"/>
          <w:szCs w:val="24"/>
        </w:rPr>
        <w:tab/>
        <w:t>Broad Form Property Damage.</w:t>
      </w:r>
    </w:p>
    <w:p w14:paraId="17005190" w14:textId="77777777" w:rsidR="00D44A24" w:rsidRPr="00F85998" w:rsidRDefault="00D44A24" w:rsidP="007E5616">
      <w:pPr>
        <w:pStyle w:val="p5"/>
        <w:tabs>
          <w:tab w:val="clear" w:pos="720"/>
        </w:tabs>
        <w:spacing w:line="240" w:lineRule="auto"/>
        <w:ind w:left="2880" w:hanging="540"/>
        <w:jc w:val="both"/>
        <w:rPr>
          <w:rFonts w:ascii="Arial" w:hAnsi="Arial" w:cs="Arial"/>
          <w:szCs w:val="24"/>
        </w:rPr>
      </w:pPr>
    </w:p>
    <w:p w14:paraId="690627E6" w14:textId="77777777" w:rsidR="007E5616" w:rsidRPr="00F85998" w:rsidRDefault="007E5616" w:rsidP="007E5616">
      <w:pPr>
        <w:pStyle w:val="p5"/>
        <w:tabs>
          <w:tab w:val="clear" w:pos="720"/>
        </w:tabs>
        <w:spacing w:line="240" w:lineRule="auto"/>
        <w:ind w:left="2880" w:hanging="540"/>
        <w:jc w:val="both"/>
        <w:rPr>
          <w:rFonts w:ascii="Arial" w:hAnsi="Arial" w:cs="Arial"/>
          <w:szCs w:val="24"/>
        </w:rPr>
      </w:pPr>
      <w:r w:rsidRPr="00F85998">
        <w:rPr>
          <w:rFonts w:ascii="Arial" w:hAnsi="Arial" w:cs="Arial"/>
          <w:szCs w:val="24"/>
        </w:rPr>
        <w:t>f.</w:t>
      </w:r>
      <w:r w:rsidRPr="00F85998">
        <w:rPr>
          <w:rFonts w:ascii="Arial" w:hAnsi="Arial" w:cs="Arial"/>
          <w:szCs w:val="24"/>
        </w:rPr>
        <w:tab/>
        <w:t>Broad Form Contractual Coverage applicable to this specific Agreement, including any hold harmless and/or indemnification agreement.</w:t>
      </w:r>
    </w:p>
    <w:p w14:paraId="2C358217" w14:textId="77777777" w:rsidR="007E5616" w:rsidRDefault="007E5616" w:rsidP="007E5616">
      <w:pPr>
        <w:pStyle w:val="p5"/>
        <w:tabs>
          <w:tab w:val="clear" w:pos="720"/>
        </w:tabs>
        <w:spacing w:line="240" w:lineRule="auto"/>
        <w:ind w:left="2880" w:hanging="540"/>
        <w:jc w:val="both"/>
        <w:rPr>
          <w:rFonts w:ascii="Arial" w:hAnsi="Arial" w:cs="Arial"/>
          <w:szCs w:val="24"/>
        </w:rPr>
      </w:pPr>
      <w:r w:rsidRPr="00F85998">
        <w:rPr>
          <w:rFonts w:ascii="Arial" w:hAnsi="Arial" w:cs="Arial"/>
          <w:szCs w:val="24"/>
        </w:rPr>
        <w:t>g.</w:t>
      </w:r>
      <w:r w:rsidRPr="00F85998">
        <w:rPr>
          <w:rFonts w:ascii="Arial" w:hAnsi="Arial" w:cs="Arial"/>
          <w:szCs w:val="24"/>
        </w:rPr>
        <w:tab/>
        <w:t>Personal Injury Coverage with Employees and Contractual Exclusions removed with minimum limits of coverage equal to those required for Bodily Injury Liability and Property Damage Liability.</w:t>
      </w:r>
    </w:p>
    <w:p w14:paraId="1BCC7689" w14:textId="77777777" w:rsidR="007E5616" w:rsidRPr="00F85998" w:rsidRDefault="007E5616" w:rsidP="007E5616">
      <w:pPr>
        <w:pStyle w:val="p5"/>
        <w:tabs>
          <w:tab w:val="clear" w:pos="720"/>
        </w:tabs>
        <w:spacing w:line="240" w:lineRule="auto"/>
        <w:ind w:left="2880" w:hanging="540"/>
        <w:jc w:val="both"/>
        <w:rPr>
          <w:rFonts w:ascii="Arial" w:hAnsi="Arial" w:cs="Arial"/>
          <w:szCs w:val="24"/>
        </w:rPr>
      </w:pPr>
    </w:p>
    <w:p w14:paraId="0DEC38DE" w14:textId="77777777" w:rsidR="007E5616" w:rsidRPr="00F85998" w:rsidRDefault="007E5616" w:rsidP="007E5616">
      <w:pPr>
        <w:pStyle w:val="t7"/>
        <w:spacing w:line="240" w:lineRule="auto"/>
        <w:ind w:left="2340" w:hanging="900"/>
        <w:jc w:val="both"/>
        <w:rPr>
          <w:rFonts w:ascii="Arial" w:hAnsi="Arial" w:cs="Arial"/>
          <w:szCs w:val="24"/>
        </w:rPr>
      </w:pPr>
      <w:r w:rsidRPr="00F85998">
        <w:rPr>
          <w:rFonts w:ascii="Arial" w:hAnsi="Arial" w:cs="Arial"/>
          <w:szCs w:val="24"/>
        </w:rPr>
        <w:t>46.5.4</w:t>
      </w:r>
      <w:r w:rsidRPr="00F85998">
        <w:rPr>
          <w:rFonts w:ascii="Arial" w:hAnsi="Arial" w:cs="Arial"/>
          <w:szCs w:val="24"/>
        </w:rPr>
        <w:tab/>
      </w:r>
      <w:r w:rsidRPr="00F85998">
        <w:rPr>
          <w:rFonts w:ascii="Arial" w:hAnsi="Arial" w:cs="Arial"/>
          <w:szCs w:val="24"/>
          <w:u w:val="single"/>
        </w:rPr>
        <w:t>Business Automobile Liability</w:t>
      </w:r>
      <w:r w:rsidRPr="00F85998">
        <w:rPr>
          <w:rFonts w:ascii="Arial" w:hAnsi="Arial" w:cs="Arial"/>
          <w:szCs w:val="24"/>
        </w:rPr>
        <w:t xml:space="preserve"> </w:t>
      </w:r>
      <w:r>
        <w:rPr>
          <w:rFonts w:ascii="Arial" w:hAnsi="Arial" w:cs="Arial"/>
          <w:szCs w:val="24"/>
        </w:rPr>
        <w:t xml:space="preserve">– </w:t>
      </w:r>
      <w:r w:rsidRPr="00F85998">
        <w:rPr>
          <w:rFonts w:ascii="Arial" w:hAnsi="Arial" w:cs="Arial"/>
          <w:szCs w:val="24"/>
        </w:rPr>
        <w:t xml:space="preserve">with minimum limits of One Million Dollars ($1,000,000.00) per occurrence combined single limit for Bodily Injury Liability and Property Damage Liability.  </w:t>
      </w:r>
      <w:r w:rsidRPr="00B8709C">
        <w:rPr>
          <w:rFonts w:ascii="Arial" w:hAnsi="Arial" w:cs="Arial"/>
          <w:szCs w:val="24"/>
        </w:rPr>
        <w:t>Coverage shall be afforded in a form no more restrictive</w:t>
      </w:r>
      <w:r w:rsidRPr="00F85998">
        <w:rPr>
          <w:rFonts w:ascii="Arial" w:hAnsi="Arial" w:cs="Arial"/>
          <w:szCs w:val="24"/>
        </w:rPr>
        <w:t xml:space="preserve"> than the latest edition of the Business Automobile Liability Policy, without restrictive endorsements, as filed by the Insurance Services Office and shall include:</w:t>
      </w:r>
    </w:p>
    <w:p w14:paraId="3A4E60FC" w14:textId="77777777" w:rsidR="007E5616" w:rsidRPr="00F85998" w:rsidRDefault="007E5616" w:rsidP="007E5616">
      <w:pPr>
        <w:pStyle w:val="t7"/>
        <w:spacing w:line="240" w:lineRule="auto"/>
        <w:ind w:left="2160" w:hanging="720"/>
        <w:jc w:val="both"/>
        <w:rPr>
          <w:rFonts w:ascii="Arial" w:hAnsi="Arial" w:cs="Arial"/>
          <w:szCs w:val="24"/>
        </w:rPr>
      </w:pPr>
    </w:p>
    <w:p w14:paraId="6BEB7032" w14:textId="77777777" w:rsidR="007E5616" w:rsidRPr="00F85998" w:rsidRDefault="007E5616" w:rsidP="007E5616">
      <w:pPr>
        <w:pStyle w:val="p3"/>
        <w:numPr>
          <w:ilvl w:val="0"/>
          <w:numId w:val="44"/>
        </w:numPr>
        <w:spacing w:line="240" w:lineRule="auto"/>
        <w:ind w:left="2880" w:hanging="540"/>
        <w:rPr>
          <w:rFonts w:ascii="Arial" w:hAnsi="Arial" w:cs="Arial"/>
          <w:szCs w:val="24"/>
        </w:rPr>
      </w:pPr>
      <w:r w:rsidRPr="00F85998">
        <w:rPr>
          <w:rFonts w:ascii="Arial" w:hAnsi="Arial" w:cs="Arial"/>
          <w:szCs w:val="24"/>
        </w:rPr>
        <w:t>Owned vehicles.</w:t>
      </w:r>
    </w:p>
    <w:p w14:paraId="423C2766" w14:textId="77777777" w:rsidR="007E5616" w:rsidRPr="00F85998" w:rsidRDefault="007E5616" w:rsidP="007E5616">
      <w:pPr>
        <w:pStyle w:val="p3"/>
        <w:numPr>
          <w:ilvl w:val="0"/>
          <w:numId w:val="44"/>
        </w:numPr>
        <w:spacing w:line="240" w:lineRule="auto"/>
        <w:ind w:left="2880" w:hanging="540"/>
        <w:rPr>
          <w:rFonts w:ascii="Arial" w:hAnsi="Arial" w:cs="Arial"/>
          <w:szCs w:val="24"/>
        </w:rPr>
      </w:pPr>
      <w:r w:rsidRPr="00F85998">
        <w:rPr>
          <w:rFonts w:ascii="Arial" w:hAnsi="Arial" w:cs="Arial"/>
          <w:szCs w:val="24"/>
        </w:rPr>
        <w:t>Non-owned and hired vehicles.</w:t>
      </w:r>
    </w:p>
    <w:p w14:paraId="18C04A00" w14:textId="77777777" w:rsidR="007E5616" w:rsidRDefault="007E5616" w:rsidP="007E5616">
      <w:pPr>
        <w:pStyle w:val="p3"/>
        <w:spacing w:line="240" w:lineRule="auto"/>
        <w:rPr>
          <w:rFonts w:ascii="Arial" w:hAnsi="Arial" w:cs="Arial"/>
          <w:szCs w:val="24"/>
        </w:rPr>
      </w:pPr>
    </w:p>
    <w:p w14:paraId="23E3A297" w14:textId="77777777" w:rsidR="007E5616" w:rsidRPr="00F85998" w:rsidRDefault="007E5616" w:rsidP="007E5616">
      <w:pPr>
        <w:tabs>
          <w:tab w:val="left" w:pos="1000"/>
        </w:tabs>
        <w:ind w:left="2340" w:hanging="900"/>
        <w:jc w:val="both"/>
        <w:rPr>
          <w:rFonts w:ascii="Arial" w:hAnsi="Arial" w:cs="Arial"/>
          <w:szCs w:val="24"/>
          <w:u w:val="single"/>
        </w:rPr>
      </w:pPr>
      <w:r w:rsidRPr="00F85998">
        <w:rPr>
          <w:rFonts w:ascii="Arial" w:hAnsi="Arial" w:cs="Arial"/>
          <w:szCs w:val="24"/>
        </w:rPr>
        <w:t>46.5.5</w:t>
      </w:r>
      <w:r w:rsidRPr="00F85998">
        <w:rPr>
          <w:rFonts w:ascii="Arial" w:hAnsi="Arial" w:cs="Arial"/>
          <w:szCs w:val="24"/>
        </w:rPr>
        <w:tab/>
      </w:r>
      <w:r w:rsidRPr="00F85998">
        <w:rPr>
          <w:rFonts w:ascii="Arial" w:hAnsi="Arial" w:cs="Arial"/>
          <w:szCs w:val="24"/>
          <w:u w:val="single"/>
        </w:rPr>
        <w:t>Builder’s Risk Insurance</w:t>
      </w:r>
    </w:p>
    <w:p w14:paraId="031F4A79" w14:textId="22E3E374" w:rsidR="007E5616" w:rsidRDefault="007E5616" w:rsidP="0027564B">
      <w:pPr>
        <w:tabs>
          <w:tab w:val="left" w:pos="1000"/>
        </w:tabs>
        <w:ind w:left="2340" w:hanging="900"/>
        <w:jc w:val="both"/>
        <w:rPr>
          <w:rFonts w:ascii="Arial" w:hAnsi="Arial" w:cs="Arial"/>
          <w:szCs w:val="24"/>
        </w:rPr>
      </w:pPr>
      <w:r w:rsidRPr="00F85998">
        <w:rPr>
          <w:rFonts w:ascii="Arial" w:hAnsi="Arial" w:cs="Arial"/>
          <w:szCs w:val="24"/>
        </w:rPr>
        <w:tab/>
        <w:t>Builder’s Risk Insurance – Coverage shall be “All Risk” coverage for one hundred percent (100%) of the completed value of the structure(s), building(s)</w:t>
      </w:r>
      <w:r>
        <w:rPr>
          <w:rFonts w:ascii="Arial" w:hAnsi="Arial" w:cs="Arial"/>
          <w:szCs w:val="24"/>
        </w:rPr>
        <w:t>,</w:t>
      </w:r>
      <w:r w:rsidRPr="00F85998">
        <w:rPr>
          <w:rFonts w:ascii="Arial" w:hAnsi="Arial" w:cs="Arial"/>
          <w:szCs w:val="24"/>
        </w:rPr>
        <w:t xml:space="preserve"> or addition(s).  Where </w:t>
      </w:r>
      <w:r>
        <w:rPr>
          <w:rFonts w:ascii="Arial" w:hAnsi="Arial" w:cs="Arial"/>
          <w:szCs w:val="24"/>
        </w:rPr>
        <w:t>the C</w:t>
      </w:r>
      <w:r w:rsidRPr="00F85998">
        <w:rPr>
          <w:rFonts w:ascii="Arial" w:hAnsi="Arial" w:cs="Arial"/>
          <w:szCs w:val="24"/>
        </w:rPr>
        <w:t xml:space="preserve">ontract calls for </w:t>
      </w:r>
      <w:r>
        <w:rPr>
          <w:rFonts w:ascii="Arial" w:hAnsi="Arial" w:cs="Arial"/>
          <w:szCs w:val="24"/>
        </w:rPr>
        <w:t xml:space="preserve">the </w:t>
      </w:r>
      <w:r w:rsidRPr="00F85998">
        <w:rPr>
          <w:rFonts w:ascii="Arial" w:hAnsi="Arial" w:cs="Arial"/>
          <w:szCs w:val="24"/>
        </w:rPr>
        <w:t>install</w:t>
      </w:r>
      <w:r>
        <w:rPr>
          <w:rFonts w:ascii="Arial" w:hAnsi="Arial" w:cs="Arial"/>
          <w:szCs w:val="24"/>
        </w:rPr>
        <w:t>ation</w:t>
      </w:r>
      <w:r w:rsidRPr="00F85998">
        <w:rPr>
          <w:rFonts w:ascii="Arial" w:hAnsi="Arial" w:cs="Arial"/>
          <w:szCs w:val="24"/>
        </w:rPr>
        <w:t xml:space="preserve"> of machinery or equipment, the policy must be endorsed to provide coverage on </w:t>
      </w:r>
      <w:r>
        <w:rPr>
          <w:rFonts w:ascii="Arial" w:hAnsi="Arial" w:cs="Arial"/>
          <w:szCs w:val="24"/>
        </w:rPr>
        <w:t xml:space="preserve">an </w:t>
      </w:r>
      <w:r w:rsidRPr="00F85998">
        <w:rPr>
          <w:rFonts w:ascii="Arial" w:hAnsi="Arial" w:cs="Arial"/>
          <w:szCs w:val="24"/>
        </w:rPr>
        <w:t xml:space="preserve">“All Risk” basis during transit and installation.  The policy must be issued with a deductible of not more than </w:t>
      </w:r>
      <w:r>
        <w:rPr>
          <w:rFonts w:ascii="Arial" w:hAnsi="Arial" w:cs="Arial"/>
          <w:szCs w:val="24"/>
        </w:rPr>
        <w:t>Fifty Thousand (</w:t>
      </w:r>
      <w:r w:rsidRPr="00F85998">
        <w:rPr>
          <w:rFonts w:ascii="Arial" w:hAnsi="Arial" w:cs="Arial"/>
          <w:szCs w:val="24"/>
        </w:rPr>
        <w:t>$50,000</w:t>
      </w:r>
      <w:r>
        <w:rPr>
          <w:rFonts w:ascii="Arial" w:hAnsi="Arial" w:cs="Arial"/>
          <w:szCs w:val="24"/>
        </w:rPr>
        <w:t>.00)</w:t>
      </w:r>
      <w:r w:rsidRPr="00F85998">
        <w:rPr>
          <w:rFonts w:ascii="Arial" w:hAnsi="Arial" w:cs="Arial"/>
          <w:szCs w:val="24"/>
        </w:rPr>
        <w:t xml:space="preserve"> per claim.</w:t>
      </w:r>
    </w:p>
    <w:p w14:paraId="07CC72E9" w14:textId="77777777" w:rsidR="007E07FB" w:rsidRPr="00F85998" w:rsidRDefault="007E07FB" w:rsidP="007E5616">
      <w:pPr>
        <w:tabs>
          <w:tab w:val="left" w:pos="1000"/>
        </w:tabs>
        <w:ind w:left="2340" w:hanging="900"/>
        <w:jc w:val="both"/>
        <w:rPr>
          <w:rFonts w:ascii="Arial" w:hAnsi="Arial" w:cs="Arial"/>
          <w:szCs w:val="24"/>
        </w:rPr>
      </w:pPr>
    </w:p>
    <w:p w14:paraId="6278A6DF" w14:textId="77777777" w:rsidR="007E5616" w:rsidRDefault="007E5616" w:rsidP="007E5616">
      <w:pPr>
        <w:tabs>
          <w:tab w:val="left" w:pos="1000"/>
        </w:tabs>
        <w:ind w:left="2340" w:hanging="900"/>
        <w:jc w:val="both"/>
        <w:rPr>
          <w:rFonts w:ascii="Arial" w:hAnsi="Arial" w:cs="Arial"/>
          <w:szCs w:val="24"/>
        </w:rPr>
      </w:pPr>
      <w:r w:rsidRPr="00F85998">
        <w:rPr>
          <w:rFonts w:ascii="Arial" w:hAnsi="Arial" w:cs="Arial"/>
          <w:szCs w:val="24"/>
        </w:rPr>
        <w:tab/>
        <w:t>Builder</w:t>
      </w:r>
      <w:r>
        <w:rPr>
          <w:rFonts w:ascii="Arial" w:hAnsi="Arial" w:cs="Arial"/>
          <w:szCs w:val="24"/>
        </w:rPr>
        <w:t>’</w:t>
      </w:r>
      <w:r w:rsidRPr="00F85998">
        <w:rPr>
          <w:rFonts w:ascii="Arial" w:hAnsi="Arial" w:cs="Arial"/>
          <w:szCs w:val="24"/>
        </w:rPr>
        <w:t>s Risk/Installation Floater</w:t>
      </w:r>
      <w:r>
        <w:rPr>
          <w:rFonts w:ascii="Arial" w:hAnsi="Arial" w:cs="Arial"/>
          <w:szCs w:val="24"/>
        </w:rPr>
        <w:t xml:space="preserve"> – </w:t>
      </w: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shall take out and maintain, as applicable during </w:t>
      </w:r>
      <w:r w:rsidRPr="00740464">
        <w:rPr>
          <w:rFonts w:ascii="Arial" w:hAnsi="Arial" w:cs="Arial"/>
          <w:szCs w:val="24"/>
        </w:rPr>
        <w:t>the life of this Contract, "All Risk”-type Builder’s Risk Insurance satisfactory to the City for the completed value of the Project, which shall protect the Contractor and the City as their interests may appear, to include structures in the course of construction, foundations, additions, attachments, and all permanent fixtures belonging to and constituting a part of said structures, as well as materials and equipment suitably stored at the site and the Contractor’s construction equipment, materials, and temporary structures, for the following hazards:</w:t>
      </w:r>
    </w:p>
    <w:p w14:paraId="49A6AB94" w14:textId="77777777" w:rsidR="007E5616" w:rsidRPr="00F85998" w:rsidRDefault="007E5616" w:rsidP="007E5616">
      <w:pPr>
        <w:tabs>
          <w:tab w:val="left" w:pos="1000"/>
        </w:tabs>
        <w:ind w:left="2340" w:hanging="900"/>
        <w:jc w:val="both"/>
        <w:rPr>
          <w:rFonts w:ascii="Arial" w:hAnsi="Arial" w:cs="Arial"/>
          <w:szCs w:val="24"/>
        </w:rPr>
      </w:pPr>
    </w:p>
    <w:p w14:paraId="1A113332" w14:textId="77777777" w:rsidR="007E5616" w:rsidRPr="00F85998" w:rsidRDefault="007E5616" w:rsidP="007E5616">
      <w:pPr>
        <w:tabs>
          <w:tab w:val="left" w:pos="1000"/>
        </w:tabs>
        <w:ind w:left="2340" w:hanging="900"/>
        <w:jc w:val="both"/>
        <w:rPr>
          <w:rFonts w:ascii="Arial" w:hAnsi="Arial" w:cs="Arial"/>
          <w:szCs w:val="24"/>
          <w:u w:val="single"/>
        </w:rPr>
      </w:pPr>
      <w:r w:rsidRPr="00F85998">
        <w:rPr>
          <w:rFonts w:ascii="Arial" w:hAnsi="Arial" w:cs="Arial"/>
          <w:szCs w:val="24"/>
        </w:rPr>
        <w:tab/>
        <w:t>a.</w:t>
      </w:r>
      <w:r w:rsidRPr="00F85998">
        <w:rPr>
          <w:rFonts w:ascii="Arial" w:hAnsi="Arial" w:cs="Arial"/>
          <w:szCs w:val="24"/>
        </w:rPr>
        <w:tab/>
        <w:t>Fire and lightning, vandalism, and malicious mischief.</w:t>
      </w:r>
    </w:p>
    <w:p w14:paraId="29A6C935" w14:textId="2BFD660A" w:rsidR="007E5616" w:rsidRDefault="007E5616" w:rsidP="00D44A24">
      <w:pPr>
        <w:tabs>
          <w:tab w:val="left" w:pos="1000"/>
        </w:tabs>
        <w:ind w:left="2880" w:hanging="540"/>
        <w:jc w:val="both"/>
        <w:rPr>
          <w:rFonts w:ascii="Arial" w:hAnsi="Arial" w:cs="Arial"/>
          <w:szCs w:val="24"/>
          <w:u w:val="single"/>
        </w:rPr>
      </w:pPr>
      <w:r w:rsidRPr="00F85998">
        <w:rPr>
          <w:rFonts w:ascii="Arial" w:hAnsi="Arial" w:cs="Arial"/>
          <w:szCs w:val="24"/>
        </w:rPr>
        <w:t>b.</w:t>
      </w:r>
      <w:r w:rsidRPr="00F85998">
        <w:rPr>
          <w:rFonts w:ascii="Arial" w:hAnsi="Arial" w:cs="Arial"/>
          <w:szCs w:val="24"/>
        </w:rPr>
        <w:tab/>
        <w:t>Extended coverage</w:t>
      </w:r>
      <w:r>
        <w:rPr>
          <w:rFonts w:ascii="Arial" w:hAnsi="Arial" w:cs="Arial"/>
          <w:szCs w:val="24"/>
        </w:rPr>
        <w:t>,</w:t>
      </w:r>
      <w:r w:rsidRPr="00F85998">
        <w:rPr>
          <w:rFonts w:ascii="Arial" w:hAnsi="Arial" w:cs="Arial"/>
          <w:szCs w:val="24"/>
        </w:rPr>
        <w:t xml:space="preserve"> including windstorm,</w:t>
      </w:r>
      <w:r>
        <w:rPr>
          <w:rFonts w:ascii="Arial" w:hAnsi="Arial" w:cs="Arial"/>
          <w:szCs w:val="24"/>
        </w:rPr>
        <w:t xml:space="preserve"> </w:t>
      </w:r>
      <w:r w:rsidRPr="00F85998">
        <w:rPr>
          <w:rFonts w:ascii="Arial" w:hAnsi="Arial" w:cs="Arial"/>
          <w:szCs w:val="24"/>
        </w:rPr>
        <w:t>hail,</w:t>
      </w:r>
      <w:r>
        <w:rPr>
          <w:rFonts w:ascii="Arial" w:hAnsi="Arial" w:cs="Arial"/>
          <w:szCs w:val="24"/>
        </w:rPr>
        <w:t xml:space="preserve"> </w:t>
      </w:r>
      <w:r w:rsidRPr="00F85998">
        <w:rPr>
          <w:rFonts w:ascii="Arial" w:hAnsi="Arial" w:cs="Arial"/>
          <w:szCs w:val="24"/>
        </w:rPr>
        <w:t>flood, explosion, riot, civil commotion, aircraft, vehicle, and smoke damage.</w:t>
      </w:r>
    </w:p>
    <w:p w14:paraId="1B3A71A4" w14:textId="77777777" w:rsidR="00D44A24" w:rsidRPr="00D44A24" w:rsidRDefault="00D44A24" w:rsidP="00D44A24">
      <w:pPr>
        <w:tabs>
          <w:tab w:val="left" w:pos="1000"/>
        </w:tabs>
        <w:ind w:left="2880" w:hanging="540"/>
        <w:jc w:val="both"/>
        <w:rPr>
          <w:rFonts w:ascii="Arial" w:hAnsi="Arial" w:cs="Arial"/>
          <w:szCs w:val="24"/>
          <w:u w:val="single"/>
        </w:rPr>
      </w:pPr>
    </w:p>
    <w:p w14:paraId="7E81B6B0" w14:textId="77777777" w:rsidR="007E5616" w:rsidRPr="00F85998" w:rsidRDefault="007E5616" w:rsidP="007E5616">
      <w:pPr>
        <w:tabs>
          <w:tab w:val="left" w:pos="1000"/>
        </w:tabs>
        <w:ind w:left="2340" w:hanging="900"/>
        <w:jc w:val="both"/>
        <w:rPr>
          <w:rFonts w:ascii="Arial" w:hAnsi="Arial" w:cs="Arial"/>
          <w:szCs w:val="24"/>
        </w:rPr>
      </w:pPr>
      <w:r w:rsidRPr="00F85998">
        <w:rPr>
          <w:rFonts w:ascii="Arial" w:hAnsi="Arial" w:cs="Arial"/>
          <w:szCs w:val="24"/>
        </w:rPr>
        <w:t>46.5.6</w:t>
      </w:r>
      <w:r w:rsidRPr="00F85998">
        <w:rPr>
          <w:rFonts w:ascii="Arial" w:hAnsi="Arial" w:cs="Arial"/>
          <w:szCs w:val="24"/>
        </w:rPr>
        <w:tab/>
      </w:r>
      <w:r w:rsidRPr="00F85998">
        <w:rPr>
          <w:rFonts w:ascii="Arial" w:hAnsi="Arial" w:cs="Arial"/>
          <w:szCs w:val="24"/>
          <w:u w:val="single"/>
        </w:rPr>
        <w:t>Employer’s Liability Insurance</w:t>
      </w:r>
    </w:p>
    <w:p w14:paraId="514A863B" w14:textId="77777777" w:rsidR="007E5616" w:rsidRDefault="007E5616" w:rsidP="007E5616">
      <w:pPr>
        <w:tabs>
          <w:tab w:val="left" w:pos="1000"/>
        </w:tabs>
        <w:ind w:left="2340" w:hanging="900"/>
        <w:jc w:val="both"/>
        <w:rPr>
          <w:rFonts w:ascii="Arial" w:hAnsi="Arial" w:cs="Arial"/>
          <w:szCs w:val="24"/>
        </w:rPr>
      </w:pPr>
      <w:r w:rsidRPr="00F85998">
        <w:rPr>
          <w:rFonts w:ascii="Arial" w:hAnsi="Arial" w:cs="Arial"/>
          <w:szCs w:val="24"/>
        </w:rPr>
        <w:tab/>
        <w:t xml:space="preserve">Bodily Injury by Accident </w:t>
      </w:r>
      <w:r>
        <w:rPr>
          <w:rFonts w:ascii="Arial" w:hAnsi="Arial" w:cs="Arial"/>
          <w:szCs w:val="24"/>
        </w:rPr>
        <w:t>O</w:t>
      </w:r>
      <w:r w:rsidRPr="00F85998">
        <w:rPr>
          <w:rFonts w:ascii="Arial" w:hAnsi="Arial" w:cs="Arial"/>
          <w:szCs w:val="24"/>
        </w:rPr>
        <w:t>ne Million Dollars ($1,000,000.00</w:t>
      </w:r>
      <w:r>
        <w:rPr>
          <w:rFonts w:ascii="Arial" w:hAnsi="Arial" w:cs="Arial"/>
          <w:szCs w:val="24"/>
        </w:rPr>
        <w:t>) e</w:t>
      </w:r>
      <w:r w:rsidRPr="00F85998">
        <w:rPr>
          <w:rFonts w:ascii="Arial" w:hAnsi="Arial" w:cs="Arial"/>
          <w:szCs w:val="24"/>
        </w:rPr>
        <w:t xml:space="preserve">ach </w:t>
      </w:r>
      <w:r>
        <w:rPr>
          <w:rFonts w:ascii="Arial" w:hAnsi="Arial" w:cs="Arial"/>
          <w:szCs w:val="24"/>
        </w:rPr>
        <w:t>a</w:t>
      </w:r>
      <w:r w:rsidRPr="00F85998">
        <w:rPr>
          <w:rFonts w:ascii="Arial" w:hAnsi="Arial" w:cs="Arial"/>
          <w:szCs w:val="24"/>
        </w:rPr>
        <w:t>ccident</w:t>
      </w:r>
      <w:r>
        <w:rPr>
          <w:rFonts w:ascii="Arial" w:hAnsi="Arial" w:cs="Arial"/>
          <w:szCs w:val="24"/>
        </w:rPr>
        <w:t>.</w:t>
      </w:r>
    </w:p>
    <w:p w14:paraId="330C6EDC" w14:textId="77777777" w:rsidR="007E5616" w:rsidRPr="00F85998" w:rsidRDefault="007E5616" w:rsidP="007E5616">
      <w:pPr>
        <w:tabs>
          <w:tab w:val="left" w:pos="1000"/>
        </w:tabs>
        <w:ind w:left="2340" w:hanging="900"/>
        <w:jc w:val="both"/>
        <w:rPr>
          <w:rFonts w:ascii="Arial" w:hAnsi="Arial" w:cs="Arial"/>
          <w:szCs w:val="24"/>
        </w:rPr>
      </w:pPr>
    </w:p>
    <w:p w14:paraId="7F05B733" w14:textId="77777777" w:rsidR="007E5616" w:rsidRDefault="007E5616" w:rsidP="007E5616">
      <w:pPr>
        <w:tabs>
          <w:tab w:val="left" w:pos="1000"/>
        </w:tabs>
        <w:ind w:left="2340" w:hanging="900"/>
        <w:jc w:val="both"/>
        <w:rPr>
          <w:rFonts w:ascii="Arial" w:hAnsi="Arial" w:cs="Arial"/>
          <w:szCs w:val="24"/>
        </w:rPr>
      </w:pPr>
      <w:r w:rsidRPr="00F85998">
        <w:rPr>
          <w:rFonts w:ascii="Arial" w:hAnsi="Arial" w:cs="Arial"/>
          <w:szCs w:val="24"/>
        </w:rPr>
        <w:tab/>
        <w:t xml:space="preserve">Bodily Injury by Disease </w:t>
      </w:r>
      <w:r>
        <w:rPr>
          <w:rFonts w:ascii="Arial" w:hAnsi="Arial" w:cs="Arial"/>
          <w:szCs w:val="24"/>
        </w:rPr>
        <w:t>O</w:t>
      </w:r>
      <w:r w:rsidRPr="00F85998">
        <w:rPr>
          <w:rFonts w:ascii="Arial" w:hAnsi="Arial" w:cs="Arial"/>
          <w:szCs w:val="24"/>
        </w:rPr>
        <w:t>ne Million Dollars ($1,000,000.00</w:t>
      </w:r>
      <w:r>
        <w:rPr>
          <w:rFonts w:ascii="Arial" w:hAnsi="Arial" w:cs="Arial"/>
          <w:szCs w:val="24"/>
        </w:rPr>
        <w:t>) p</w:t>
      </w:r>
      <w:r w:rsidRPr="00F85998">
        <w:rPr>
          <w:rFonts w:ascii="Arial" w:hAnsi="Arial" w:cs="Arial"/>
          <w:szCs w:val="24"/>
        </w:rPr>
        <w:t xml:space="preserve">olicy </w:t>
      </w:r>
      <w:r>
        <w:rPr>
          <w:rFonts w:ascii="Arial" w:hAnsi="Arial" w:cs="Arial"/>
          <w:szCs w:val="24"/>
        </w:rPr>
        <w:t>l</w:t>
      </w:r>
      <w:r w:rsidRPr="00F85998">
        <w:rPr>
          <w:rFonts w:ascii="Arial" w:hAnsi="Arial" w:cs="Arial"/>
          <w:szCs w:val="24"/>
        </w:rPr>
        <w:t>imit</w:t>
      </w:r>
      <w:r>
        <w:rPr>
          <w:rFonts w:ascii="Arial" w:hAnsi="Arial" w:cs="Arial"/>
          <w:szCs w:val="24"/>
        </w:rPr>
        <w:t>.</w:t>
      </w:r>
    </w:p>
    <w:p w14:paraId="19521218" w14:textId="77777777" w:rsidR="007E5616" w:rsidRPr="00F85998" w:rsidRDefault="007E5616" w:rsidP="007E5616">
      <w:pPr>
        <w:tabs>
          <w:tab w:val="left" w:pos="1000"/>
        </w:tabs>
        <w:ind w:left="2340" w:hanging="900"/>
        <w:jc w:val="both"/>
        <w:rPr>
          <w:rFonts w:ascii="Arial" w:hAnsi="Arial" w:cs="Arial"/>
          <w:szCs w:val="24"/>
        </w:rPr>
      </w:pPr>
    </w:p>
    <w:p w14:paraId="46351D78" w14:textId="6B66D760" w:rsidR="007E5616" w:rsidRPr="0027564B" w:rsidRDefault="007E5616" w:rsidP="0027564B">
      <w:pPr>
        <w:tabs>
          <w:tab w:val="left" w:pos="1000"/>
        </w:tabs>
        <w:ind w:left="2340" w:hanging="900"/>
        <w:jc w:val="both"/>
        <w:rPr>
          <w:rFonts w:ascii="Arial" w:hAnsi="Arial" w:cs="Arial"/>
          <w:szCs w:val="24"/>
          <w:u w:val="single"/>
        </w:rPr>
      </w:pPr>
      <w:r w:rsidRPr="00F85998">
        <w:rPr>
          <w:rFonts w:ascii="Arial" w:hAnsi="Arial" w:cs="Arial"/>
          <w:szCs w:val="24"/>
        </w:rPr>
        <w:tab/>
        <w:t xml:space="preserve">Bodily Injury by Disease </w:t>
      </w:r>
      <w:r>
        <w:rPr>
          <w:rFonts w:ascii="Arial" w:hAnsi="Arial" w:cs="Arial"/>
          <w:szCs w:val="24"/>
        </w:rPr>
        <w:t>O</w:t>
      </w:r>
      <w:r w:rsidRPr="00F85998">
        <w:rPr>
          <w:rFonts w:ascii="Arial" w:hAnsi="Arial" w:cs="Arial"/>
          <w:szCs w:val="24"/>
        </w:rPr>
        <w:t>ne Million Dollars ($1,000,000.00</w:t>
      </w:r>
      <w:r>
        <w:rPr>
          <w:rFonts w:ascii="Arial" w:hAnsi="Arial" w:cs="Arial"/>
          <w:szCs w:val="24"/>
        </w:rPr>
        <w:t>) e</w:t>
      </w:r>
      <w:r w:rsidRPr="00F85998">
        <w:rPr>
          <w:rFonts w:ascii="Arial" w:hAnsi="Arial" w:cs="Arial"/>
          <w:szCs w:val="24"/>
        </w:rPr>
        <w:t xml:space="preserve">ach </w:t>
      </w:r>
      <w:r>
        <w:rPr>
          <w:rFonts w:ascii="Arial" w:hAnsi="Arial" w:cs="Arial"/>
          <w:szCs w:val="24"/>
        </w:rPr>
        <w:t>e</w:t>
      </w:r>
      <w:r w:rsidRPr="00F85998">
        <w:rPr>
          <w:rFonts w:ascii="Arial" w:hAnsi="Arial" w:cs="Arial"/>
          <w:szCs w:val="24"/>
        </w:rPr>
        <w:t>mployee</w:t>
      </w:r>
      <w:r>
        <w:rPr>
          <w:rFonts w:ascii="Arial" w:hAnsi="Arial" w:cs="Arial"/>
          <w:szCs w:val="24"/>
        </w:rPr>
        <w:t>.</w:t>
      </w:r>
    </w:p>
    <w:p w14:paraId="7EB8573C" w14:textId="24E61DF5" w:rsidR="007E5616" w:rsidRDefault="007E5616" w:rsidP="007E5616">
      <w:pPr>
        <w:tabs>
          <w:tab w:val="left" w:pos="1000"/>
        </w:tabs>
        <w:ind w:left="2340" w:hanging="900"/>
        <w:jc w:val="both"/>
        <w:rPr>
          <w:rFonts w:ascii="Arial" w:hAnsi="Arial" w:cs="Arial"/>
          <w:szCs w:val="24"/>
        </w:rPr>
      </w:pPr>
      <w:r w:rsidRPr="002A4198">
        <w:rPr>
          <w:rFonts w:ascii="Arial" w:hAnsi="Arial" w:cs="Arial"/>
          <w:szCs w:val="24"/>
        </w:rPr>
        <w:lastRenderedPageBreak/>
        <w:t>46.5.7</w:t>
      </w:r>
      <w:r w:rsidRPr="002A4198">
        <w:rPr>
          <w:rFonts w:ascii="Arial" w:hAnsi="Arial" w:cs="Arial"/>
          <w:szCs w:val="24"/>
        </w:rPr>
        <w:tab/>
      </w:r>
      <w:r w:rsidRPr="0099006D">
        <w:rPr>
          <w:rFonts w:ascii="Arial" w:hAnsi="Arial" w:cs="Arial"/>
          <w:szCs w:val="24"/>
          <w:highlight w:val="yellow"/>
        </w:rPr>
        <w:t xml:space="preserve">Intentionally </w:t>
      </w:r>
      <w:commentRangeStart w:id="17"/>
      <w:r w:rsidR="00BE7D05" w:rsidRPr="0099006D">
        <w:rPr>
          <w:rFonts w:ascii="Arial" w:hAnsi="Arial" w:cs="Arial"/>
          <w:szCs w:val="24"/>
          <w:highlight w:val="yellow"/>
        </w:rPr>
        <w:t>O</w:t>
      </w:r>
      <w:r w:rsidRPr="0099006D">
        <w:rPr>
          <w:rFonts w:ascii="Arial" w:hAnsi="Arial" w:cs="Arial"/>
          <w:szCs w:val="24"/>
          <w:highlight w:val="yellow"/>
        </w:rPr>
        <w:t>mitted</w:t>
      </w:r>
      <w:commentRangeEnd w:id="17"/>
      <w:r w:rsidR="00295039" w:rsidRPr="0099006D">
        <w:rPr>
          <w:rStyle w:val="CommentReference"/>
          <w:rFonts w:ascii="Arial" w:hAnsi="Arial" w:cs="Arial"/>
          <w:sz w:val="24"/>
          <w:szCs w:val="24"/>
          <w:highlight w:val="yellow"/>
        </w:rPr>
        <w:commentReference w:id="17"/>
      </w:r>
      <w:r w:rsidRPr="0099006D">
        <w:rPr>
          <w:rFonts w:ascii="Arial" w:hAnsi="Arial" w:cs="Arial"/>
          <w:szCs w:val="24"/>
          <w:highlight w:val="yellow"/>
        </w:rPr>
        <w:t>.</w:t>
      </w:r>
    </w:p>
    <w:p w14:paraId="00F7A66A" w14:textId="77777777" w:rsidR="007E5616" w:rsidRDefault="007E5616" w:rsidP="007E5616">
      <w:pPr>
        <w:tabs>
          <w:tab w:val="left" w:pos="1000"/>
        </w:tabs>
        <w:ind w:left="2340" w:hanging="900"/>
        <w:jc w:val="both"/>
        <w:rPr>
          <w:rFonts w:ascii="Arial" w:hAnsi="Arial" w:cs="Arial"/>
          <w:szCs w:val="24"/>
        </w:rPr>
      </w:pPr>
    </w:p>
    <w:p w14:paraId="37B7EFAC" w14:textId="77777777" w:rsidR="007E5616" w:rsidRDefault="007E5616" w:rsidP="007E5616">
      <w:pPr>
        <w:pStyle w:val="p4"/>
        <w:tabs>
          <w:tab w:val="clear" w:pos="720"/>
        </w:tabs>
        <w:spacing w:line="240" w:lineRule="auto"/>
        <w:ind w:left="2340" w:hanging="900"/>
        <w:jc w:val="both"/>
        <w:rPr>
          <w:rFonts w:ascii="Arial" w:hAnsi="Arial" w:cs="Arial"/>
          <w:szCs w:val="24"/>
        </w:rPr>
      </w:pPr>
      <w:r w:rsidRPr="00F85998">
        <w:rPr>
          <w:rFonts w:ascii="Arial" w:hAnsi="Arial" w:cs="Arial"/>
          <w:szCs w:val="24"/>
        </w:rPr>
        <w:t>46.5.8</w:t>
      </w:r>
      <w:r w:rsidRPr="00F85998">
        <w:rPr>
          <w:rFonts w:ascii="Arial" w:hAnsi="Arial" w:cs="Arial"/>
          <w:szCs w:val="24"/>
        </w:rPr>
        <w:tab/>
      </w:r>
      <w:r w:rsidRPr="00BA7A86">
        <w:rPr>
          <w:rFonts w:ascii="Arial" w:hAnsi="Arial" w:cs="Arial"/>
          <w:szCs w:val="24"/>
          <w:u w:val="single"/>
        </w:rPr>
        <w:t>Notice of Cancellation, Expiration, and/or Restriction</w:t>
      </w:r>
    </w:p>
    <w:p w14:paraId="2672780C" w14:textId="77777777" w:rsidR="007E5616" w:rsidRDefault="007E5616" w:rsidP="007E5616">
      <w:pPr>
        <w:pStyle w:val="p4"/>
        <w:tabs>
          <w:tab w:val="clear" w:pos="720"/>
        </w:tabs>
        <w:spacing w:line="240" w:lineRule="auto"/>
        <w:ind w:left="2340"/>
        <w:jc w:val="both"/>
        <w:rPr>
          <w:rFonts w:ascii="Arial" w:hAnsi="Arial" w:cs="Arial"/>
          <w:szCs w:val="24"/>
        </w:rPr>
      </w:pPr>
      <w:r w:rsidRPr="00F85998">
        <w:rPr>
          <w:rFonts w:ascii="Arial" w:hAnsi="Arial" w:cs="Arial"/>
          <w:szCs w:val="24"/>
        </w:rPr>
        <w:t>The policy(ies) shall be endorsed to provide the City with thirty (30) calendar days’ advanced written notice of cancellation, expiration, and/or restriction to the attention of the Project Manager, c/o Risk Management Coordinator, City of Palm Beach Gardens, 10500 North Military Trail, Palm Beach Gardens, Florida 33410.</w:t>
      </w:r>
    </w:p>
    <w:p w14:paraId="10742C25" w14:textId="77777777" w:rsidR="007E5616" w:rsidRPr="00F85998" w:rsidRDefault="007E5616" w:rsidP="007E5616">
      <w:pPr>
        <w:tabs>
          <w:tab w:val="left" w:pos="2480"/>
          <w:tab w:val="left" w:pos="4500"/>
        </w:tabs>
        <w:ind w:left="2160" w:hanging="720"/>
        <w:jc w:val="both"/>
        <w:rPr>
          <w:rFonts w:ascii="Arial" w:hAnsi="Arial" w:cs="Arial"/>
          <w:szCs w:val="24"/>
        </w:rPr>
      </w:pPr>
    </w:p>
    <w:p w14:paraId="53CE3B5E" w14:textId="77777777" w:rsidR="007E5616" w:rsidRDefault="007E5616" w:rsidP="007E5616">
      <w:pPr>
        <w:pStyle w:val="p4"/>
        <w:tabs>
          <w:tab w:val="clear" w:pos="720"/>
        </w:tabs>
        <w:spacing w:line="240" w:lineRule="auto"/>
        <w:ind w:left="2340" w:hanging="900"/>
        <w:jc w:val="both"/>
        <w:rPr>
          <w:rFonts w:ascii="Arial" w:hAnsi="Arial" w:cs="Arial"/>
          <w:szCs w:val="24"/>
        </w:rPr>
      </w:pPr>
      <w:r w:rsidRPr="00F85998">
        <w:rPr>
          <w:rFonts w:ascii="Arial" w:hAnsi="Arial" w:cs="Arial"/>
          <w:szCs w:val="24"/>
        </w:rPr>
        <w:t>46.5.9</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furnish to the Project Manager Certificate(s) of Insurance evidencing the insurance coverages required herein prior to final award by the City Council.  Such </w:t>
      </w:r>
      <w:r>
        <w:rPr>
          <w:rFonts w:ascii="Arial" w:hAnsi="Arial" w:cs="Arial"/>
          <w:szCs w:val="24"/>
        </w:rPr>
        <w:t>C</w:t>
      </w:r>
      <w:r w:rsidRPr="00F85998">
        <w:rPr>
          <w:rFonts w:ascii="Arial" w:hAnsi="Arial" w:cs="Arial"/>
          <w:szCs w:val="24"/>
        </w:rPr>
        <w:t xml:space="preserve">ertificate(s) shall reference this Agreement.  The City reserves the right to require a certified copy of such policies upon request.  All </w:t>
      </w:r>
      <w:r>
        <w:rPr>
          <w:rFonts w:ascii="Arial" w:hAnsi="Arial" w:cs="Arial"/>
          <w:szCs w:val="24"/>
        </w:rPr>
        <w:t>C</w:t>
      </w:r>
      <w:r w:rsidRPr="00F85998">
        <w:rPr>
          <w:rFonts w:ascii="Arial" w:hAnsi="Arial" w:cs="Arial"/>
          <w:szCs w:val="24"/>
        </w:rPr>
        <w:t>ertificates shall state that the City shall be given thirty (30) calendar days’ prior written notice of cancellation and/or expiration.</w:t>
      </w:r>
    </w:p>
    <w:p w14:paraId="798CF1A6" w14:textId="77777777" w:rsidR="007E07FB" w:rsidRDefault="007E07FB" w:rsidP="0027564B">
      <w:pPr>
        <w:pStyle w:val="p4"/>
        <w:tabs>
          <w:tab w:val="clear" w:pos="720"/>
        </w:tabs>
        <w:spacing w:line="240" w:lineRule="auto"/>
        <w:jc w:val="both"/>
        <w:rPr>
          <w:rFonts w:ascii="Arial" w:hAnsi="Arial" w:cs="Arial"/>
          <w:szCs w:val="24"/>
        </w:rPr>
      </w:pPr>
    </w:p>
    <w:p w14:paraId="38E79539" w14:textId="77777777" w:rsidR="007E5616" w:rsidRPr="00F85998" w:rsidRDefault="007E5616" w:rsidP="007E5616">
      <w:pPr>
        <w:pStyle w:val="p6"/>
        <w:spacing w:line="240" w:lineRule="auto"/>
        <w:ind w:left="2340" w:hanging="900"/>
        <w:jc w:val="both"/>
        <w:rPr>
          <w:rFonts w:ascii="Arial" w:hAnsi="Arial" w:cs="Arial"/>
          <w:szCs w:val="24"/>
        </w:rPr>
      </w:pPr>
      <w:r w:rsidRPr="00F85998">
        <w:rPr>
          <w:rFonts w:ascii="Arial" w:hAnsi="Arial" w:cs="Arial"/>
          <w:szCs w:val="24"/>
        </w:rPr>
        <w:t>46.5.10</w:t>
      </w:r>
      <w:r w:rsidRPr="00F85998">
        <w:rPr>
          <w:rFonts w:ascii="Arial" w:hAnsi="Arial" w:cs="Arial"/>
          <w:szCs w:val="24"/>
        </w:rPr>
        <w:tab/>
        <w:t xml:space="preserve">The official title of the </w:t>
      </w:r>
      <w:r w:rsidRPr="00B8709C">
        <w:rPr>
          <w:rFonts w:ascii="Arial" w:hAnsi="Arial" w:cs="Arial"/>
          <w:szCs w:val="24"/>
        </w:rPr>
        <w:t>Owner</w:t>
      </w:r>
      <w:r w:rsidRPr="00F85998">
        <w:rPr>
          <w:rFonts w:ascii="Arial" w:hAnsi="Arial" w:cs="Arial"/>
          <w:szCs w:val="24"/>
        </w:rPr>
        <w:t xml:space="preserve"> is "City of Palm Beach Gardens."  This official title shall be used in all insurance or other legal documentation.  The City is to be included as "Additional Insured" with respect to liability arising out of operations performed for the City by or on behalf of the </w:t>
      </w:r>
      <w:r>
        <w:rPr>
          <w:rFonts w:ascii="Arial" w:hAnsi="Arial" w:cs="Arial"/>
          <w:szCs w:val="24"/>
        </w:rPr>
        <w:t>Contractor</w:t>
      </w:r>
      <w:r w:rsidRPr="00F85998">
        <w:rPr>
          <w:rFonts w:ascii="Arial" w:hAnsi="Arial" w:cs="Arial"/>
          <w:szCs w:val="24"/>
        </w:rPr>
        <w:t xml:space="preserve"> or acts or omissions of the </w:t>
      </w:r>
      <w:r>
        <w:rPr>
          <w:rFonts w:ascii="Arial" w:hAnsi="Arial" w:cs="Arial"/>
          <w:szCs w:val="24"/>
        </w:rPr>
        <w:t>Contractor</w:t>
      </w:r>
      <w:r w:rsidRPr="00F85998">
        <w:rPr>
          <w:rFonts w:ascii="Arial" w:hAnsi="Arial" w:cs="Arial"/>
          <w:szCs w:val="24"/>
        </w:rPr>
        <w:t xml:space="preserve"> in connection with such operation.</w:t>
      </w:r>
    </w:p>
    <w:p w14:paraId="2CE65D4B" w14:textId="10804A70" w:rsidR="0009515E" w:rsidRDefault="0009515E" w:rsidP="00E44984">
      <w:pPr>
        <w:pStyle w:val="c1"/>
        <w:tabs>
          <w:tab w:val="left" w:pos="1620"/>
        </w:tabs>
        <w:spacing w:line="240" w:lineRule="auto"/>
        <w:jc w:val="left"/>
        <w:rPr>
          <w:rFonts w:ascii="Arial" w:hAnsi="Arial" w:cs="Arial"/>
          <w:szCs w:val="24"/>
        </w:rPr>
      </w:pPr>
    </w:p>
    <w:p w14:paraId="1C95E209" w14:textId="7C38F341" w:rsidR="00B86E7E" w:rsidRPr="00F85998" w:rsidRDefault="00B86E7E" w:rsidP="00E44984">
      <w:pPr>
        <w:pStyle w:val="c1"/>
        <w:tabs>
          <w:tab w:val="left" w:pos="1620"/>
        </w:tabs>
        <w:spacing w:line="240" w:lineRule="auto"/>
        <w:jc w:val="left"/>
        <w:rPr>
          <w:rFonts w:ascii="Arial" w:hAnsi="Arial" w:cs="Arial"/>
          <w:szCs w:val="24"/>
        </w:rPr>
      </w:pPr>
      <w:r w:rsidRPr="00F85998">
        <w:rPr>
          <w:rFonts w:ascii="Arial" w:hAnsi="Arial" w:cs="Arial"/>
          <w:szCs w:val="24"/>
        </w:rPr>
        <w:t>ARTICLE 47</w:t>
      </w:r>
      <w:r w:rsidR="000458C4">
        <w:rPr>
          <w:rFonts w:ascii="Arial" w:hAnsi="Arial" w:cs="Arial"/>
          <w:szCs w:val="24"/>
        </w:rPr>
        <w:t>.</w:t>
      </w:r>
      <w:r w:rsidR="00163ACF" w:rsidRPr="00F85998">
        <w:rPr>
          <w:rFonts w:ascii="Arial" w:hAnsi="Arial" w:cs="Arial"/>
          <w:szCs w:val="24"/>
        </w:rPr>
        <w:tab/>
      </w:r>
      <w:r w:rsidRPr="00F85998">
        <w:rPr>
          <w:rFonts w:ascii="Arial" w:hAnsi="Arial" w:cs="Arial"/>
          <w:szCs w:val="24"/>
        </w:rPr>
        <w:t>MISCELLANEOUS</w:t>
      </w:r>
    </w:p>
    <w:p w14:paraId="3D0D3A4D" w14:textId="77777777" w:rsidR="00B86E7E" w:rsidRPr="00F85998" w:rsidRDefault="00B86E7E">
      <w:pPr>
        <w:pStyle w:val="p2"/>
        <w:tabs>
          <w:tab w:val="clear" w:pos="2940"/>
        </w:tabs>
        <w:spacing w:line="240" w:lineRule="auto"/>
        <w:ind w:left="1440" w:hanging="720"/>
        <w:rPr>
          <w:rFonts w:ascii="Arial" w:hAnsi="Arial" w:cs="Arial"/>
          <w:szCs w:val="24"/>
        </w:rPr>
      </w:pPr>
    </w:p>
    <w:p w14:paraId="74DCCCD0" w14:textId="77777777" w:rsidR="00BE3DFF" w:rsidRPr="00F85998" w:rsidRDefault="00BE3DFF" w:rsidP="00BE3DFF">
      <w:pPr>
        <w:pStyle w:val="p2"/>
        <w:tabs>
          <w:tab w:val="clear" w:pos="2940"/>
        </w:tabs>
        <w:spacing w:line="240" w:lineRule="auto"/>
        <w:ind w:left="1440" w:hanging="720"/>
        <w:rPr>
          <w:rFonts w:ascii="Arial" w:hAnsi="Arial" w:cs="Arial"/>
          <w:szCs w:val="24"/>
        </w:rPr>
      </w:pPr>
      <w:r w:rsidRPr="00F85998">
        <w:rPr>
          <w:rFonts w:ascii="Arial" w:hAnsi="Arial" w:cs="Arial"/>
          <w:szCs w:val="24"/>
        </w:rPr>
        <w:t>47.1</w:t>
      </w:r>
      <w:r w:rsidRPr="00F85998">
        <w:rPr>
          <w:rFonts w:ascii="Arial" w:hAnsi="Arial" w:cs="Arial"/>
          <w:szCs w:val="24"/>
        </w:rPr>
        <w:tab/>
      </w:r>
      <w:r w:rsidRPr="00F85998">
        <w:rPr>
          <w:rFonts w:ascii="Arial" w:hAnsi="Arial" w:cs="Arial"/>
          <w:szCs w:val="24"/>
          <w:u w:val="single"/>
        </w:rPr>
        <w:t>Royalties and Patents</w:t>
      </w:r>
    </w:p>
    <w:p w14:paraId="10B2FC59" w14:textId="78927731" w:rsidR="00D44A24" w:rsidRDefault="00BE3DFF" w:rsidP="00D44A24">
      <w:pPr>
        <w:pStyle w:val="p3"/>
        <w:tabs>
          <w:tab w:val="clear" w:pos="720"/>
        </w:tabs>
        <w:spacing w:line="240" w:lineRule="auto"/>
        <w:ind w:left="1440"/>
        <w:rPr>
          <w:rFonts w:ascii="Arial" w:hAnsi="Arial" w:cs="Arial"/>
          <w:szCs w:val="24"/>
        </w:rPr>
      </w:pPr>
      <w:r w:rsidRPr="00F85998">
        <w:rPr>
          <w:rFonts w:ascii="Arial" w:hAnsi="Arial" w:cs="Arial"/>
          <w:szCs w:val="24"/>
        </w:rPr>
        <w:t>All fees, royalties, and claims for any invention, pretended invention,</w:t>
      </w:r>
      <w:r w:rsidRPr="00F85998">
        <w:rPr>
          <w:rFonts w:ascii="Arial" w:hAnsi="Arial" w:cs="Arial"/>
          <w:position w:val="-6"/>
          <w:szCs w:val="24"/>
        </w:rPr>
        <w:t xml:space="preserve"> </w:t>
      </w:r>
      <w:r w:rsidRPr="00F85998">
        <w:rPr>
          <w:rFonts w:ascii="Arial" w:hAnsi="Arial" w:cs="Arial"/>
          <w:szCs w:val="24"/>
        </w:rPr>
        <w:t>or patent of any article, material, arrangement,</w:t>
      </w:r>
      <w:r w:rsidRPr="00F85998">
        <w:rPr>
          <w:rFonts w:ascii="Arial" w:hAnsi="Arial" w:cs="Arial"/>
          <w:position w:val="-6"/>
          <w:szCs w:val="24"/>
        </w:rPr>
        <w:t xml:space="preserve"> </w:t>
      </w:r>
      <w:r w:rsidRPr="00F85998">
        <w:rPr>
          <w:rFonts w:ascii="Arial" w:hAnsi="Arial" w:cs="Arial"/>
          <w:szCs w:val="24"/>
        </w:rPr>
        <w:t>appliance, or method that may be used upon or in any manner connected with the construction of this Project or appurtenances are hereby included in the prices stipulated in this Agreement for the Project.</w:t>
      </w:r>
    </w:p>
    <w:p w14:paraId="723671AC" w14:textId="77777777" w:rsidR="00D44A24" w:rsidRPr="00F85998" w:rsidRDefault="00D44A24" w:rsidP="00D44A24">
      <w:pPr>
        <w:pStyle w:val="p3"/>
        <w:tabs>
          <w:tab w:val="clear" w:pos="720"/>
        </w:tabs>
        <w:spacing w:line="240" w:lineRule="auto"/>
        <w:ind w:left="1440"/>
        <w:rPr>
          <w:rFonts w:ascii="Arial" w:hAnsi="Arial" w:cs="Arial"/>
          <w:szCs w:val="24"/>
        </w:rPr>
      </w:pPr>
    </w:p>
    <w:p w14:paraId="4EA517F0" w14:textId="77777777" w:rsidR="00BE3DFF" w:rsidRPr="00F85998" w:rsidRDefault="00BE3DFF" w:rsidP="00BE3DFF">
      <w:pPr>
        <w:pStyle w:val="p5"/>
        <w:tabs>
          <w:tab w:val="clear" w:pos="720"/>
        </w:tabs>
        <w:spacing w:line="240" w:lineRule="auto"/>
        <w:ind w:left="1440" w:hanging="720"/>
        <w:rPr>
          <w:rFonts w:ascii="Arial" w:hAnsi="Arial" w:cs="Arial"/>
          <w:szCs w:val="24"/>
        </w:rPr>
      </w:pPr>
      <w:r w:rsidRPr="00F85998">
        <w:rPr>
          <w:rFonts w:ascii="Arial" w:hAnsi="Arial" w:cs="Arial"/>
          <w:szCs w:val="24"/>
        </w:rPr>
        <w:t>47.2</w:t>
      </w:r>
      <w:r w:rsidRPr="00F85998">
        <w:rPr>
          <w:rFonts w:ascii="Arial" w:hAnsi="Arial" w:cs="Arial"/>
          <w:szCs w:val="24"/>
        </w:rPr>
        <w:tab/>
      </w:r>
      <w:r w:rsidRPr="00F85998">
        <w:rPr>
          <w:rFonts w:ascii="Arial" w:hAnsi="Arial" w:cs="Arial"/>
          <w:szCs w:val="24"/>
          <w:u w:val="single"/>
        </w:rPr>
        <w:t>Rights of Various Interests</w:t>
      </w:r>
    </w:p>
    <w:p w14:paraId="2E94431B" w14:textId="77777777" w:rsidR="00BE3DFF" w:rsidRPr="00F85998" w:rsidRDefault="00BE3DFF" w:rsidP="00BE3DFF">
      <w:pPr>
        <w:pStyle w:val="p3"/>
        <w:tabs>
          <w:tab w:val="clear" w:pos="720"/>
        </w:tabs>
        <w:spacing w:line="240" w:lineRule="auto"/>
        <w:ind w:left="1440"/>
        <w:rPr>
          <w:rFonts w:ascii="Arial" w:hAnsi="Arial" w:cs="Arial"/>
          <w:szCs w:val="24"/>
        </w:rPr>
      </w:pPr>
      <w:r w:rsidRPr="00F85998">
        <w:rPr>
          <w:rFonts w:ascii="Arial" w:hAnsi="Arial" w:cs="Arial"/>
          <w:szCs w:val="24"/>
        </w:rPr>
        <w:t xml:space="preserve">Whenever work being done by the City's forces or by other </w:t>
      </w:r>
      <w:r>
        <w:rPr>
          <w:rFonts w:ascii="Arial" w:hAnsi="Arial" w:cs="Arial"/>
          <w:szCs w:val="24"/>
        </w:rPr>
        <w:t>contractor</w:t>
      </w:r>
      <w:r w:rsidRPr="00F85998">
        <w:rPr>
          <w:rFonts w:ascii="Arial" w:hAnsi="Arial" w:cs="Arial"/>
          <w:szCs w:val="24"/>
        </w:rPr>
        <w:t>s is contiguous to work covered by this Agreement, the respective rights of the various interests involved shall be established by the Project Manager to secure the completion of the various portions of the work in general harmony.</w:t>
      </w:r>
    </w:p>
    <w:p w14:paraId="08DF3263" w14:textId="77777777" w:rsidR="00BE3DFF" w:rsidRPr="00F85998" w:rsidRDefault="00BE3DFF" w:rsidP="00BE3DFF">
      <w:pPr>
        <w:tabs>
          <w:tab w:val="left" w:pos="1040"/>
        </w:tabs>
        <w:rPr>
          <w:rFonts w:ascii="Arial" w:hAnsi="Arial" w:cs="Arial"/>
          <w:szCs w:val="24"/>
        </w:rPr>
      </w:pPr>
    </w:p>
    <w:p w14:paraId="759CAFB1" w14:textId="77777777" w:rsidR="00BE3DFF" w:rsidRPr="00F85998" w:rsidRDefault="00BE3DFF" w:rsidP="00BE3DFF">
      <w:pPr>
        <w:pStyle w:val="p7"/>
        <w:spacing w:line="240" w:lineRule="auto"/>
        <w:ind w:left="1440" w:hanging="720"/>
        <w:rPr>
          <w:rFonts w:ascii="Arial" w:hAnsi="Arial" w:cs="Arial"/>
          <w:szCs w:val="24"/>
        </w:rPr>
      </w:pPr>
      <w:r w:rsidRPr="00F85998">
        <w:rPr>
          <w:rFonts w:ascii="Arial" w:hAnsi="Arial" w:cs="Arial"/>
          <w:szCs w:val="24"/>
        </w:rPr>
        <w:t>47.3</w:t>
      </w:r>
      <w:r w:rsidRPr="00F85998">
        <w:rPr>
          <w:rFonts w:ascii="Arial" w:hAnsi="Arial" w:cs="Arial"/>
          <w:szCs w:val="24"/>
        </w:rPr>
        <w:tab/>
      </w:r>
      <w:r w:rsidRPr="00F85998">
        <w:rPr>
          <w:rFonts w:ascii="Arial" w:hAnsi="Arial" w:cs="Arial"/>
          <w:szCs w:val="24"/>
          <w:u w:val="single"/>
        </w:rPr>
        <w:t>Ownership of Documents</w:t>
      </w:r>
    </w:p>
    <w:p w14:paraId="170D0E31" w14:textId="77777777" w:rsidR="00BE3DFF" w:rsidRPr="00F85998" w:rsidRDefault="00BE3DFF" w:rsidP="00BE3DFF">
      <w:pPr>
        <w:pStyle w:val="p6"/>
        <w:tabs>
          <w:tab w:val="clear" w:pos="720"/>
        </w:tabs>
        <w:spacing w:line="240" w:lineRule="auto"/>
        <w:ind w:left="1440"/>
        <w:jc w:val="both"/>
        <w:rPr>
          <w:rFonts w:ascii="Arial" w:hAnsi="Arial" w:cs="Arial"/>
          <w:szCs w:val="24"/>
        </w:rPr>
      </w:pPr>
      <w:r w:rsidRPr="00F85998">
        <w:rPr>
          <w:rFonts w:ascii="Arial" w:hAnsi="Arial" w:cs="Arial"/>
          <w:szCs w:val="24"/>
        </w:rPr>
        <w:t xml:space="preserve">Drawings, specifications, designs, models, photographs, </w:t>
      </w:r>
      <w:r>
        <w:rPr>
          <w:rFonts w:ascii="Arial" w:hAnsi="Arial" w:cs="Arial"/>
          <w:szCs w:val="24"/>
        </w:rPr>
        <w:t>electronic files</w:t>
      </w:r>
      <w:r w:rsidRPr="00F85998">
        <w:rPr>
          <w:rFonts w:ascii="Arial" w:hAnsi="Arial" w:cs="Arial"/>
          <w:szCs w:val="24"/>
        </w:rPr>
        <w:t xml:space="preserve">, reports, surveys, and other data provided in connection with this Agreement are and shall become and remain the property of the City whether the Project for which they are made is executed or not.  At the completion of the Project, as a part of the Project closeout, </w:t>
      </w:r>
      <w:r>
        <w:rPr>
          <w:rFonts w:ascii="Arial" w:hAnsi="Arial" w:cs="Arial"/>
          <w:szCs w:val="24"/>
        </w:rPr>
        <w:t>as-built</w:t>
      </w:r>
      <w:r w:rsidRPr="00F85998">
        <w:rPr>
          <w:rFonts w:ascii="Arial" w:hAnsi="Arial" w:cs="Arial"/>
          <w:szCs w:val="24"/>
        </w:rPr>
        <w:t xml:space="preserve"> drawings </w:t>
      </w:r>
      <w:r>
        <w:rPr>
          <w:rFonts w:ascii="Arial" w:hAnsi="Arial" w:cs="Arial"/>
          <w:szCs w:val="24"/>
        </w:rPr>
        <w:t>in PDF format</w:t>
      </w:r>
      <w:r w:rsidRPr="00F85998">
        <w:rPr>
          <w:rFonts w:ascii="Arial" w:hAnsi="Arial" w:cs="Arial"/>
          <w:szCs w:val="24"/>
        </w:rPr>
        <w:t xml:space="preserve"> </w:t>
      </w:r>
      <w:r w:rsidRPr="00F85998">
        <w:rPr>
          <w:rFonts w:ascii="Arial" w:hAnsi="Arial" w:cs="Arial"/>
          <w:szCs w:val="24"/>
        </w:rPr>
        <w:lastRenderedPageBreak/>
        <w:t xml:space="preserve">shall be transmitted by the </w:t>
      </w:r>
      <w:r>
        <w:rPr>
          <w:rFonts w:ascii="Arial" w:hAnsi="Arial" w:cs="Arial"/>
          <w:szCs w:val="24"/>
        </w:rPr>
        <w:t>Contractor</w:t>
      </w:r>
      <w:r w:rsidRPr="00F85998">
        <w:rPr>
          <w:rFonts w:ascii="Arial" w:hAnsi="Arial" w:cs="Arial"/>
          <w:szCs w:val="24"/>
        </w:rPr>
        <w:t xml:space="preserve"> to the Project Manager.</w:t>
      </w:r>
    </w:p>
    <w:p w14:paraId="6AE62F10" w14:textId="77777777" w:rsidR="00BE3DFF" w:rsidRDefault="00BE3DFF" w:rsidP="00BE3DFF">
      <w:pPr>
        <w:tabs>
          <w:tab w:val="left" w:pos="1040"/>
        </w:tabs>
        <w:jc w:val="both"/>
        <w:rPr>
          <w:rFonts w:ascii="Arial" w:hAnsi="Arial" w:cs="Arial"/>
          <w:szCs w:val="24"/>
        </w:rPr>
      </w:pPr>
    </w:p>
    <w:p w14:paraId="1BA85AAC" w14:textId="77777777" w:rsidR="00BE3DFF" w:rsidRPr="00F85998" w:rsidRDefault="00BE3DFF" w:rsidP="00BE3DFF">
      <w:pPr>
        <w:pStyle w:val="p10"/>
        <w:spacing w:line="240" w:lineRule="auto"/>
        <w:ind w:left="1440" w:hanging="720"/>
        <w:rPr>
          <w:rFonts w:ascii="Arial" w:hAnsi="Arial" w:cs="Arial"/>
          <w:szCs w:val="24"/>
        </w:rPr>
      </w:pPr>
      <w:r w:rsidRPr="00F85998">
        <w:rPr>
          <w:rFonts w:ascii="Arial" w:hAnsi="Arial" w:cs="Arial"/>
          <w:szCs w:val="24"/>
        </w:rPr>
        <w:t>47.4</w:t>
      </w:r>
      <w:r w:rsidRPr="00F85998">
        <w:rPr>
          <w:rFonts w:ascii="Arial" w:hAnsi="Arial" w:cs="Arial"/>
          <w:szCs w:val="24"/>
        </w:rPr>
        <w:tab/>
      </w:r>
      <w:r w:rsidRPr="00F85998">
        <w:rPr>
          <w:rFonts w:ascii="Arial" w:hAnsi="Arial" w:cs="Arial"/>
          <w:szCs w:val="24"/>
          <w:u w:val="single"/>
        </w:rPr>
        <w:t>Records</w:t>
      </w:r>
    </w:p>
    <w:p w14:paraId="41BF1DAD" w14:textId="6D1F31B2" w:rsidR="00D44A24" w:rsidRDefault="00BE3DFF" w:rsidP="007E07FB">
      <w:pPr>
        <w:pStyle w:val="p6"/>
        <w:tabs>
          <w:tab w:val="clear" w:pos="720"/>
        </w:tabs>
        <w:spacing w:line="240" w:lineRule="auto"/>
        <w:ind w:left="1440"/>
        <w:jc w:val="both"/>
        <w:rPr>
          <w:rFonts w:ascii="Arial" w:hAnsi="Arial" w:cs="Arial"/>
          <w:szCs w:val="24"/>
        </w:rPr>
      </w:pP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shall keep such records and accounts and require any and all architects, </w:t>
      </w:r>
      <w:r w:rsidR="00113F69">
        <w:rPr>
          <w:rFonts w:ascii="Arial" w:hAnsi="Arial" w:cs="Arial"/>
          <w:szCs w:val="24"/>
        </w:rPr>
        <w:t xml:space="preserve">engineers, </w:t>
      </w:r>
      <w:r w:rsidRPr="00F85998">
        <w:rPr>
          <w:rFonts w:ascii="Arial" w:hAnsi="Arial" w:cs="Arial"/>
          <w:szCs w:val="24"/>
        </w:rPr>
        <w:t>consultants, and sub</w:t>
      </w:r>
      <w:r>
        <w:rPr>
          <w:rFonts w:ascii="Arial" w:hAnsi="Arial" w:cs="Arial"/>
          <w:szCs w:val="24"/>
        </w:rPr>
        <w:t>contractor</w:t>
      </w:r>
      <w:r w:rsidRPr="00F85998">
        <w:rPr>
          <w:rFonts w:ascii="Arial" w:hAnsi="Arial" w:cs="Arial"/>
          <w:szCs w:val="24"/>
        </w:rPr>
        <w:t>s to keep records and accounts as may be necessary in order to record complete and correct entries</w:t>
      </w:r>
      <w:r w:rsidR="007A62A4">
        <w:rPr>
          <w:rFonts w:ascii="Arial" w:hAnsi="Arial" w:cs="Arial"/>
          <w:szCs w:val="24"/>
        </w:rPr>
        <w:t xml:space="preserve"> a</w:t>
      </w:r>
      <w:r w:rsidR="007A62A4" w:rsidRPr="007A62A4">
        <w:rPr>
          <w:rFonts w:ascii="Arial" w:hAnsi="Arial" w:cs="Arial"/>
          <w:szCs w:val="24"/>
        </w:rPr>
        <w:t>s to personnel hours charged to this engagement</w:t>
      </w:r>
      <w:r w:rsidRPr="00F85998">
        <w:rPr>
          <w:rFonts w:ascii="Arial" w:hAnsi="Arial" w:cs="Arial"/>
          <w:szCs w:val="24"/>
        </w:rPr>
        <w:t xml:space="preserve">.  Such books and records will be available at all reasonable times for examination and audit by the City and for the required retention period of the Florida Public Records Act (Chapter 119, </w:t>
      </w:r>
      <w:r w:rsidRPr="00F85998">
        <w:rPr>
          <w:rFonts w:ascii="Arial" w:hAnsi="Arial" w:cs="Arial"/>
          <w:i/>
          <w:szCs w:val="24"/>
        </w:rPr>
        <w:t>Florida Statutes</w:t>
      </w:r>
      <w:r w:rsidRPr="00F85998">
        <w:rPr>
          <w:rFonts w:ascii="Arial" w:hAnsi="Arial" w:cs="Arial"/>
          <w:szCs w:val="24"/>
        </w:rPr>
        <w:t>), if applicable, or</w:t>
      </w:r>
      <w:r w:rsidRPr="00F85998">
        <w:rPr>
          <w:rFonts w:ascii="Arial" w:hAnsi="Arial" w:cs="Arial"/>
          <w:position w:val="-6"/>
          <w:szCs w:val="24"/>
        </w:rPr>
        <w:t xml:space="preserve"> </w:t>
      </w:r>
      <w:r w:rsidRPr="00F85998">
        <w:rPr>
          <w:rFonts w:ascii="Arial" w:hAnsi="Arial" w:cs="Arial"/>
          <w:szCs w:val="24"/>
        </w:rPr>
        <w:t xml:space="preserve">if the Florida Public Records Act is not applicable, for a minimum period of three (3) years after termination of this Agreement.  If any audit has been initiated and audit findings have not been resolved at the end of the retention period or three (3) years, whichever is longer, the books, records, and accounts shall be retained until resolution of the audit findings.  If the Florida Public Records Act is determined by the City to be applicable to the </w:t>
      </w:r>
      <w:r>
        <w:rPr>
          <w:rFonts w:ascii="Arial" w:hAnsi="Arial" w:cs="Arial"/>
          <w:szCs w:val="24"/>
        </w:rPr>
        <w:t>Contractor</w:t>
      </w:r>
      <w:r w:rsidRPr="00F85998">
        <w:rPr>
          <w:rFonts w:ascii="Arial" w:hAnsi="Arial" w:cs="Arial"/>
          <w:szCs w:val="24"/>
        </w:rPr>
        <w:t xml:space="preserve">'s records, the </w:t>
      </w:r>
      <w:r>
        <w:rPr>
          <w:rFonts w:ascii="Arial" w:hAnsi="Arial" w:cs="Arial"/>
          <w:szCs w:val="24"/>
        </w:rPr>
        <w:t>Contractor</w:t>
      </w:r>
      <w:r w:rsidRPr="00F85998">
        <w:rPr>
          <w:rFonts w:ascii="Arial" w:hAnsi="Arial" w:cs="Arial"/>
          <w:szCs w:val="24"/>
        </w:rPr>
        <w:t xml:space="preserve"> shall comply with all requirements thereof; however, no confidentiality or nondisclosure requirement of either federal or state law shall be violated by the </w:t>
      </w:r>
      <w:r>
        <w:rPr>
          <w:rFonts w:ascii="Arial" w:hAnsi="Arial" w:cs="Arial"/>
          <w:szCs w:val="24"/>
        </w:rPr>
        <w:t>Contractor</w:t>
      </w:r>
      <w:r w:rsidRPr="00F85998">
        <w:rPr>
          <w:rFonts w:ascii="Arial" w:hAnsi="Arial" w:cs="Arial"/>
          <w:szCs w:val="24"/>
        </w:rPr>
        <w:t>.  Any incomplete or incorrect entry in such books, records, and accounts shall be a basis for the City's disallowance and recovery of any payment upon such entry.</w:t>
      </w:r>
    </w:p>
    <w:p w14:paraId="129C75AF" w14:textId="77777777" w:rsidR="00D44A24" w:rsidRPr="00F85998" w:rsidRDefault="00D44A24" w:rsidP="00BE3DFF">
      <w:pPr>
        <w:pStyle w:val="p6"/>
        <w:tabs>
          <w:tab w:val="clear" w:pos="720"/>
        </w:tabs>
        <w:spacing w:line="240" w:lineRule="auto"/>
        <w:ind w:left="1440"/>
        <w:jc w:val="both"/>
        <w:rPr>
          <w:rFonts w:ascii="Arial" w:hAnsi="Arial" w:cs="Arial"/>
          <w:szCs w:val="24"/>
        </w:rPr>
      </w:pPr>
    </w:p>
    <w:p w14:paraId="1220AA58" w14:textId="77777777" w:rsidR="00BE3DFF" w:rsidRPr="00F85998" w:rsidRDefault="00BE3DFF" w:rsidP="00BE3DFF">
      <w:pPr>
        <w:pStyle w:val="p2"/>
        <w:tabs>
          <w:tab w:val="clear" w:pos="2940"/>
        </w:tabs>
        <w:spacing w:line="240" w:lineRule="auto"/>
        <w:ind w:left="1440" w:hanging="720"/>
        <w:rPr>
          <w:rFonts w:ascii="Arial" w:hAnsi="Arial" w:cs="Arial"/>
          <w:szCs w:val="24"/>
        </w:rPr>
      </w:pPr>
      <w:r w:rsidRPr="00F85998">
        <w:rPr>
          <w:rFonts w:ascii="Arial" w:hAnsi="Arial" w:cs="Arial"/>
          <w:szCs w:val="24"/>
        </w:rPr>
        <w:t>47.5</w:t>
      </w:r>
      <w:r w:rsidRPr="00F85998">
        <w:rPr>
          <w:rFonts w:ascii="Arial" w:hAnsi="Arial" w:cs="Arial"/>
          <w:szCs w:val="24"/>
        </w:rPr>
        <w:tab/>
      </w:r>
      <w:r w:rsidRPr="00F85998">
        <w:rPr>
          <w:rFonts w:ascii="Arial" w:hAnsi="Arial" w:cs="Arial"/>
          <w:szCs w:val="24"/>
          <w:u w:val="single"/>
        </w:rPr>
        <w:t>No Contingent Fee</w:t>
      </w:r>
    </w:p>
    <w:p w14:paraId="0A339EEE" w14:textId="77777777" w:rsidR="00BE3DFF" w:rsidRPr="00F85998" w:rsidRDefault="00BE3DFF" w:rsidP="00BE3DFF">
      <w:pPr>
        <w:pStyle w:val="p1"/>
        <w:tabs>
          <w:tab w:val="clear" w:pos="720"/>
        </w:tabs>
        <w:spacing w:line="240" w:lineRule="auto"/>
        <w:ind w:left="1440"/>
        <w:jc w:val="both"/>
        <w:rPr>
          <w:rFonts w:ascii="Arial" w:hAnsi="Arial" w:cs="Arial"/>
          <w:szCs w:val="24"/>
        </w:rPr>
      </w:pP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warrants that it has not employed or retained any company or person, other than a bona fide employee working solely for the </w:t>
      </w:r>
      <w:r>
        <w:rPr>
          <w:rFonts w:ascii="Arial" w:hAnsi="Arial" w:cs="Arial"/>
          <w:szCs w:val="24"/>
        </w:rPr>
        <w:t>Contractor</w:t>
      </w:r>
      <w:r w:rsidRPr="00F85998">
        <w:rPr>
          <w:rFonts w:ascii="Arial" w:hAnsi="Arial" w:cs="Arial"/>
          <w:szCs w:val="24"/>
        </w:rPr>
        <w:t xml:space="preserve">, to solicit or secure this Agreement and that it has not paid or agreed to pay any person, company, corporation, individual, or firm, other than a bona fide employee working solely for the </w:t>
      </w:r>
      <w:r>
        <w:rPr>
          <w:rFonts w:ascii="Arial" w:hAnsi="Arial" w:cs="Arial"/>
          <w:szCs w:val="24"/>
        </w:rPr>
        <w:t>Contractor</w:t>
      </w:r>
      <w:r w:rsidRPr="00F85998">
        <w:rPr>
          <w:rFonts w:ascii="Arial" w:hAnsi="Arial" w:cs="Arial"/>
          <w:szCs w:val="24"/>
        </w:rPr>
        <w:t>, any fee, commission, percentage, gift, or other consideration contingent upon or resulting from the award or making of this Agreement.  For the breach or violation of this provision, the City shall have the right to terminate this Agreement without liability at its discretion</w:t>
      </w:r>
      <w:r>
        <w:rPr>
          <w:rFonts w:ascii="Arial" w:hAnsi="Arial" w:cs="Arial"/>
          <w:szCs w:val="24"/>
        </w:rPr>
        <w:t xml:space="preserve"> and </w:t>
      </w:r>
      <w:r w:rsidRPr="00F85998">
        <w:rPr>
          <w:rFonts w:ascii="Arial" w:hAnsi="Arial" w:cs="Arial"/>
          <w:szCs w:val="24"/>
        </w:rPr>
        <w:t xml:space="preserve">deduct from the </w:t>
      </w:r>
      <w:r>
        <w:rPr>
          <w:rFonts w:ascii="Arial" w:hAnsi="Arial" w:cs="Arial"/>
          <w:szCs w:val="24"/>
        </w:rPr>
        <w:t>C</w:t>
      </w:r>
      <w:r w:rsidRPr="00F85998">
        <w:rPr>
          <w:rFonts w:ascii="Arial" w:hAnsi="Arial" w:cs="Arial"/>
          <w:szCs w:val="24"/>
        </w:rPr>
        <w:t>ontract price, or otherwise recover, the full amount of such fee, commission, percentage, gift, or consideration.</w:t>
      </w:r>
    </w:p>
    <w:p w14:paraId="7964C356" w14:textId="77777777" w:rsidR="00BE3DFF" w:rsidRPr="00F85998" w:rsidRDefault="00BE3DFF" w:rsidP="00BE3DFF">
      <w:pPr>
        <w:tabs>
          <w:tab w:val="left" w:pos="1020"/>
        </w:tabs>
        <w:jc w:val="both"/>
        <w:rPr>
          <w:rFonts w:ascii="Arial" w:hAnsi="Arial" w:cs="Arial"/>
          <w:szCs w:val="24"/>
        </w:rPr>
      </w:pPr>
    </w:p>
    <w:p w14:paraId="29A6A0E5" w14:textId="77777777" w:rsidR="00BE3DFF" w:rsidRPr="00F85998" w:rsidRDefault="00BE3DFF" w:rsidP="00BE3DFF">
      <w:pPr>
        <w:pStyle w:val="p2"/>
        <w:tabs>
          <w:tab w:val="clear" w:pos="2940"/>
        </w:tabs>
        <w:spacing w:line="240" w:lineRule="auto"/>
        <w:ind w:left="1440" w:hanging="720"/>
        <w:rPr>
          <w:rFonts w:ascii="Arial" w:hAnsi="Arial" w:cs="Arial"/>
          <w:szCs w:val="24"/>
        </w:rPr>
      </w:pPr>
      <w:r w:rsidRPr="00F85998">
        <w:rPr>
          <w:rFonts w:ascii="Arial" w:hAnsi="Arial" w:cs="Arial"/>
          <w:szCs w:val="24"/>
        </w:rPr>
        <w:t>47.6</w:t>
      </w:r>
      <w:r w:rsidRPr="00F85998">
        <w:rPr>
          <w:rFonts w:ascii="Arial" w:hAnsi="Arial" w:cs="Arial"/>
          <w:szCs w:val="24"/>
        </w:rPr>
        <w:tab/>
      </w:r>
      <w:r w:rsidRPr="00F85998">
        <w:rPr>
          <w:rFonts w:ascii="Arial" w:hAnsi="Arial" w:cs="Arial"/>
          <w:szCs w:val="24"/>
          <w:u w:val="single"/>
        </w:rPr>
        <w:t xml:space="preserve">Representative of the City and the </w:t>
      </w:r>
      <w:r>
        <w:rPr>
          <w:rFonts w:ascii="Arial" w:hAnsi="Arial" w:cs="Arial"/>
          <w:szCs w:val="24"/>
          <w:u w:val="single"/>
        </w:rPr>
        <w:t>Contractor</w:t>
      </w:r>
    </w:p>
    <w:p w14:paraId="78774555" w14:textId="77777777" w:rsidR="00BE3DFF" w:rsidRPr="00F85998" w:rsidRDefault="00BE3DFF" w:rsidP="00BE3DFF">
      <w:pPr>
        <w:pStyle w:val="p3"/>
        <w:tabs>
          <w:tab w:val="clear" w:pos="720"/>
        </w:tabs>
        <w:spacing w:line="240" w:lineRule="auto"/>
        <w:ind w:left="2340" w:hanging="900"/>
        <w:rPr>
          <w:rFonts w:ascii="Arial" w:hAnsi="Arial" w:cs="Arial"/>
          <w:szCs w:val="24"/>
        </w:rPr>
      </w:pPr>
      <w:r w:rsidRPr="00F85998">
        <w:rPr>
          <w:rFonts w:ascii="Arial" w:hAnsi="Arial" w:cs="Arial"/>
          <w:szCs w:val="24"/>
        </w:rPr>
        <w:t>47.6.1</w:t>
      </w:r>
      <w:r w:rsidRPr="00F85998">
        <w:rPr>
          <w:rFonts w:ascii="Arial" w:hAnsi="Arial" w:cs="Arial"/>
          <w:szCs w:val="24"/>
        </w:rPr>
        <w:tab/>
        <w:t>It is recognized that questions in the day-to-day conduct of the Project will arise.  All communications pertaining to the day-to-day conduct of the Project shall be addressed to the Project Manager.</w:t>
      </w:r>
    </w:p>
    <w:p w14:paraId="12ABCD69" w14:textId="77777777" w:rsidR="00BE3DFF" w:rsidRPr="00F85998" w:rsidRDefault="00BE3DFF" w:rsidP="00BE3DFF">
      <w:pPr>
        <w:tabs>
          <w:tab w:val="left" w:pos="1020"/>
          <w:tab w:val="left" w:pos="2520"/>
        </w:tabs>
        <w:ind w:left="2340" w:hanging="900"/>
        <w:jc w:val="both"/>
        <w:rPr>
          <w:rFonts w:ascii="Arial" w:hAnsi="Arial" w:cs="Arial"/>
          <w:szCs w:val="24"/>
        </w:rPr>
      </w:pPr>
    </w:p>
    <w:p w14:paraId="63F3EE9D" w14:textId="77777777" w:rsidR="00BE3DFF" w:rsidRPr="00F85998" w:rsidRDefault="00BE3DFF" w:rsidP="00BE3DFF">
      <w:pPr>
        <w:pStyle w:val="p3"/>
        <w:tabs>
          <w:tab w:val="clear" w:pos="720"/>
        </w:tabs>
        <w:spacing w:line="240" w:lineRule="auto"/>
        <w:ind w:left="2340" w:hanging="900"/>
        <w:rPr>
          <w:rFonts w:ascii="Arial" w:hAnsi="Arial" w:cs="Arial"/>
          <w:szCs w:val="24"/>
        </w:rPr>
      </w:pPr>
      <w:r w:rsidRPr="00F85998">
        <w:rPr>
          <w:rFonts w:ascii="Arial" w:hAnsi="Arial" w:cs="Arial"/>
          <w:szCs w:val="24"/>
        </w:rPr>
        <w:t>47.6.2</w:t>
      </w:r>
      <w:r w:rsidRPr="00F85998">
        <w:rPr>
          <w:rFonts w:ascii="Arial" w:hAnsi="Arial" w:cs="Arial"/>
          <w:szCs w:val="24"/>
        </w:rPr>
        <w:tab/>
        <w:t xml:space="preserve">The </w:t>
      </w:r>
      <w:r>
        <w:rPr>
          <w:rFonts w:ascii="Arial" w:hAnsi="Arial" w:cs="Arial"/>
          <w:szCs w:val="24"/>
        </w:rPr>
        <w:t>Contractor</w:t>
      </w:r>
      <w:r w:rsidRPr="00F85998">
        <w:rPr>
          <w:rFonts w:ascii="Arial" w:hAnsi="Arial" w:cs="Arial"/>
          <w:szCs w:val="24"/>
        </w:rPr>
        <w:t xml:space="preserve"> shall inform the Project Manager in writing of the representative of the </w:t>
      </w:r>
      <w:r>
        <w:rPr>
          <w:rFonts w:ascii="Arial" w:hAnsi="Arial" w:cs="Arial"/>
          <w:szCs w:val="24"/>
        </w:rPr>
        <w:t>Contractor</w:t>
      </w:r>
      <w:r w:rsidRPr="00F85998">
        <w:rPr>
          <w:rFonts w:ascii="Arial" w:hAnsi="Arial" w:cs="Arial"/>
          <w:szCs w:val="24"/>
        </w:rPr>
        <w:t xml:space="preserve"> to whom matters involving the day-to-day conduct of the Project shall be addressed.</w:t>
      </w:r>
    </w:p>
    <w:p w14:paraId="2015E317" w14:textId="77777777" w:rsidR="00BE3DFF" w:rsidRPr="00F85998" w:rsidRDefault="00BE3DFF" w:rsidP="00BE3DFF">
      <w:pPr>
        <w:tabs>
          <w:tab w:val="left" w:pos="1020"/>
          <w:tab w:val="left" w:pos="2520"/>
        </w:tabs>
        <w:jc w:val="both"/>
        <w:rPr>
          <w:rFonts w:ascii="Arial" w:hAnsi="Arial" w:cs="Arial"/>
          <w:szCs w:val="24"/>
        </w:rPr>
      </w:pPr>
    </w:p>
    <w:p w14:paraId="02B5ABF9" w14:textId="77777777" w:rsidR="00BE3DFF" w:rsidRPr="00F85998" w:rsidRDefault="00BE3DFF" w:rsidP="00BE3DFF">
      <w:pPr>
        <w:pStyle w:val="p4"/>
        <w:tabs>
          <w:tab w:val="clear" w:pos="720"/>
        </w:tabs>
        <w:spacing w:line="240" w:lineRule="auto"/>
        <w:ind w:left="1440" w:hanging="720"/>
        <w:rPr>
          <w:rFonts w:ascii="Arial" w:hAnsi="Arial" w:cs="Arial"/>
          <w:szCs w:val="24"/>
        </w:rPr>
      </w:pPr>
      <w:r w:rsidRPr="00F85998">
        <w:rPr>
          <w:rFonts w:ascii="Arial" w:hAnsi="Arial" w:cs="Arial"/>
          <w:szCs w:val="24"/>
        </w:rPr>
        <w:t>47.7</w:t>
      </w:r>
      <w:r w:rsidRPr="00F85998">
        <w:rPr>
          <w:rFonts w:ascii="Arial" w:hAnsi="Arial" w:cs="Arial"/>
          <w:szCs w:val="24"/>
        </w:rPr>
        <w:tab/>
      </w:r>
      <w:r w:rsidRPr="00F85998">
        <w:rPr>
          <w:rFonts w:ascii="Arial" w:hAnsi="Arial" w:cs="Arial"/>
          <w:szCs w:val="24"/>
          <w:u w:val="single"/>
        </w:rPr>
        <w:t>All Prior Agreements Superseded; Amendments</w:t>
      </w:r>
    </w:p>
    <w:p w14:paraId="0E930EEE" w14:textId="77777777" w:rsidR="00BE3DFF" w:rsidRDefault="00BE3DFF" w:rsidP="00BE3DFF">
      <w:pPr>
        <w:pStyle w:val="p5"/>
        <w:tabs>
          <w:tab w:val="clear" w:pos="720"/>
        </w:tabs>
        <w:spacing w:line="240" w:lineRule="auto"/>
        <w:ind w:left="1440"/>
        <w:jc w:val="both"/>
        <w:rPr>
          <w:rFonts w:ascii="Arial" w:hAnsi="Arial" w:cs="Arial"/>
          <w:szCs w:val="24"/>
        </w:rPr>
      </w:pPr>
      <w:r w:rsidRPr="00F85998">
        <w:rPr>
          <w:rFonts w:ascii="Arial" w:hAnsi="Arial" w:cs="Arial"/>
          <w:szCs w:val="24"/>
        </w:rPr>
        <w:t xml:space="preserve">The Contract Documents incorporate and include all prior negotiations, </w:t>
      </w:r>
      <w:r w:rsidRPr="00F85998">
        <w:rPr>
          <w:rFonts w:ascii="Arial" w:hAnsi="Arial" w:cs="Arial"/>
          <w:szCs w:val="24"/>
        </w:rPr>
        <w:lastRenderedPageBreak/>
        <w:t>correspondence, conversations, agreements, or understandings applicable to the matters contained herein, and the parties agree that there are no commitments, agreements, or understandings concerning the subject matter of this Agreement that are not contained in the Contract Documents.  Accordingly, it is agreed that no deviation from the terms hereof shall be predicated upon any prior representations or agreements, whether oral or written.</w:t>
      </w:r>
    </w:p>
    <w:p w14:paraId="3AB07F07" w14:textId="77777777" w:rsidR="00BE3DFF" w:rsidRPr="00F85998" w:rsidRDefault="00BE3DFF" w:rsidP="00BE3DFF">
      <w:pPr>
        <w:tabs>
          <w:tab w:val="left" w:pos="1020"/>
        </w:tabs>
        <w:ind w:left="1440"/>
        <w:jc w:val="both"/>
        <w:rPr>
          <w:rFonts w:ascii="Arial" w:hAnsi="Arial" w:cs="Arial"/>
          <w:szCs w:val="24"/>
        </w:rPr>
      </w:pPr>
    </w:p>
    <w:p w14:paraId="200613B9" w14:textId="77777777" w:rsidR="00BE3DFF" w:rsidRDefault="00BE3DFF" w:rsidP="00BE3DFF">
      <w:pPr>
        <w:pStyle w:val="p1"/>
        <w:tabs>
          <w:tab w:val="clear" w:pos="720"/>
        </w:tabs>
        <w:spacing w:line="240" w:lineRule="auto"/>
        <w:ind w:left="1440"/>
        <w:jc w:val="both"/>
        <w:rPr>
          <w:rFonts w:ascii="Arial" w:hAnsi="Arial" w:cs="Arial"/>
          <w:szCs w:val="24"/>
        </w:rPr>
      </w:pPr>
      <w:r w:rsidRPr="00F85998">
        <w:rPr>
          <w:rFonts w:ascii="Arial" w:hAnsi="Arial" w:cs="Arial"/>
          <w:szCs w:val="24"/>
        </w:rPr>
        <w:t>It is further agreed that no modification, amendment, or alteration in the terms or conditions contained herein shall be effective unless contained in a written document executed with the same formality and of equal dignity herewith.</w:t>
      </w:r>
    </w:p>
    <w:p w14:paraId="1E25763B" w14:textId="77777777" w:rsidR="007E07FB" w:rsidRPr="00F85998" w:rsidRDefault="007E07FB">
      <w:pPr>
        <w:tabs>
          <w:tab w:val="left" w:pos="1020"/>
        </w:tabs>
        <w:jc w:val="both"/>
        <w:rPr>
          <w:rFonts w:ascii="Arial" w:hAnsi="Arial" w:cs="Arial"/>
          <w:szCs w:val="24"/>
        </w:rPr>
      </w:pPr>
    </w:p>
    <w:p w14:paraId="7A7EE939" w14:textId="77777777" w:rsidR="00470689" w:rsidRPr="00F85998" w:rsidRDefault="00B86E7E">
      <w:pPr>
        <w:pStyle w:val="p2"/>
        <w:tabs>
          <w:tab w:val="clear" w:pos="2940"/>
        </w:tabs>
        <w:spacing w:line="240" w:lineRule="auto"/>
        <w:ind w:left="1440" w:hanging="720"/>
        <w:rPr>
          <w:rFonts w:ascii="Arial" w:hAnsi="Arial" w:cs="Arial"/>
          <w:szCs w:val="24"/>
        </w:rPr>
      </w:pPr>
      <w:r w:rsidRPr="00F85998">
        <w:rPr>
          <w:rFonts w:ascii="Arial" w:hAnsi="Arial" w:cs="Arial"/>
          <w:szCs w:val="24"/>
        </w:rPr>
        <w:t>47.8</w:t>
      </w:r>
      <w:r w:rsidRPr="00F85998">
        <w:rPr>
          <w:rFonts w:ascii="Arial" w:hAnsi="Arial" w:cs="Arial"/>
          <w:szCs w:val="24"/>
        </w:rPr>
        <w:tab/>
      </w:r>
      <w:r w:rsidRPr="00F85998">
        <w:rPr>
          <w:rFonts w:ascii="Arial" w:hAnsi="Arial" w:cs="Arial"/>
          <w:szCs w:val="24"/>
          <w:u w:val="single"/>
        </w:rPr>
        <w:t>Notices</w:t>
      </w:r>
    </w:p>
    <w:p w14:paraId="5A3D19FF" w14:textId="00FA5396" w:rsidR="00560083" w:rsidRDefault="007477C6">
      <w:pPr>
        <w:tabs>
          <w:tab w:val="left" w:pos="1020"/>
        </w:tabs>
        <w:ind w:left="1440"/>
        <w:jc w:val="both"/>
        <w:rPr>
          <w:rFonts w:ascii="Arial" w:hAnsi="Arial" w:cs="Arial"/>
        </w:rPr>
      </w:pPr>
      <w:r>
        <w:rPr>
          <w:rFonts w:ascii="Arial" w:hAnsi="Arial" w:cs="Arial"/>
        </w:rPr>
        <w:t>All notices or other written communications required, contemplated, or permitted under this Agreement shall be in writing and shall be hand-delivered, provided via email, or sent by overnight delivery service to the following addresses:</w:t>
      </w:r>
    </w:p>
    <w:p w14:paraId="219C28BF" w14:textId="77777777" w:rsidR="007477C6" w:rsidRDefault="007477C6">
      <w:pPr>
        <w:tabs>
          <w:tab w:val="left" w:pos="1020"/>
        </w:tabs>
        <w:ind w:left="1440"/>
        <w:jc w:val="both"/>
        <w:rPr>
          <w:rFonts w:ascii="Arial" w:hAnsi="Arial" w:cs="Arial"/>
          <w:szCs w:val="24"/>
        </w:rPr>
      </w:pPr>
    </w:p>
    <w:p w14:paraId="751B24B9" w14:textId="77777777" w:rsidR="00163ACF" w:rsidRPr="00F85998" w:rsidRDefault="00163ACF" w:rsidP="009E0FC0">
      <w:pPr>
        <w:ind w:left="2340" w:hanging="900"/>
        <w:jc w:val="both"/>
        <w:rPr>
          <w:rFonts w:ascii="Arial" w:hAnsi="Arial" w:cs="Arial"/>
          <w:szCs w:val="24"/>
        </w:rPr>
      </w:pPr>
      <w:r w:rsidRPr="00F85998">
        <w:rPr>
          <w:rFonts w:ascii="Arial" w:hAnsi="Arial" w:cs="Arial"/>
          <w:szCs w:val="24"/>
        </w:rPr>
        <w:t>47.8.1</w:t>
      </w:r>
      <w:r w:rsidR="00F226E5" w:rsidRPr="00F85998">
        <w:rPr>
          <w:rFonts w:ascii="Arial" w:hAnsi="Arial" w:cs="Arial"/>
          <w:szCs w:val="24"/>
        </w:rPr>
        <w:tab/>
        <w:t xml:space="preserve">As to </w:t>
      </w:r>
      <w:r w:rsidR="00F60DDF" w:rsidRPr="00F85998">
        <w:rPr>
          <w:rFonts w:ascii="Arial" w:hAnsi="Arial" w:cs="Arial"/>
          <w:szCs w:val="24"/>
        </w:rPr>
        <w:t>the City</w:t>
      </w:r>
      <w:r w:rsidRPr="00F85998">
        <w:rPr>
          <w:rFonts w:ascii="Arial" w:hAnsi="Arial" w:cs="Arial"/>
          <w:szCs w:val="24"/>
        </w:rPr>
        <w:t>:</w:t>
      </w:r>
      <w:r w:rsidRPr="00F85998">
        <w:rPr>
          <w:rFonts w:ascii="Arial" w:hAnsi="Arial" w:cs="Arial"/>
          <w:szCs w:val="24"/>
        </w:rPr>
        <w:tab/>
      </w:r>
      <w:r w:rsidR="009E0FC0" w:rsidRPr="00F85998">
        <w:rPr>
          <w:rFonts w:ascii="Arial" w:hAnsi="Arial" w:cs="Arial"/>
          <w:szCs w:val="24"/>
        </w:rPr>
        <w:tab/>
      </w:r>
      <w:r w:rsidR="007B36DA" w:rsidRPr="00F85998">
        <w:rPr>
          <w:rFonts w:ascii="Arial" w:hAnsi="Arial" w:cs="Arial"/>
          <w:b/>
          <w:szCs w:val="24"/>
        </w:rPr>
        <w:t>City</w:t>
      </w:r>
      <w:r w:rsidRPr="00F85998">
        <w:rPr>
          <w:rFonts w:ascii="Arial" w:hAnsi="Arial" w:cs="Arial"/>
          <w:b/>
          <w:szCs w:val="24"/>
        </w:rPr>
        <w:t xml:space="preserve"> of Palm Beach Gardens</w:t>
      </w:r>
    </w:p>
    <w:p w14:paraId="2D5CCC49" w14:textId="77777777"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10500 North Military Trail</w:t>
      </w:r>
    </w:p>
    <w:p w14:paraId="5C15E8C1" w14:textId="77777777"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 xml:space="preserve">Palm Beach Gardens, </w:t>
      </w:r>
      <w:r w:rsidR="00343799" w:rsidRPr="00F85998">
        <w:rPr>
          <w:rFonts w:ascii="Arial" w:hAnsi="Arial" w:cs="Arial"/>
          <w:szCs w:val="24"/>
        </w:rPr>
        <w:t>Florida 33410</w:t>
      </w:r>
    </w:p>
    <w:p w14:paraId="4F8F24F4" w14:textId="77777777"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Attn:</w:t>
      </w:r>
      <w:r w:rsidR="001053B9" w:rsidRPr="00F85998">
        <w:rPr>
          <w:rFonts w:ascii="Arial" w:hAnsi="Arial" w:cs="Arial"/>
          <w:szCs w:val="24"/>
        </w:rPr>
        <w:t xml:space="preserve"> </w:t>
      </w:r>
      <w:r w:rsidR="007B36DA" w:rsidRPr="00F85998">
        <w:rPr>
          <w:rFonts w:ascii="Arial" w:hAnsi="Arial" w:cs="Arial"/>
          <w:szCs w:val="24"/>
        </w:rPr>
        <w:t>City</w:t>
      </w:r>
      <w:r w:rsidRPr="00F85998">
        <w:rPr>
          <w:rFonts w:ascii="Arial" w:hAnsi="Arial" w:cs="Arial"/>
          <w:szCs w:val="24"/>
        </w:rPr>
        <w:t xml:space="preserve"> Manager</w:t>
      </w:r>
    </w:p>
    <w:p w14:paraId="4189939C" w14:textId="29AA2DE9"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00E857CF">
        <w:rPr>
          <w:rFonts w:ascii="Arial" w:hAnsi="Arial" w:cs="Arial"/>
          <w:szCs w:val="24"/>
        </w:rPr>
        <w:t>Email</w:t>
      </w:r>
      <w:r w:rsidRPr="00F85998">
        <w:rPr>
          <w:rFonts w:ascii="Arial" w:hAnsi="Arial" w:cs="Arial"/>
          <w:szCs w:val="24"/>
        </w:rPr>
        <w:t xml:space="preserve">: </w:t>
      </w:r>
      <w:hyperlink r:id="rId16" w:history="1">
        <w:r w:rsidR="00A21975" w:rsidRPr="00E66538">
          <w:rPr>
            <w:rStyle w:val="Hyperlink"/>
            <w:rFonts w:ascii="Arial" w:hAnsi="Arial" w:cs="Arial"/>
            <w:szCs w:val="24"/>
          </w:rPr>
          <w:t>rferris@pbgfl.com</w:t>
        </w:r>
      </w:hyperlink>
      <w:r w:rsidR="00A21975">
        <w:rPr>
          <w:rFonts w:ascii="Arial" w:hAnsi="Arial" w:cs="Arial"/>
          <w:szCs w:val="24"/>
        </w:rPr>
        <w:t xml:space="preserve"> </w:t>
      </w:r>
      <w:r w:rsidRPr="00F85998">
        <w:rPr>
          <w:rFonts w:ascii="Arial" w:hAnsi="Arial" w:cs="Arial"/>
          <w:szCs w:val="24"/>
        </w:rPr>
        <w:tab/>
      </w:r>
    </w:p>
    <w:p w14:paraId="08ECFD4E" w14:textId="77777777" w:rsidR="00E755CE" w:rsidRPr="00F85998" w:rsidRDefault="00E755CE" w:rsidP="00163ACF">
      <w:pPr>
        <w:jc w:val="both"/>
        <w:rPr>
          <w:rFonts w:ascii="Arial" w:hAnsi="Arial" w:cs="Arial"/>
          <w:szCs w:val="24"/>
        </w:rPr>
      </w:pPr>
    </w:p>
    <w:p w14:paraId="0B7F4F9E" w14:textId="77777777" w:rsidR="00163ACF" w:rsidRPr="00F85998" w:rsidRDefault="00163ACF" w:rsidP="009E0FC0">
      <w:pPr>
        <w:ind w:left="2340" w:hanging="900"/>
        <w:jc w:val="both"/>
        <w:rPr>
          <w:rFonts w:ascii="Arial" w:hAnsi="Arial" w:cs="Arial"/>
          <w:szCs w:val="24"/>
        </w:rPr>
      </w:pPr>
      <w:r w:rsidRPr="00F85998">
        <w:rPr>
          <w:rFonts w:ascii="Arial" w:hAnsi="Arial" w:cs="Arial"/>
          <w:szCs w:val="24"/>
        </w:rPr>
        <w:t>47.8.2</w:t>
      </w:r>
      <w:r w:rsidRPr="00F85998">
        <w:rPr>
          <w:rFonts w:ascii="Arial" w:hAnsi="Arial" w:cs="Arial"/>
          <w:szCs w:val="24"/>
        </w:rPr>
        <w:tab/>
      </w:r>
      <w:r w:rsidR="00E3024A" w:rsidRPr="00F85998">
        <w:rPr>
          <w:rFonts w:ascii="Arial" w:hAnsi="Arial" w:cs="Arial"/>
          <w:szCs w:val="24"/>
        </w:rPr>
        <w:t>W</w:t>
      </w:r>
      <w:r w:rsidR="007B36DA" w:rsidRPr="00F85998">
        <w:rPr>
          <w:rFonts w:ascii="Arial" w:hAnsi="Arial" w:cs="Arial"/>
          <w:szCs w:val="24"/>
        </w:rPr>
        <w:t>ith a copy to:</w:t>
      </w:r>
      <w:r w:rsidR="007B36DA" w:rsidRPr="00F85998">
        <w:rPr>
          <w:rFonts w:ascii="Arial" w:hAnsi="Arial" w:cs="Arial"/>
          <w:szCs w:val="24"/>
        </w:rPr>
        <w:tab/>
      </w:r>
      <w:r w:rsidR="009E0FC0" w:rsidRPr="00F85998">
        <w:rPr>
          <w:rFonts w:ascii="Arial" w:hAnsi="Arial" w:cs="Arial"/>
          <w:szCs w:val="24"/>
        </w:rPr>
        <w:tab/>
      </w:r>
      <w:r w:rsidR="007B36DA" w:rsidRPr="00F85998">
        <w:rPr>
          <w:rFonts w:ascii="Arial" w:hAnsi="Arial" w:cs="Arial"/>
          <w:b/>
          <w:szCs w:val="24"/>
        </w:rPr>
        <w:t>City</w:t>
      </w:r>
      <w:r w:rsidRPr="00F85998">
        <w:rPr>
          <w:rFonts w:ascii="Arial" w:hAnsi="Arial" w:cs="Arial"/>
          <w:b/>
          <w:szCs w:val="24"/>
        </w:rPr>
        <w:t xml:space="preserve"> of Palm Beach Gardens</w:t>
      </w:r>
    </w:p>
    <w:p w14:paraId="2E1E252F" w14:textId="77777777"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10500 North Military Trail</w:t>
      </w:r>
    </w:p>
    <w:p w14:paraId="55854C2C" w14:textId="77777777"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 xml:space="preserve">Palm Beach Gardens, </w:t>
      </w:r>
      <w:r w:rsidR="00343799" w:rsidRPr="00F85998">
        <w:rPr>
          <w:rFonts w:ascii="Arial" w:hAnsi="Arial" w:cs="Arial"/>
          <w:szCs w:val="24"/>
        </w:rPr>
        <w:t>Florida 33410</w:t>
      </w:r>
    </w:p>
    <w:p w14:paraId="75C8147D" w14:textId="77777777" w:rsidR="00163ACF"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Attn:</w:t>
      </w:r>
      <w:r w:rsidR="001053B9" w:rsidRPr="00F85998">
        <w:rPr>
          <w:rFonts w:ascii="Arial" w:hAnsi="Arial" w:cs="Arial"/>
          <w:szCs w:val="24"/>
        </w:rPr>
        <w:t xml:space="preserve"> </w:t>
      </w:r>
      <w:r w:rsidR="007B36DA" w:rsidRPr="00F85998">
        <w:rPr>
          <w:rFonts w:ascii="Arial" w:hAnsi="Arial" w:cs="Arial"/>
          <w:szCs w:val="24"/>
        </w:rPr>
        <w:t>City</w:t>
      </w:r>
      <w:r w:rsidRPr="00F85998">
        <w:rPr>
          <w:rFonts w:ascii="Arial" w:hAnsi="Arial" w:cs="Arial"/>
          <w:szCs w:val="24"/>
        </w:rPr>
        <w:t xml:space="preserve"> Attorney</w:t>
      </w:r>
    </w:p>
    <w:p w14:paraId="17C6FDD1" w14:textId="77777777" w:rsidR="006D5DF5" w:rsidRPr="00F85998" w:rsidRDefault="00163ACF" w:rsidP="00163ACF">
      <w:pPr>
        <w:jc w:val="both"/>
        <w:rPr>
          <w:rFonts w:ascii="Arial" w:hAnsi="Arial" w:cs="Arial"/>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00F226E5" w:rsidRPr="00F85998">
        <w:rPr>
          <w:rFonts w:ascii="Arial" w:hAnsi="Arial" w:cs="Arial"/>
          <w:szCs w:val="24"/>
        </w:rPr>
        <w:tab/>
      </w:r>
      <w:r w:rsidRPr="00F85998">
        <w:rPr>
          <w:rFonts w:ascii="Arial" w:hAnsi="Arial" w:cs="Arial"/>
          <w:szCs w:val="24"/>
        </w:rPr>
        <w:t>Email:</w:t>
      </w:r>
      <w:r w:rsidR="006D5DF5" w:rsidRPr="00F85998">
        <w:rPr>
          <w:rFonts w:ascii="Arial" w:hAnsi="Arial" w:cs="Arial"/>
          <w:szCs w:val="24"/>
        </w:rPr>
        <w:t xml:space="preserve"> </w:t>
      </w:r>
      <w:hyperlink r:id="rId17" w:history="1">
        <w:r w:rsidR="006D5DF5" w:rsidRPr="00F85998">
          <w:rPr>
            <w:rStyle w:val="Hyperlink"/>
            <w:rFonts w:ascii="Arial" w:hAnsi="Arial" w:cs="Arial"/>
            <w:szCs w:val="24"/>
          </w:rPr>
          <w:t>mlohman@pbgfl.com</w:t>
        </w:r>
      </w:hyperlink>
    </w:p>
    <w:p w14:paraId="78FB4838" w14:textId="77777777" w:rsidR="0009515E" w:rsidRPr="00F85998" w:rsidRDefault="0009515E" w:rsidP="00163ACF">
      <w:pPr>
        <w:jc w:val="both"/>
        <w:rPr>
          <w:rFonts w:ascii="Arial" w:hAnsi="Arial" w:cs="Arial"/>
          <w:szCs w:val="24"/>
        </w:rPr>
      </w:pPr>
    </w:p>
    <w:p w14:paraId="579B66ED" w14:textId="4EC08EBF" w:rsidR="00786BF4" w:rsidRDefault="00163ACF" w:rsidP="00D31413">
      <w:pPr>
        <w:ind w:left="2340" w:hanging="900"/>
        <w:jc w:val="both"/>
        <w:rPr>
          <w:rFonts w:ascii="Arial" w:hAnsi="Arial" w:cs="Arial"/>
          <w:szCs w:val="24"/>
        </w:rPr>
      </w:pPr>
      <w:r w:rsidRPr="00C12A0E">
        <w:rPr>
          <w:rFonts w:ascii="Arial" w:hAnsi="Arial" w:cs="Arial"/>
          <w:szCs w:val="24"/>
        </w:rPr>
        <w:t>47.8.3.</w:t>
      </w:r>
      <w:r w:rsidRPr="00C12A0E">
        <w:rPr>
          <w:rFonts w:ascii="Arial" w:hAnsi="Arial" w:cs="Arial"/>
          <w:szCs w:val="24"/>
        </w:rPr>
        <w:tab/>
        <w:t xml:space="preserve">As to </w:t>
      </w:r>
      <w:r w:rsidR="00B420B9" w:rsidRPr="00C12A0E">
        <w:rPr>
          <w:rFonts w:ascii="Arial" w:hAnsi="Arial" w:cs="Arial"/>
          <w:szCs w:val="24"/>
        </w:rPr>
        <w:t xml:space="preserve">the </w:t>
      </w:r>
      <w:r w:rsidR="006C258B">
        <w:rPr>
          <w:rFonts w:ascii="Arial" w:hAnsi="Arial" w:cs="Arial"/>
          <w:szCs w:val="24"/>
        </w:rPr>
        <w:t>Contractor</w:t>
      </w:r>
      <w:r w:rsidR="00F226E5" w:rsidRPr="00C12A0E">
        <w:rPr>
          <w:rFonts w:ascii="Arial" w:hAnsi="Arial" w:cs="Arial"/>
          <w:szCs w:val="24"/>
        </w:rPr>
        <w:t>:</w:t>
      </w:r>
      <w:r w:rsidR="00F226E5" w:rsidRPr="00C12A0E">
        <w:rPr>
          <w:rFonts w:ascii="Arial" w:hAnsi="Arial" w:cs="Arial"/>
          <w:szCs w:val="24"/>
        </w:rPr>
        <w:tab/>
      </w:r>
      <w:r w:rsidR="00D44A24">
        <w:rPr>
          <w:rFonts w:ascii="Arial" w:hAnsi="Arial" w:cs="Arial"/>
          <w:szCs w:val="24"/>
        </w:rPr>
        <w:t>___________________</w:t>
      </w:r>
    </w:p>
    <w:p w14:paraId="41A2D376" w14:textId="32F913B7" w:rsidR="002F308B" w:rsidRDefault="002F308B" w:rsidP="00D31413">
      <w:pPr>
        <w:ind w:left="2340" w:hanging="900"/>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D44A24">
        <w:rPr>
          <w:rFonts w:ascii="Arial" w:hAnsi="Arial" w:cs="Arial"/>
          <w:szCs w:val="24"/>
        </w:rPr>
        <w:t>___________________</w:t>
      </w:r>
    </w:p>
    <w:p w14:paraId="454D7C7F" w14:textId="0881B6CB" w:rsidR="002F308B" w:rsidRDefault="002F308B" w:rsidP="00D31413">
      <w:pPr>
        <w:ind w:left="2340" w:hanging="900"/>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D44A24">
        <w:rPr>
          <w:rFonts w:ascii="Arial" w:hAnsi="Arial" w:cs="Arial"/>
          <w:szCs w:val="24"/>
        </w:rPr>
        <w:t>___________________</w:t>
      </w:r>
    </w:p>
    <w:p w14:paraId="685533E4" w14:textId="5E1CAAEC" w:rsidR="002F308B" w:rsidRDefault="002F308B" w:rsidP="00D31413">
      <w:pPr>
        <w:ind w:left="2340" w:hanging="900"/>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Attn: </w:t>
      </w:r>
      <w:r w:rsidR="00D44A24">
        <w:rPr>
          <w:rFonts w:ascii="Arial" w:hAnsi="Arial" w:cs="Arial"/>
          <w:szCs w:val="24"/>
        </w:rPr>
        <w:t>_______________</w:t>
      </w:r>
    </w:p>
    <w:p w14:paraId="57BD9897" w14:textId="1ED0DB4F" w:rsidR="002F308B" w:rsidRDefault="002F308B" w:rsidP="00D31413">
      <w:pPr>
        <w:ind w:left="2340" w:hanging="900"/>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DF5420">
        <w:rPr>
          <w:rFonts w:ascii="Arial" w:hAnsi="Arial" w:cs="Arial"/>
          <w:szCs w:val="24"/>
        </w:rPr>
        <w:t xml:space="preserve">Email: </w:t>
      </w:r>
      <w:r w:rsidR="00D44A24">
        <w:rPr>
          <w:rFonts w:ascii="Arial" w:hAnsi="Arial" w:cs="Arial"/>
          <w:szCs w:val="24"/>
        </w:rPr>
        <w:t>______________</w:t>
      </w:r>
    </w:p>
    <w:p w14:paraId="5926053D" w14:textId="77777777" w:rsidR="00C73AA0" w:rsidRDefault="00C73AA0" w:rsidP="00D31413">
      <w:pPr>
        <w:ind w:left="2340" w:hanging="900"/>
        <w:jc w:val="both"/>
        <w:rPr>
          <w:rFonts w:ascii="Arial" w:hAnsi="Arial" w:cs="Arial"/>
          <w:szCs w:val="24"/>
        </w:rPr>
      </w:pPr>
    </w:p>
    <w:p w14:paraId="04AD1D9F" w14:textId="1E7AAECE" w:rsidR="00C73AA0" w:rsidRDefault="00C73AA0" w:rsidP="00C73AA0">
      <w:pPr>
        <w:ind w:left="1440"/>
        <w:jc w:val="both"/>
        <w:rPr>
          <w:rFonts w:ascii="Arial" w:hAnsi="Arial" w:cs="Arial"/>
          <w:szCs w:val="24"/>
        </w:rPr>
      </w:pPr>
      <w:r w:rsidRPr="003705E3">
        <w:rPr>
          <w:rFonts w:ascii="Arial" w:hAnsi="Arial" w:cs="Arial"/>
          <w:szCs w:val="24"/>
        </w:rPr>
        <w:t xml:space="preserve">The place for giving of notice shall remain </w:t>
      </w:r>
      <w:r>
        <w:rPr>
          <w:rFonts w:ascii="Arial" w:hAnsi="Arial" w:cs="Arial"/>
          <w:szCs w:val="24"/>
        </w:rPr>
        <w:t>as set forth hereinabove</w:t>
      </w:r>
      <w:r w:rsidRPr="003705E3">
        <w:rPr>
          <w:rFonts w:ascii="Arial" w:hAnsi="Arial" w:cs="Arial"/>
          <w:szCs w:val="24"/>
        </w:rPr>
        <w:t xml:space="preserve"> until it shall have been changed by written notice in compliance with the provisions of this paragraph.</w:t>
      </w:r>
      <w:r w:rsidR="007D31BE">
        <w:rPr>
          <w:rFonts w:ascii="Arial" w:hAnsi="Arial" w:cs="Arial"/>
          <w:szCs w:val="24"/>
        </w:rPr>
        <w:t xml:space="preserve"> Notice shall only be deemed legally sufficient if it is also provided to the City Attorney in accordance with this </w:t>
      </w:r>
      <w:r w:rsidR="000C4C4B">
        <w:rPr>
          <w:rFonts w:ascii="Arial" w:hAnsi="Arial" w:cs="Arial"/>
          <w:szCs w:val="24"/>
        </w:rPr>
        <w:t>Section</w:t>
      </w:r>
      <w:r w:rsidR="007D31BE">
        <w:rPr>
          <w:rFonts w:ascii="Arial" w:hAnsi="Arial" w:cs="Arial"/>
          <w:szCs w:val="24"/>
        </w:rPr>
        <w:t xml:space="preserve"> 47.8.</w:t>
      </w:r>
    </w:p>
    <w:p w14:paraId="23F420BD" w14:textId="77777777" w:rsidR="00B21114" w:rsidRDefault="00B21114">
      <w:pPr>
        <w:pStyle w:val="p3"/>
        <w:tabs>
          <w:tab w:val="clear" w:pos="720"/>
        </w:tabs>
        <w:spacing w:line="240" w:lineRule="auto"/>
        <w:ind w:left="1440" w:hanging="720"/>
        <w:rPr>
          <w:rFonts w:ascii="Arial" w:hAnsi="Arial" w:cs="Arial"/>
          <w:szCs w:val="24"/>
        </w:rPr>
      </w:pPr>
    </w:p>
    <w:p w14:paraId="0C8FC139" w14:textId="77777777" w:rsidR="00056EFB" w:rsidRPr="00C220E2" w:rsidRDefault="00056EFB" w:rsidP="00056EFB">
      <w:pPr>
        <w:pStyle w:val="p3"/>
        <w:tabs>
          <w:tab w:val="clear" w:pos="720"/>
        </w:tabs>
        <w:spacing w:line="240" w:lineRule="auto"/>
        <w:ind w:left="1440" w:hanging="720"/>
        <w:rPr>
          <w:rFonts w:ascii="Arial" w:hAnsi="Arial" w:cs="Arial"/>
          <w:szCs w:val="24"/>
          <w:u w:val="single"/>
        </w:rPr>
      </w:pPr>
      <w:r w:rsidRPr="00F85998">
        <w:rPr>
          <w:rFonts w:ascii="Arial" w:hAnsi="Arial" w:cs="Arial"/>
          <w:szCs w:val="24"/>
        </w:rPr>
        <w:t>47.9</w:t>
      </w:r>
      <w:r w:rsidRPr="00F85998">
        <w:rPr>
          <w:rFonts w:ascii="Arial" w:hAnsi="Arial" w:cs="Arial"/>
          <w:szCs w:val="24"/>
        </w:rPr>
        <w:tab/>
      </w:r>
      <w:r w:rsidRPr="00C220E2">
        <w:rPr>
          <w:rFonts w:ascii="Arial" w:hAnsi="Arial" w:cs="Arial"/>
          <w:szCs w:val="24"/>
          <w:u w:val="single"/>
        </w:rPr>
        <w:t>Truth-In-Negotiation Certificate</w:t>
      </w:r>
    </w:p>
    <w:p w14:paraId="2C062F5D" w14:textId="00B00BCE" w:rsidR="00B86E7E" w:rsidRDefault="00056EFB" w:rsidP="004325B3">
      <w:pPr>
        <w:ind w:left="720" w:firstLine="720"/>
        <w:rPr>
          <w:rFonts w:ascii="Arial" w:hAnsi="Arial" w:cs="Arial"/>
          <w:szCs w:val="24"/>
        </w:rPr>
      </w:pPr>
      <w:r w:rsidRPr="00C220E2">
        <w:rPr>
          <w:rFonts w:ascii="Arial" w:hAnsi="Arial" w:cs="Arial"/>
          <w:szCs w:val="24"/>
        </w:rPr>
        <w:t xml:space="preserve">Intentionally </w:t>
      </w:r>
      <w:commentRangeStart w:id="18"/>
      <w:r w:rsidR="00BE7D05" w:rsidRPr="00C220E2">
        <w:rPr>
          <w:rFonts w:ascii="Arial" w:hAnsi="Arial" w:cs="Arial"/>
          <w:szCs w:val="24"/>
        </w:rPr>
        <w:t>O</w:t>
      </w:r>
      <w:r w:rsidRPr="00C220E2">
        <w:rPr>
          <w:rFonts w:ascii="Arial" w:hAnsi="Arial" w:cs="Arial"/>
          <w:szCs w:val="24"/>
        </w:rPr>
        <w:t>mitted</w:t>
      </w:r>
      <w:commentRangeEnd w:id="18"/>
      <w:r w:rsidR="00315916" w:rsidRPr="00C220E2">
        <w:rPr>
          <w:rStyle w:val="CommentReference"/>
          <w:rFonts w:ascii="Arial" w:hAnsi="Arial" w:cs="Arial"/>
          <w:sz w:val="24"/>
          <w:szCs w:val="24"/>
        </w:rPr>
        <w:commentReference w:id="18"/>
      </w:r>
      <w:r w:rsidR="00BE7D05" w:rsidRPr="00C220E2">
        <w:rPr>
          <w:rFonts w:ascii="Arial" w:hAnsi="Arial" w:cs="Arial"/>
          <w:szCs w:val="24"/>
        </w:rPr>
        <w:t>.</w:t>
      </w:r>
    </w:p>
    <w:p w14:paraId="4EF71E8B" w14:textId="77777777" w:rsidR="00056EFB" w:rsidRDefault="00056EFB" w:rsidP="00056EFB">
      <w:pPr>
        <w:rPr>
          <w:rFonts w:ascii="Arial" w:hAnsi="Arial" w:cs="Arial"/>
          <w:szCs w:val="24"/>
        </w:rPr>
      </w:pPr>
    </w:p>
    <w:p w14:paraId="7E3D0E66" w14:textId="77777777" w:rsidR="00C60022" w:rsidRPr="00F85998" w:rsidRDefault="00C60022" w:rsidP="00056EFB">
      <w:pPr>
        <w:rPr>
          <w:rFonts w:ascii="Arial" w:hAnsi="Arial" w:cs="Arial"/>
          <w:szCs w:val="24"/>
        </w:rPr>
      </w:pPr>
    </w:p>
    <w:p w14:paraId="327385BF" w14:textId="77777777" w:rsidR="00D3709A" w:rsidRPr="00F85998" w:rsidRDefault="00D3709A" w:rsidP="00D3709A">
      <w:pPr>
        <w:pStyle w:val="p1"/>
        <w:tabs>
          <w:tab w:val="clear" w:pos="720"/>
        </w:tabs>
        <w:spacing w:line="240" w:lineRule="auto"/>
        <w:ind w:left="1440" w:hanging="720"/>
        <w:rPr>
          <w:rFonts w:ascii="Arial" w:hAnsi="Arial" w:cs="Arial"/>
          <w:szCs w:val="24"/>
        </w:rPr>
      </w:pPr>
      <w:r w:rsidRPr="00F85998">
        <w:rPr>
          <w:rFonts w:ascii="Arial" w:hAnsi="Arial" w:cs="Arial"/>
          <w:szCs w:val="24"/>
        </w:rPr>
        <w:lastRenderedPageBreak/>
        <w:t>47.10</w:t>
      </w:r>
      <w:r w:rsidRPr="00F85998">
        <w:rPr>
          <w:rFonts w:ascii="Arial" w:hAnsi="Arial" w:cs="Arial"/>
          <w:szCs w:val="24"/>
        </w:rPr>
        <w:tab/>
      </w:r>
      <w:r w:rsidRPr="00F85998">
        <w:rPr>
          <w:rFonts w:ascii="Arial" w:hAnsi="Arial" w:cs="Arial"/>
          <w:szCs w:val="24"/>
          <w:u w:val="single"/>
        </w:rPr>
        <w:t>Interpretation</w:t>
      </w:r>
    </w:p>
    <w:p w14:paraId="594E5830" w14:textId="625213AA" w:rsidR="00D3709A" w:rsidRPr="00315916" w:rsidRDefault="00D3709A" w:rsidP="007E07FB">
      <w:pPr>
        <w:pStyle w:val="p2"/>
        <w:tabs>
          <w:tab w:val="clear" w:pos="2940"/>
        </w:tabs>
        <w:spacing w:line="240" w:lineRule="auto"/>
        <w:ind w:left="1440"/>
        <w:rPr>
          <w:rFonts w:ascii="Arial" w:hAnsi="Arial" w:cs="Arial"/>
          <w:szCs w:val="24"/>
        </w:rPr>
      </w:pPr>
      <w:r w:rsidRPr="00F85998">
        <w:rPr>
          <w:rFonts w:ascii="Arial" w:hAnsi="Arial" w:cs="Arial"/>
          <w:szCs w:val="24"/>
        </w:rPr>
        <w:t>The parties hereto acknowledge and agree that the language used in this Agreement expresses their mutual intent,</w:t>
      </w:r>
      <w:r w:rsidRPr="00F85998">
        <w:rPr>
          <w:rFonts w:ascii="Arial" w:hAnsi="Arial" w:cs="Arial"/>
          <w:position w:val="-6"/>
          <w:szCs w:val="24"/>
        </w:rPr>
        <w:t xml:space="preserve"> </w:t>
      </w:r>
      <w:r w:rsidRPr="00F85998">
        <w:rPr>
          <w:rFonts w:ascii="Arial" w:hAnsi="Arial" w:cs="Arial"/>
          <w:szCs w:val="24"/>
        </w:rPr>
        <w:t>and no rule of strict construction shall apply to either party hereto.  The headings contained in this Agreement are for reference purposes only and shall not affect in any way the meaning or interpretation of this Agreement.  All personal pronouns used in this Agreement shall include the other gender, and the singular shall include the plural, and vice versa, unless the context otherwise requires.  Terms such as "herein,</w:t>
      </w:r>
      <w:r>
        <w:rPr>
          <w:rFonts w:ascii="Arial" w:hAnsi="Arial" w:cs="Arial"/>
          <w:szCs w:val="24"/>
        </w:rPr>
        <w:t>”</w:t>
      </w:r>
      <w:r w:rsidRPr="00F85998">
        <w:rPr>
          <w:rFonts w:ascii="Arial" w:hAnsi="Arial" w:cs="Arial"/>
          <w:position w:val="6"/>
          <w:szCs w:val="24"/>
        </w:rPr>
        <w:t xml:space="preserve"> </w:t>
      </w:r>
      <w:r w:rsidRPr="00F85998">
        <w:rPr>
          <w:rFonts w:ascii="Arial" w:hAnsi="Arial" w:cs="Arial"/>
          <w:szCs w:val="24"/>
        </w:rPr>
        <w:t xml:space="preserve">"hereof," "hereunder," and "hereinafter" refer to this Agreement as a whole and not to the particular sentence, paragraph, Section, or Article where they appear, unless the context requires otherwise.  Whenever reference is made to a Section or Article of this Agreement, such reference is to the Section or Article as a whole, including all of the subsections and </w:t>
      </w:r>
      <w:r w:rsidRPr="00315916">
        <w:rPr>
          <w:rFonts w:ascii="Arial" w:hAnsi="Arial" w:cs="Arial"/>
          <w:szCs w:val="24"/>
        </w:rPr>
        <w:t>subparagraphs of such Section or Article, unless the reference is expressly made to a particular subsection or subparagraph of such Section or Article.</w:t>
      </w:r>
    </w:p>
    <w:p w14:paraId="4A7658ED" w14:textId="77777777" w:rsidR="00C60022" w:rsidRDefault="00C60022" w:rsidP="00D3709A">
      <w:pPr>
        <w:pStyle w:val="p1"/>
        <w:tabs>
          <w:tab w:val="clear" w:pos="720"/>
        </w:tabs>
        <w:spacing w:line="240" w:lineRule="auto"/>
        <w:ind w:left="1440" w:hanging="720"/>
        <w:rPr>
          <w:rFonts w:ascii="Arial" w:hAnsi="Arial" w:cs="Arial"/>
          <w:szCs w:val="24"/>
        </w:rPr>
      </w:pPr>
    </w:p>
    <w:p w14:paraId="2D99FC03" w14:textId="075E5F30" w:rsidR="00D3709A" w:rsidRPr="00315916" w:rsidRDefault="00D3709A" w:rsidP="00D3709A">
      <w:pPr>
        <w:pStyle w:val="p1"/>
        <w:tabs>
          <w:tab w:val="clear" w:pos="720"/>
        </w:tabs>
        <w:spacing w:line="240" w:lineRule="auto"/>
        <w:ind w:left="1440" w:hanging="720"/>
        <w:rPr>
          <w:rFonts w:ascii="Arial" w:hAnsi="Arial" w:cs="Arial"/>
          <w:szCs w:val="24"/>
        </w:rPr>
      </w:pPr>
      <w:r w:rsidRPr="00315916">
        <w:rPr>
          <w:rFonts w:ascii="Arial" w:hAnsi="Arial" w:cs="Arial"/>
          <w:szCs w:val="24"/>
        </w:rPr>
        <w:t>47.11</w:t>
      </w:r>
      <w:r w:rsidRPr="00315916">
        <w:rPr>
          <w:rFonts w:ascii="Arial" w:hAnsi="Arial" w:cs="Arial"/>
          <w:szCs w:val="24"/>
        </w:rPr>
        <w:tab/>
      </w:r>
      <w:r w:rsidRPr="00315916">
        <w:rPr>
          <w:rFonts w:ascii="Arial" w:hAnsi="Arial" w:cs="Arial"/>
          <w:szCs w:val="24"/>
          <w:u w:val="single"/>
        </w:rPr>
        <w:t>Condition Precedent to Agreement</w:t>
      </w:r>
    </w:p>
    <w:p w14:paraId="0765B903" w14:textId="77777777" w:rsidR="00D3709A" w:rsidRDefault="00D3709A" w:rsidP="00D3709A">
      <w:pPr>
        <w:pStyle w:val="p2"/>
        <w:tabs>
          <w:tab w:val="clear" w:pos="2940"/>
        </w:tabs>
        <w:spacing w:line="240" w:lineRule="auto"/>
        <w:ind w:left="1440"/>
        <w:rPr>
          <w:rFonts w:ascii="Arial" w:hAnsi="Arial" w:cs="Arial"/>
          <w:szCs w:val="24"/>
        </w:rPr>
      </w:pPr>
      <w:r w:rsidRPr="00315916">
        <w:rPr>
          <w:rFonts w:ascii="Arial" w:hAnsi="Arial" w:cs="Arial"/>
          <w:szCs w:val="24"/>
        </w:rPr>
        <w:t xml:space="preserve">Intentionally </w:t>
      </w:r>
      <w:commentRangeStart w:id="19"/>
      <w:r w:rsidRPr="00315916">
        <w:rPr>
          <w:rFonts w:ascii="Arial" w:hAnsi="Arial" w:cs="Arial"/>
          <w:szCs w:val="24"/>
        </w:rPr>
        <w:t>Omitted</w:t>
      </w:r>
      <w:commentRangeEnd w:id="19"/>
      <w:r w:rsidR="00315916" w:rsidRPr="00315916">
        <w:rPr>
          <w:rStyle w:val="CommentReference"/>
          <w:rFonts w:ascii="Arial" w:hAnsi="Arial" w:cs="Arial"/>
          <w:sz w:val="24"/>
          <w:szCs w:val="24"/>
        </w:rPr>
        <w:commentReference w:id="19"/>
      </w:r>
      <w:r w:rsidRPr="00315916">
        <w:rPr>
          <w:rFonts w:ascii="Arial" w:hAnsi="Arial" w:cs="Arial"/>
          <w:szCs w:val="24"/>
        </w:rPr>
        <w:t>.</w:t>
      </w:r>
    </w:p>
    <w:p w14:paraId="1DA7B9B8" w14:textId="77777777" w:rsidR="005E726F" w:rsidRPr="00F85998" w:rsidRDefault="005E726F" w:rsidP="00D44A24">
      <w:pPr>
        <w:pStyle w:val="p2"/>
        <w:tabs>
          <w:tab w:val="clear" w:pos="2940"/>
        </w:tabs>
        <w:spacing w:line="240" w:lineRule="auto"/>
        <w:ind w:left="0"/>
        <w:rPr>
          <w:rFonts w:ascii="Arial" w:hAnsi="Arial" w:cs="Arial"/>
          <w:szCs w:val="24"/>
        </w:rPr>
      </w:pPr>
    </w:p>
    <w:p w14:paraId="54596051" w14:textId="77777777" w:rsidR="00D3709A" w:rsidRPr="00F85998" w:rsidRDefault="00D3709A" w:rsidP="00D3709A">
      <w:pPr>
        <w:pStyle w:val="p2"/>
        <w:tabs>
          <w:tab w:val="clear" w:pos="2940"/>
        </w:tabs>
        <w:spacing w:line="240" w:lineRule="auto"/>
        <w:ind w:left="1440" w:hanging="720"/>
        <w:rPr>
          <w:rFonts w:ascii="Arial" w:hAnsi="Arial" w:cs="Arial"/>
          <w:szCs w:val="24"/>
        </w:rPr>
      </w:pPr>
      <w:r w:rsidRPr="00F85998">
        <w:rPr>
          <w:rFonts w:ascii="Arial" w:hAnsi="Arial" w:cs="Arial"/>
          <w:szCs w:val="24"/>
        </w:rPr>
        <w:t>47.12</w:t>
      </w:r>
      <w:r w:rsidRPr="00F85998">
        <w:rPr>
          <w:rFonts w:ascii="Arial" w:hAnsi="Arial" w:cs="Arial"/>
          <w:szCs w:val="24"/>
        </w:rPr>
        <w:tab/>
      </w:r>
      <w:r w:rsidRPr="00F85998">
        <w:rPr>
          <w:rFonts w:ascii="Arial" w:hAnsi="Arial" w:cs="Arial"/>
          <w:szCs w:val="24"/>
          <w:u w:val="single"/>
        </w:rPr>
        <w:t>Environmental Regulations</w:t>
      </w:r>
    </w:p>
    <w:p w14:paraId="03D0F1E0" w14:textId="77777777" w:rsidR="00D3709A" w:rsidRPr="00F85998" w:rsidRDefault="00D3709A" w:rsidP="00D3709A">
      <w:pPr>
        <w:pStyle w:val="p2"/>
        <w:tabs>
          <w:tab w:val="clear" w:pos="2940"/>
        </w:tabs>
        <w:spacing w:line="240" w:lineRule="auto"/>
        <w:ind w:left="1440"/>
        <w:rPr>
          <w:rFonts w:ascii="Arial" w:hAnsi="Arial" w:cs="Arial"/>
          <w:szCs w:val="24"/>
        </w:rPr>
      </w:pP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shall notify the City immediately </w:t>
      </w:r>
      <w:r>
        <w:rPr>
          <w:rFonts w:ascii="Arial" w:hAnsi="Arial" w:cs="Arial"/>
          <w:szCs w:val="24"/>
        </w:rPr>
        <w:t xml:space="preserve">upon receipt of </w:t>
      </w:r>
      <w:r w:rsidRPr="00F85998">
        <w:rPr>
          <w:rFonts w:ascii="Arial" w:hAnsi="Arial" w:cs="Arial"/>
          <w:szCs w:val="24"/>
        </w:rPr>
        <w:t xml:space="preserve">any citation or </w:t>
      </w:r>
      <w:r>
        <w:rPr>
          <w:rFonts w:ascii="Arial" w:hAnsi="Arial" w:cs="Arial"/>
          <w:szCs w:val="24"/>
        </w:rPr>
        <w:t xml:space="preserve">notice of </w:t>
      </w:r>
      <w:r w:rsidRPr="00F85998">
        <w:rPr>
          <w:rFonts w:ascii="Arial" w:hAnsi="Arial" w:cs="Arial"/>
          <w:szCs w:val="24"/>
        </w:rPr>
        <w:t xml:space="preserve">violation that the </w:t>
      </w:r>
      <w:r>
        <w:rPr>
          <w:rFonts w:ascii="Arial" w:hAnsi="Arial" w:cs="Arial"/>
          <w:szCs w:val="24"/>
        </w:rPr>
        <w:t>Contractor</w:t>
      </w:r>
      <w:r w:rsidRPr="00F85998">
        <w:rPr>
          <w:rFonts w:ascii="Arial" w:hAnsi="Arial" w:cs="Arial"/>
          <w:szCs w:val="24"/>
        </w:rPr>
        <w:t xml:space="preserve"> may receive during the time of performance of this Agreement.</w:t>
      </w:r>
    </w:p>
    <w:p w14:paraId="61A3582D" w14:textId="77777777" w:rsidR="00D44A24" w:rsidRPr="00F85998" w:rsidRDefault="00D44A24" w:rsidP="00D3709A">
      <w:pPr>
        <w:pStyle w:val="p2"/>
        <w:tabs>
          <w:tab w:val="clear" w:pos="2940"/>
        </w:tabs>
        <w:spacing w:line="240" w:lineRule="auto"/>
        <w:ind w:left="0"/>
        <w:rPr>
          <w:rFonts w:ascii="Arial" w:hAnsi="Arial" w:cs="Arial"/>
          <w:szCs w:val="24"/>
          <w:u w:val="single"/>
        </w:rPr>
      </w:pPr>
    </w:p>
    <w:p w14:paraId="678D3B32" w14:textId="7CC18E3C" w:rsidR="00D3709A" w:rsidRPr="00F85998" w:rsidRDefault="00D3709A" w:rsidP="00D3709A">
      <w:pPr>
        <w:pStyle w:val="p2"/>
        <w:tabs>
          <w:tab w:val="clear" w:pos="2940"/>
        </w:tabs>
        <w:spacing w:line="240" w:lineRule="auto"/>
        <w:ind w:left="0" w:firstLine="720"/>
        <w:rPr>
          <w:rFonts w:ascii="Arial" w:hAnsi="Arial" w:cs="Arial"/>
          <w:szCs w:val="24"/>
        </w:rPr>
      </w:pPr>
      <w:r w:rsidRPr="00F85998">
        <w:rPr>
          <w:rFonts w:ascii="Arial" w:hAnsi="Arial" w:cs="Arial"/>
          <w:szCs w:val="24"/>
        </w:rPr>
        <w:t>47.13</w:t>
      </w:r>
      <w:r w:rsidRPr="00F85998">
        <w:rPr>
          <w:rFonts w:ascii="Arial" w:hAnsi="Arial" w:cs="Arial"/>
          <w:szCs w:val="24"/>
        </w:rPr>
        <w:tab/>
      </w:r>
      <w:r w:rsidRPr="00B52722">
        <w:rPr>
          <w:rFonts w:ascii="Arial" w:hAnsi="Arial" w:cs="Arial"/>
          <w:szCs w:val="24"/>
          <w:u w:val="single"/>
        </w:rPr>
        <w:t>Applicable Law</w:t>
      </w:r>
      <w:r w:rsidR="00AE6EBA" w:rsidRPr="00B52722">
        <w:rPr>
          <w:rFonts w:ascii="Arial" w:hAnsi="Arial" w:cs="Arial"/>
          <w:szCs w:val="24"/>
          <w:u w:val="single"/>
        </w:rPr>
        <w:t>,</w:t>
      </w:r>
      <w:r w:rsidRPr="00B52722">
        <w:rPr>
          <w:rFonts w:ascii="Arial" w:hAnsi="Arial" w:cs="Arial"/>
          <w:szCs w:val="24"/>
          <w:u w:val="single"/>
        </w:rPr>
        <w:t xml:space="preserve"> Venue</w:t>
      </w:r>
      <w:r w:rsidR="00AE6EBA" w:rsidRPr="00B52722">
        <w:rPr>
          <w:rFonts w:ascii="Arial" w:hAnsi="Arial" w:cs="Arial"/>
          <w:szCs w:val="24"/>
          <w:u w:val="single"/>
        </w:rPr>
        <w:t xml:space="preserve"> and Attorney</w:t>
      </w:r>
      <w:r w:rsidR="00830F4D" w:rsidRPr="00B52722">
        <w:rPr>
          <w:rFonts w:ascii="Arial" w:hAnsi="Arial" w:cs="Arial"/>
          <w:szCs w:val="24"/>
          <w:u w:val="single"/>
        </w:rPr>
        <w:t>’s Fees and Costs</w:t>
      </w:r>
    </w:p>
    <w:p w14:paraId="3024D5B1" w14:textId="22E2487F" w:rsidR="00D3709A" w:rsidRPr="00F85998" w:rsidRDefault="00D3709A" w:rsidP="005E726F">
      <w:pPr>
        <w:pStyle w:val="p5"/>
        <w:tabs>
          <w:tab w:val="clear" w:pos="720"/>
        </w:tabs>
        <w:spacing w:line="240" w:lineRule="auto"/>
        <w:ind w:left="1440"/>
        <w:jc w:val="both"/>
        <w:rPr>
          <w:rFonts w:ascii="Arial" w:hAnsi="Arial" w:cs="Arial"/>
          <w:szCs w:val="24"/>
        </w:rPr>
      </w:pPr>
      <w:r w:rsidRPr="00F85998">
        <w:rPr>
          <w:rFonts w:ascii="Arial" w:hAnsi="Arial" w:cs="Arial"/>
          <w:szCs w:val="24"/>
        </w:rPr>
        <w:t xml:space="preserve">This Agreement shall be interpreted and construed in accordance with and governed by the laws of the State of Florida.  Venue for </w:t>
      </w:r>
      <w:r w:rsidR="0070089F">
        <w:rPr>
          <w:rFonts w:ascii="Arial" w:hAnsi="Arial" w:cs="Arial"/>
          <w:szCs w:val="24"/>
        </w:rPr>
        <w:t xml:space="preserve">any administrative or legal proceeding related to </w:t>
      </w:r>
      <w:r w:rsidR="0070089F" w:rsidRPr="00F85998">
        <w:rPr>
          <w:rFonts w:ascii="Arial" w:hAnsi="Arial" w:cs="Arial"/>
          <w:szCs w:val="24"/>
        </w:rPr>
        <w:t xml:space="preserve">this Agreement shall </w:t>
      </w:r>
      <w:r w:rsidR="0070089F">
        <w:rPr>
          <w:rFonts w:ascii="Arial" w:hAnsi="Arial" w:cs="Arial"/>
          <w:szCs w:val="24"/>
        </w:rPr>
        <w:t>lie</w:t>
      </w:r>
      <w:r w:rsidR="0070089F" w:rsidRPr="00F85998">
        <w:rPr>
          <w:rFonts w:ascii="Arial" w:hAnsi="Arial" w:cs="Arial"/>
          <w:szCs w:val="24"/>
        </w:rPr>
        <w:t xml:space="preserve"> in Palm Beach County, Florida.</w:t>
      </w:r>
      <w:r w:rsidR="0070089F">
        <w:rPr>
          <w:rFonts w:ascii="Arial" w:hAnsi="Arial" w:cs="Arial"/>
          <w:szCs w:val="24"/>
        </w:rPr>
        <w:t xml:space="preserve">  </w:t>
      </w:r>
      <w:r w:rsidR="0070089F" w:rsidRPr="0062143C">
        <w:rPr>
          <w:rFonts w:ascii="Arial" w:hAnsi="Arial" w:cs="Arial"/>
          <w:szCs w:val="24"/>
        </w:rPr>
        <w:t>It is hereby understood and agreed that in the event any lawsuit in the judicial system, federal or state, is brought to enforce the terms, conditions, and/or obligations set forth in this Agreement or interpret same, or if any administrative proceeding is brought for the same purposes, each party to this Agreement shall be responsible for its own attorney’s fees and costs, including fees and costs on appeal.</w:t>
      </w:r>
    </w:p>
    <w:p w14:paraId="1026C0B2" w14:textId="77777777" w:rsidR="00D3709A" w:rsidRPr="00F85998" w:rsidRDefault="00D3709A" w:rsidP="00D3709A">
      <w:pPr>
        <w:pStyle w:val="p5"/>
        <w:tabs>
          <w:tab w:val="clear" w:pos="720"/>
        </w:tabs>
        <w:spacing w:line="240" w:lineRule="auto"/>
        <w:ind w:left="1440"/>
        <w:jc w:val="both"/>
        <w:rPr>
          <w:rFonts w:ascii="Arial" w:hAnsi="Arial" w:cs="Arial"/>
          <w:szCs w:val="24"/>
        </w:rPr>
      </w:pPr>
    </w:p>
    <w:p w14:paraId="39BB1487" w14:textId="77777777" w:rsidR="00D3709A" w:rsidRPr="00F85998" w:rsidRDefault="00D3709A" w:rsidP="00D3709A">
      <w:pPr>
        <w:pStyle w:val="p5"/>
        <w:tabs>
          <w:tab w:val="clear" w:pos="720"/>
        </w:tabs>
        <w:spacing w:line="240" w:lineRule="auto"/>
        <w:ind w:left="720"/>
        <w:jc w:val="both"/>
        <w:rPr>
          <w:rFonts w:ascii="Arial" w:hAnsi="Arial" w:cs="Arial"/>
          <w:szCs w:val="24"/>
        </w:rPr>
      </w:pPr>
      <w:r w:rsidRPr="00F85998">
        <w:rPr>
          <w:rFonts w:ascii="Arial" w:hAnsi="Arial" w:cs="Arial"/>
          <w:szCs w:val="24"/>
        </w:rPr>
        <w:t>47.14</w:t>
      </w:r>
      <w:r w:rsidRPr="00F85998">
        <w:rPr>
          <w:rFonts w:ascii="Arial" w:hAnsi="Arial" w:cs="Arial"/>
          <w:szCs w:val="24"/>
        </w:rPr>
        <w:tab/>
      </w:r>
      <w:r w:rsidRPr="00F85998">
        <w:rPr>
          <w:rFonts w:ascii="Arial" w:hAnsi="Arial" w:cs="Arial"/>
          <w:szCs w:val="24"/>
          <w:u w:val="single"/>
        </w:rPr>
        <w:t>Public Entity Crime Statement</w:t>
      </w:r>
    </w:p>
    <w:p w14:paraId="590F4ACB" w14:textId="77777777" w:rsidR="00D3709A" w:rsidRPr="00F85998" w:rsidRDefault="00D3709A" w:rsidP="00D3709A">
      <w:pPr>
        <w:pStyle w:val="p5"/>
        <w:tabs>
          <w:tab w:val="clear" w:pos="720"/>
        </w:tabs>
        <w:spacing w:line="240" w:lineRule="auto"/>
        <w:ind w:left="1440"/>
        <w:jc w:val="both"/>
        <w:rPr>
          <w:rFonts w:ascii="Arial" w:hAnsi="Arial" w:cs="Arial"/>
          <w:szCs w:val="24"/>
        </w:rPr>
      </w:pPr>
      <w:r w:rsidRPr="00F85998">
        <w:rPr>
          <w:rFonts w:ascii="Arial" w:hAnsi="Arial" w:cs="Arial"/>
          <w:szCs w:val="24"/>
        </w:rPr>
        <w:t xml:space="preserve">The </w:t>
      </w:r>
      <w:r>
        <w:rPr>
          <w:rFonts w:ascii="Arial" w:hAnsi="Arial" w:cs="Arial"/>
          <w:szCs w:val="24"/>
        </w:rPr>
        <w:t>Contractor</w:t>
      </w:r>
      <w:r w:rsidRPr="00F85998">
        <w:rPr>
          <w:rFonts w:ascii="Arial" w:hAnsi="Arial" w:cs="Arial"/>
          <w:szCs w:val="24"/>
        </w:rPr>
        <w:t xml:space="preserve"> acknowledges the existence of Section 287.133(2)(a), </w:t>
      </w:r>
      <w:r w:rsidRPr="00F85998">
        <w:rPr>
          <w:rFonts w:ascii="Arial" w:hAnsi="Arial" w:cs="Arial"/>
          <w:i/>
          <w:szCs w:val="24"/>
        </w:rPr>
        <w:t>Florida Statutes</w:t>
      </w:r>
      <w:r w:rsidRPr="00F85998">
        <w:rPr>
          <w:rFonts w:ascii="Arial" w:hAnsi="Arial" w:cs="Arial"/>
          <w:szCs w:val="24"/>
        </w:rPr>
        <w:t xml:space="preserve"> ("Public Entity Crimes Act")</w:t>
      </w:r>
      <w:r>
        <w:rPr>
          <w:rFonts w:ascii="Arial" w:hAnsi="Arial" w:cs="Arial"/>
          <w:szCs w:val="24"/>
        </w:rPr>
        <w:t xml:space="preserve"> that </w:t>
      </w:r>
      <w:r w:rsidRPr="00F85998">
        <w:rPr>
          <w:rFonts w:ascii="Arial" w:hAnsi="Arial" w:cs="Arial"/>
          <w:szCs w:val="24"/>
        </w:rPr>
        <w:t xml:space="preserve">provides, in part, that a person or affiliate who has been placed on the Convicted Vendor List following a conviction for a public entity crime may not submit a bid on a contract to provide any goods or services to the City; may not submit a bid on a contract with the City for the construction or repair of a public building or public work; may not submit bids on leases of real property to the City; may not be awarded or perform work as a </w:t>
      </w:r>
      <w:r>
        <w:rPr>
          <w:rFonts w:ascii="Arial" w:hAnsi="Arial" w:cs="Arial"/>
          <w:szCs w:val="24"/>
        </w:rPr>
        <w:t>Contractor</w:t>
      </w:r>
      <w:r w:rsidRPr="00F85998">
        <w:rPr>
          <w:rFonts w:ascii="Arial" w:hAnsi="Arial" w:cs="Arial"/>
          <w:szCs w:val="24"/>
        </w:rPr>
        <w:t>, supplier, sub</w:t>
      </w:r>
      <w:r>
        <w:rPr>
          <w:rFonts w:ascii="Arial" w:hAnsi="Arial" w:cs="Arial"/>
          <w:szCs w:val="24"/>
        </w:rPr>
        <w:t>contractor</w:t>
      </w:r>
      <w:r w:rsidRPr="00F85998">
        <w:rPr>
          <w:rFonts w:ascii="Arial" w:hAnsi="Arial" w:cs="Arial"/>
          <w:szCs w:val="24"/>
        </w:rPr>
        <w:t xml:space="preserve">, or consultant under a contract with the City; and may not transact business with the City in excess of the threshold amount provided </w:t>
      </w:r>
      <w:r w:rsidRPr="00F85998">
        <w:rPr>
          <w:rFonts w:ascii="Arial" w:hAnsi="Arial" w:cs="Arial"/>
          <w:szCs w:val="24"/>
        </w:rPr>
        <w:lastRenderedPageBreak/>
        <w:t xml:space="preserve">in Section 287.017, </w:t>
      </w:r>
      <w:r w:rsidRPr="00F85998">
        <w:rPr>
          <w:rFonts w:ascii="Arial" w:hAnsi="Arial" w:cs="Arial"/>
          <w:i/>
          <w:szCs w:val="24"/>
        </w:rPr>
        <w:t>Florida Statutes</w:t>
      </w:r>
      <w:r w:rsidRPr="00F85998">
        <w:rPr>
          <w:rFonts w:ascii="Arial" w:hAnsi="Arial" w:cs="Arial"/>
          <w:szCs w:val="24"/>
        </w:rPr>
        <w:t xml:space="preserve">, for Category Two for a period of thirty-six (36) months from the date of being placed on the Convicted Vendor List. Violation of this Section by the </w:t>
      </w:r>
      <w:r>
        <w:rPr>
          <w:rFonts w:ascii="Arial" w:hAnsi="Arial" w:cs="Arial"/>
          <w:szCs w:val="24"/>
        </w:rPr>
        <w:t>Contractor</w:t>
      </w:r>
      <w:r w:rsidRPr="00F85998">
        <w:rPr>
          <w:rFonts w:ascii="Arial" w:hAnsi="Arial" w:cs="Arial"/>
          <w:szCs w:val="24"/>
        </w:rPr>
        <w:t xml:space="preserve"> shall result in termination of this Agreement by the City without penalty.</w:t>
      </w:r>
    </w:p>
    <w:p w14:paraId="3AB54016" w14:textId="77777777" w:rsidR="00D3709A" w:rsidRPr="00F85998" w:rsidRDefault="00D3709A" w:rsidP="00D3709A">
      <w:pPr>
        <w:pStyle w:val="p5"/>
        <w:tabs>
          <w:tab w:val="clear" w:pos="720"/>
        </w:tabs>
        <w:spacing w:line="240" w:lineRule="auto"/>
        <w:ind w:left="1440"/>
        <w:jc w:val="both"/>
        <w:rPr>
          <w:rFonts w:ascii="Arial" w:hAnsi="Arial" w:cs="Arial"/>
          <w:szCs w:val="24"/>
        </w:rPr>
      </w:pPr>
    </w:p>
    <w:p w14:paraId="56686CE0" w14:textId="77777777" w:rsidR="00D3709A" w:rsidRPr="00F85998" w:rsidRDefault="00D3709A" w:rsidP="00D3709A">
      <w:pPr>
        <w:pStyle w:val="p5"/>
        <w:tabs>
          <w:tab w:val="clear" w:pos="720"/>
        </w:tabs>
        <w:spacing w:line="240" w:lineRule="auto"/>
        <w:ind w:left="720"/>
        <w:jc w:val="both"/>
        <w:rPr>
          <w:rFonts w:ascii="Arial" w:hAnsi="Arial" w:cs="Arial"/>
          <w:szCs w:val="24"/>
        </w:rPr>
      </w:pPr>
      <w:r w:rsidRPr="00F85998">
        <w:rPr>
          <w:rFonts w:ascii="Arial" w:hAnsi="Arial" w:cs="Arial"/>
          <w:szCs w:val="24"/>
        </w:rPr>
        <w:t>47.15</w:t>
      </w:r>
      <w:r w:rsidRPr="00F85998">
        <w:rPr>
          <w:rFonts w:ascii="Arial" w:hAnsi="Arial" w:cs="Arial"/>
          <w:szCs w:val="24"/>
        </w:rPr>
        <w:tab/>
      </w:r>
      <w:r w:rsidRPr="00F85998">
        <w:rPr>
          <w:rFonts w:ascii="Arial" w:hAnsi="Arial" w:cs="Arial"/>
          <w:szCs w:val="24"/>
          <w:u w:val="single"/>
        </w:rPr>
        <w:t>Joint Preparation</w:t>
      </w:r>
    </w:p>
    <w:p w14:paraId="7F25A1E4" w14:textId="77777777" w:rsidR="00D3709A" w:rsidRDefault="00D3709A" w:rsidP="00D3709A">
      <w:pPr>
        <w:pStyle w:val="p5"/>
        <w:tabs>
          <w:tab w:val="clear" w:pos="720"/>
        </w:tabs>
        <w:spacing w:line="240" w:lineRule="auto"/>
        <w:ind w:left="1440"/>
        <w:jc w:val="both"/>
        <w:rPr>
          <w:rFonts w:ascii="Arial" w:hAnsi="Arial" w:cs="Arial"/>
          <w:szCs w:val="24"/>
        </w:rPr>
      </w:pPr>
      <w:r w:rsidRPr="00F85998">
        <w:rPr>
          <w:rFonts w:ascii="Arial" w:hAnsi="Arial" w:cs="Arial"/>
          <w:szCs w:val="24"/>
        </w:rPr>
        <w:t>The preparation of this Agreement has been a joint effort of the parties, and the resulting document shall not, solely as a matter of judicial construction, be construed more severely against one of the parties than the other by virtue of the fact that it may have been physically prepared by one party or its attorneys.</w:t>
      </w:r>
    </w:p>
    <w:p w14:paraId="777CBB18" w14:textId="77777777" w:rsidR="007E07FB" w:rsidRDefault="007E07FB" w:rsidP="00D3709A">
      <w:pPr>
        <w:pStyle w:val="p5"/>
        <w:tabs>
          <w:tab w:val="clear" w:pos="720"/>
        </w:tabs>
        <w:spacing w:line="240" w:lineRule="auto"/>
        <w:ind w:left="1440"/>
        <w:jc w:val="both"/>
        <w:rPr>
          <w:rFonts w:ascii="Arial" w:hAnsi="Arial" w:cs="Arial"/>
          <w:szCs w:val="24"/>
        </w:rPr>
      </w:pPr>
    </w:p>
    <w:p w14:paraId="365A13E5" w14:textId="77777777" w:rsidR="00D3709A" w:rsidRPr="00F85998" w:rsidRDefault="00D3709A" w:rsidP="00D3709A">
      <w:pPr>
        <w:pStyle w:val="p2"/>
        <w:tabs>
          <w:tab w:val="clear" w:pos="2940"/>
        </w:tabs>
        <w:spacing w:line="240" w:lineRule="auto"/>
        <w:ind w:left="1440" w:hanging="720"/>
        <w:rPr>
          <w:rFonts w:ascii="Arial" w:hAnsi="Arial" w:cs="Arial"/>
          <w:szCs w:val="24"/>
        </w:rPr>
      </w:pPr>
      <w:r w:rsidRPr="00F85998">
        <w:rPr>
          <w:rFonts w:ascii="Arial" w:hAnsi="Arial" w:cs="Arial"/>
          <w:szCs w:val="24"/>
        </w:rPr>
        <w:t>47.16</w:t>
      </w:r>
      <w:r w:rsidRPr="00F85998">
        <w:rPr>
          <w:rFonts w:ascii="Arial" w:hAnsi="Arial" w:cs="Arial"/>
          <w:szCs w:val="24"/>
        </w:rPr>
        <w:tab/>
      </w:r>
      <w:r w:rsidRPr="00F85998">
        <w:rPr>
          <w:rFonts w:ascii="Arial" w:hAnsi="Arial" w:cs="Arial"/>
          <w:szCs w:val="24"/>
          <w:u w:val="single"/>
        </w:rPr>
        <w:t>Severance</w:t>
      </w:r>
    </w:p>
    <w:p w14:paraId="2E3F5A86" w14:textId="1D9F3676" w:rsidR="00D3709A" w:rsidRDefault="00D3709A" w:rsidP="005E726F">
      <w:pPr>
        <w:pStyle w:val="p2"/>
        <w:tabs>
          <w:tab w:val="clear" w:pos="2940"/>
        </w:tabs>
        <w:spacing w:line="240" w:lineRule="auto"/>
        <w:ind w:left="1440" w:hanging="720"/>
        <w:rPr>
          <w:rFonts w:ascii="Arial" w:hAnsi="Arial" w:cs="Arial"/>
          <w:szCs w:val="24"/>
        </w:rPr>
      </w:pPr>
      <w:r w:rsidRPr="00F85998">
        <w:rPr>
          <w:rFonts w:ascii="Arial" w:hAnsi="Arial" w:cs="Arial"/>
          <w:szCs w:val="24"/>
        </w:rPr>
        <w:tab/>
        <w:t xml:space="preserve">In the event this Agreement or a portion of this Agreement is found by a court of competent jurisdiction to be invalid, the remaining provisions shall continue to be effective unless the City or the </w:t>
      </w:r>
      <w:r>
        <w:rPr>
          <w:rFonts w:ascii="Arial" w:hAnsi="Arial" w:cs="Arial"/>
          <w:szCs w:val="24"/>
        </w:rPr>
        <w:t>Contractor</w:t>
      </w:r>
      <w:r w:rsidRPr="00F85998">
        <w:rPr>
          <w:rFonts w:ascii="Arial" w:hAnsi="Arial" w:cs="Arial"/>
          <w:szCs w:val="24"/>
        </w:rPr>
        <w:t xml:space="preserve"> elects to terminate this Agreement.  The election to terminate this Agreement based upon this provision shall be made within seven (7) calendar days after the finding by the court becomes final.</w:t>
      </w:r>
    </w:p>
    <w:p w14:paraId="2DF8DD2F" w14:textId="77777777" w:rsidR="00D44A24" w:rsidRPr="00F85998" w:rsidRDefault="00D44A24" w:rsidP="005E726F">
      <w:pPr>
        <w:pStyle w:val="p2"/>
        <w:tabs>
          <w:tab w:val="clear" w:pos="2940"/>
        </w:tabs>
        <w:spacing w:line="240" w:lineRule="auto"/>
        <w:ind w:left="1440" w:hanging="720"/>
        <w:rPr>
          <w:rFonts w:ascii="Arial" w:hAnsi="Arial" w:cs="Arial"/>
          <w:szCs w:val="24"/>
        </w:rPr>
      </w:pPr>
    </w:p>
    <w:p w14:paraId="4F8099B3" w14:textId="77777777" w:rsidR="00D3709A" w:rsidRPr="00F85998" w:rsidRDefault="00D3709A" w:rsidP="00D3709A">
      <w:pPr>
        <w:pStyle w:val="p2"/>
        <w:tabs>
          <w:tab w:val="clear" w:pos="2940"/>
        </w:tabs>
        <w:spacing w:line="240" w:lineRule="auto"/>
        <w:ind w:left="1440" w:hanging="720"/>
        <w:rPr>
          <w:rFonts w:ascii="Arial" w:hAnsi="Arial" w:cs="Arial"/>
          <w:szCs w:val="24"/>
          <w:u w:val="single"/>
        </w:rPr>
      </w:pPr>
      <w:r w:rsidRPr="00F85998">
        <w:rPr>
          <w:rFonts w:ascii="Arial" w:hAnsi="Arial" w:cs="Arial"/>
          <w:szCs w:val="24"/>
        </w:rPr>
        <w:t>47.17</w:t>
      </w:r>
      <w:r w:rsidRPr="00F85998">
        <w:rPr>
          <w:rFonts w:ascii="Arial" w:hAnsi="Arial" w:cs="Arial"/>
          <w:szCs w:val="24"/>
        </w:rPr>
        <w:tab/>
      </w:r>
      <w:r w:rsidRPr="00F85998">
        <w:rPr>
          <w:rFonts w:ascii="Arial" w:hAnsi="Arial" w:cs="Arial"/>
          <w:szCs w:val="24"/>
          <w:u w:val="single"/>
        </w:rPr>
        <w:t>Waiver</w:t>
      </w:r>
    </w:p>
    <w:p w14:paraId="13954BC3" w14:textId="77777777" w:rsidR="00D3709A" w:rsidRDefault="00D3709A" w:rsidP="00D3709A">
      <w:pPr>
        <w:pStyle w:val="p2"/>
        <w:tabs>
          <w:tab w:val="clear" w:pos="2940"/>
        </w:tabs>
        <w:spacing w:line="240" w:lineRule="auto"/>
        <w:ind w:left="1440" w:hanging="720"/>
        <w:rPr>
          <w:rFonts w:ascii="Arial" w:hAnsi="Arial" w:cs="Arial"/>
          <w:szCs w:val="24"/>
        </w:rPr>
      </w:pPr>
      <w:r w:rsidRPr="00F85998">
        <w:rPr>
          <w:rFonts w:ascii="Arial" w:hAnsi="Arial" w:cs="Arial"/>
          <w:szCs w:val="24"/>
        </w:rPr>
        <w:tab/>
        <w:t>No waiver of any provision of this Agreement shall be effective unless it is in writing</w:t>
      </w:r>
      <w:r>
        <w:rPr>
          <w:rFonts w:ascii="Arial" w:hAnsi="Arial" w:cs="Arial"/>
          <w:szCs w:val="24"/>
        </w:rPr>
        <w:t xml:space="preserve"> and</w:t>
      </w:r>
      <w:r w:rsidRPr="00F85998">
        <w:rPr>
          <w:rFonts w:ascii="Arial" w:hAnsi="Arial" w:cs="Arial"/>
          <w:szCs w:val="24"/>
        </w:rPr>
        <w:t xml:space="preserve"> signed by the party against whom it is asserted, and any such written waiver shall only be applicable to the specific instance to which it relates and shall not be deemed to be a continuing or future waiver.</w:t>
      </w:r>
    </w:p>
    <w:p w14:paraId="6188223F" w14:textId="77777777" w:rsidR="00D3709A" w:rsidRPr="00F85998" w:rsidRDefault="00D3709A" w:rsidP="00D3709A">
      <w:pPr>
        <w:tabs>
          <w:tab w:val="left" w:pos="1040"/>
        </w:tabs>
        <w:jc w:val="both"/>
        <w:rPr>
          <w:rFonts w:ascii="Arial" w:hAnsi="Arial" w:cs="Arial"/>
          <w:szCs w:val="24"/>
        </w:rPr>
      </w:pPr>
    </w:p>
    <w:p w14:paraId="3E96C3BF" w14:textId="77777777" w:rsidR="00D3709A" w:rsidRPr="00F85998" w:rsidRDefault="00D3709A" w:rsidP="00D3709A">
      <w:pPr>
        <w:pStyle w:val="p2"/>
        <w:tabs>
          <w:tab w:val="clear" w:pos="2940"/>
        </w:tabs>
        <w:spacing w:line="240" w:lineRule="auto"/>
        <w:ind w:left="720"/>
        <w:rPr>
          <w:rFonts w:ascii="Arial" w:hAnsi="Arial" w:cs="Arial"/>
          <w:szCs w:val="24"/>
        </w:rPr>
      </w:pPr>
      <w:r w:rsidRPr="00F85998">
        <w:rPr>
          <w:rFonts w:ascii="Arial" w:hAnsi="Arial" w:cs="Arial"/>
          <w:szCs w:val="24"/>
        </w:rPr>
        <w:t>47.18</w:t>
      </w:r>
      <w:r w:rsidRPr="00F85998">
        <w:rPr>
          <w:rFonts w:ascii="Arial" w:hAnsi="Arial" w:cs="Arial"/>
          <w:szCs w:val="24"/>
        </w:rPr>
        <w:tab/>
      </w:r>
      <w:r w:rsidRPr="00F85998">
        <w:rPr>
          <w:rFonts w:ascii="Arial" w:hAnsi="Arial" w:cs="Arial"/>
          <w:szCs w:val="24"/>
          <w:u w:val="single"/>
        </w:rPr>
        <w:t>Drug-Free Workplace</w:t>
      </w:r>
    </w:p>
    <w:p w14:paraId="38E04FB4" w14:textId="77777777" w:rsidR="00D3709A" w:rsidRPr="00F85998" w:rsidRDefault="00D3709A" w:rsidP="00D3709A">
      <w:pPr>
        <w:pStyle w:val="p1"/>
        <w:tabs>
          <w:tab w:val="clear" w:pos="720"/>
        </w:tabs>
        <w:spacing w:line="240" w:lineRule="auto"/>
        <w:ind w:left="1440"/>
        <w:jc w:val="both"/>
        <w:rPr>
          <w:rFonts w:ascii="Arial" w:hAnsi="Arial" w:cs="Arial"/>
          <w:szCs w:val="24"/>
        </w:rPr>
      </w:pPr>
      <w:r w:rsidRPr="00F85998">
        <w:rPr>
          <w:rFonts w:ascii="Arial" w:hAnsi="Arial" w:cs="Arial"/>
          <w:szCs w:val="24"/>
        </w:rPr>
        <w:t xml:space="preserve">Execution of this Agreement by the </w:t>
      </w:r>
      <w:r>
        <w:rPr>
          <w:rFonts w:ascii="Arial" w:hAnsi="Arial" w:cs="Arial"/>
          <w:szCs w:val="24"/>
        </w:rPr>
        <w:t>Contractor</w:t>
      </w:r>
      <w:r w:rsidRPr="00F85998">
        <w:rPr>
          <w:rFonts w:ascii="Arial" w:hAnsi="Arial" w:cs="Arial"/>
          <w:szCs w:val="24"/>
        </w:rPr>
        <w:t xml:space="preserve"> shall serve as the </w:t>
      </w:r>
      <w:r>
        <w:rPr>
          <w:rFonts w:ascii="Arial" w:hAnsi="Arial" w:cs="Arial"/>
          <w:szCs w:val="24"/>
        </w:rPr>
        <w:t>Contractor</w:t>
      </w:r>
      <w:r w:rsidRPr="00F85998">
        <w:rPr>
          <w:rFonts w:ascii="Arial" w:hAnsi="Arial" w:cs="Arial"/>
          <w:szCs w:val="24"/>
        </w:rPr>
        <w:t xml:space="preserve">'s certification that it either has or that it will establish a drug-free workplace consistent with Chapter 112.0455, </w:t>
      </w:r>
      <w:r w:rsidRPr="00F85998">
        <w:rPr>
          <w:rFonts w:ascii="Arial" w:hAnsi="Arial" w:cs="Arial"/>
          <w:i/>
          <w:szCs w:val="24"/>
        </w:rPr>
        <w:t>Florida Statutes</w:t>
      </w:r>
      <w:r w:rsidRPr="00F85998">
        <w:rPr>
          <w:rFonts w:ascii="Arial" w:hAnsi="Arial" w:cs="Arial"/>
          <w:szCs w:val="24"/>
        </w:rPr>
        <w:t>.</w:t>
      </w:r>
    </w:p>
    <w:p w14:paraId="105E73A7" w14:textId="77777777" w:rsidR="00D3709A" w:rsidRPr="00F85998" w:rsidRDefault="00D3709A" w:rsidP="00D3709A">
      <w:pPr>
        <w:pStyle w:val="p1"/>
        <w:tabs>
          <w:tab w:val="clear" w:pos="720"/>
        </w:tabs>
        <w:spacing w:line="240" w:lineRule="auto"/>
        <w:ind w:left="1440"/>
        <w:jc w:val="both"/>
        <w:rPr>
          <w:rFonts w:ascii="Arial" w:hAnsi="Arial" w:cs="Arial"/>
          <w:szCs w:val="24"/>
        </w:rPr>
      </w:pPr>
    </w:p>
    <w:p w14:paraId="1287772E" w14:textId="77777777" w:rsidR="00D3709A" w:rsidRPr="00F85998" w:rsidRDefault="00D3709A" w:rsidP="00D3709A">
      <w:pPr>
        <w:pStyle w:val="p2"/>
        <w:tabs>
          <w:tab w:val="clear" w:pos="2940"/>
        </w:tabs>
        <w:spacing w:line="240" w:lineRule="auto"/>
        <w:ind w:left="1440" w:hanging="720"/>
        <w:rPr>
          <w:rFonts w:ascii="Arial" w:hAnsi="Arial" w:cs="Arial"/>
          <w:szCs w:val="24"/>
        </w:rPr>
      </w:pPr>
      <w:r w:rsidRPr="00F85998">
        <w:rPr>
          <w:rFonts w:ascii="Arial" w:hAnsi="Arial" w:cs="Arial"/>
          <w:szCs w:val="24"/>
        </w:rPr>
        <w:t>47.19</w:t>
      </w:r>
      <w:r w:rsidRPr="00F85998">
        <w:rPr>
          <w:rFonts w:ascii="Arial" w:hAnsi="Arial" w:cs="Arial"/>
          <w:szCs w:val="24"/>
        </w:rPr>
        <w:tab/>
      </w:r>
      <w:r w:rsidRPr="00F85998">
        <w:rPr>
          <w:rFonts w:ascii="Arial" w:hAnsi="Arial" w:cs="Arial"/>
          <w:szCs w:val="24"/>
          <w:u w:val="single"/>
        </w:rPr>
        <w:t>Conflicts</w:t>
      </w:r>
    </w:p>
    <w:p w14:paraId="71F3EB50" w14:textId="77777777" w:rsidR="00D3709A" w:rsidRDefault="00D3709A" w:rsidP="00D3709A">
      <w:pPr>
        <w:pStyle w:val="p1"/>
        <w:spacing w:line="240" w:lineRule="auto"/>
        <w:ind w:left="1440"/>
        <w:jc w:val="both"/>
        <w:rPr>
          <w:rFonts w:ascii="Arial" w:hAnsi="Arial" w:cs="Arial"/>
          <w:szCs w:val="24"/>
        </w:rPr>
      </w:pPr>
      <w:r w:rsidRPr="00F85998">
        <w:rPr>
          <w:rFonts w:ascii="Arial" w:hAnsi="Arial" w:cs="Arial"/>
          <w:szCs w:val="24"/>
        </w:rPr>
        <w:t xml:space="preserve">Neither the </w:t>
      </w:r>
      <w:r>
        <w:rPr>
          <w:rFonts w:ascii="Arial" w:hAnsi="Arial" w:cs="Arial"/>
          <w:szCs w:val="24"/>
        </w:rPr>
        <w:t>Contractor</w:t>
      </w:r>
      <w:r w:rsidRPr="00F85998">
        <w:rPr>
          <w:rFonts w:ascii="Arial" w:hAnsi="Arial" w:cs="Arial"/>
          <w:szCs w:val="24"/>
        </w:rPr>
        <w:t xml:space="preserve"> nor its employees shall have or hold any continuing or frequently recurring employment or contractual relationship that is substantially antagonistic or incompatible with the </w:t>
      </w:r>
      <w:r>
        <w:rPr>
          <w:rFonts w:ascii="Arial" w:hAnsi="Arial" w:cs="Arial"/>
          <w:szCs w:val="24"/>
        </w:rPr>
        <w:t>Contractor</w:t>
      </w:r>
      <w:r w:rsidRPr="00F85998">
        <w:rPr>
          <w:rFonts w:ascii="Arial" w:hAnsi="Arial" w:cs="Arial"/>
          <w:szCs w:val="24"/>
        </w:rPr>
        <w:t>'s loyal and conscientious exercise of judgment related to its performance under this Agreement.</w:t>
      </w:r>
    </w:p>
    <w:p w14:paraId="338828A8" w14:textId="77777777" w:rsidR="006375CF" w:rsidRDefault="006375CF" w:rsidP="00D3709A">
      <w:pPr>
        <w:pStyle w:val="p1"/>
        <w:spacing w:line="240" w:lineRule="auto"/>
        <w:ind w:left="1440"/>
        <w:jc w:val="both"/>
        <w:rPr>
          <w:rFonts w:ascii="Arial" w:hAnsi="Arial" w:cs="Arial"/>
          <w:szCs w:val="24"/>
        </w:rPr>
      </w:pPr>
    </w:p>
    <w:p w14:paraId="12F42F5C" w14:textId="77777777" w:rsidR="006375CF" w:rsidRPr="00DE26BB" w:rsidRDefault="006375CF" w:rsidP="006375CF">
      <w:pPr>
        <w:pStyle w:val="p1"/>
        <w:tabs>
          <w:tab w:val="clear" w:pos="720"/>
        </w:tabs>
        <w:spacing w:line="240" w:lineRule="auto"/>
        <w:ind w:left="1440"/>
        <w:jc w:val="both"/>
        <w:rPr>
          <w:rFonts w:ascii="Arial" w:hAnsi="Arial" w:cs="Arial"/>
          <w:szCs w:val="24"/>
        </w:rPr>
      </w:pPr>
      <w:r w:rsidRPr="00DE26BB">
        <w:rPr>
          <w:rFonts w:ascii="Arial" w:hAnsi="Arial" w:cs="Arial"/>
          <w:szCs w:val="24"/>
        </w:rPr>
        <w:t xml:space="preserve">The Contractor agrees that none of its employees shall, during the term of this Agreement, serve as an adverse or hostile expert witness against the City in any legal or administrative proceeding in which he or she is not a party, unless compelled by court process, nor shall such persons give sworn testimony or issue a report or writing, as an expression of his or her opinion, which is adverse or prejudicial to the interests of the City in any such pending or threatened legal or administrative proceeding.   The limitations of this Article shall not preclude such persons from representing themselves </w:t>
      </w:r>
      <w:r w:rsidRPr="00DE26BB">
        <w:rPr>
          <w:rFonts w:ascii="Arial" w:hAnsi="Arial" w:cs="Arial"/>
          <w:szCs w:val="24"/>
        </w:rPr>
        <w:lastRenderedPageBreak/>
        <w:t>in any action or in any administrative or legal proceeding regarding this Agreement.</w:t>
      </w:r>
    </w:p>
    <w:p w14:paraId="3CC99166" w14:textId="77777777" w:rsidR="006375CF" w:rsidRPr="00DE26BB" w:rsidRDefault="006375CF" w:rsidP="006375CF">
      <w:pPr>
        <w:tabs>
          <w:tab w:val="left" w:pos="1040"/>
        </w:tabs>
        <w:jc w:val="both"/>
        <w:rPr>
          <w:rFonts w:ascii="Arial" w:hAnsi="Arial" w:cs="Arial"/>
          <w:szCs w:val="24"/>
        </w:rPr>
      </w:pPr>
    </w:p>
    <w:p w14:paraId="1BDBB9A4" w14:textId="77777777" w:rsidR="006375CF" w:rsidRPr="00F85998" w:rsidRDefault="006375CF" w:rsidP="006375CF">
      <w:pPr>
        <w:pStyle w:val="p1"/>
        <w:tabs>
          <w:tab w:val="clear" w:pos="720"/>
        </w:tabs>
        <w:spacing w:line="240" w:lineRule="auto"/>
        <w:ind w:left="1440"/>
        <w:jc w:val="both"/>
        <w:rPr>
          <w:rFonts w:ascii="Arial" w:hAnsi="Arial" w:cs="Arial"/>
          <w:szCs w:val="24"/>
        </w:rPr>
      </w:pPr>
      <w:r w:rsidRPr="00DE26BB">
        <w:rPr>
          <w:rFonts w:ascii="Arial" w:hAnsi="Arial" w:cs="Arial"/>
          <w:szCs w:val="24"/>
        </w:rPr>
        <w:t>In the event the Contractor is permitted to utilize subcontractors to perform any services required by this Agreement, the Contractor agrees to prohibit such subcontractors, by written contract, from having any conflicts as within the meaning of this Article.</w:t>
      </w:r>
      <w:r>
        <w:rPr>
          <w:rFonts w:ascii="Arial" w:hAnsi="Arial" w:cs="Arial"/>
          <w:szCs w:val="24"/>
        </w:rPr>
        <w:t xml:space="preserve"> </w:t>
      </w:r>
    </w:p>
    <w:p w14:paraId="73C38A85" w14:textId="4AAC48E3" w:rsidR="00B820AE" w:rsidRDefault="00B820AE" w:rsidP="00C60022">
      <w:pPr>
        <w:pStyle w:val="p1"/>
        <w:tabs>
          <w:tab w:val="clear" w:pos="720"/>
        </w:tabs>
        <w:spacing w:line="240" w:lineRule="auto"/>
        <w:jc w:val="both"/>
        <w:rPr>
          <w:rFonts w:ascii="Arial" w:hAnsi="Arial" w:cs="Arial"/>
          <w:szCs w:val="24"/>
        </w:rPr>
      </w:pPr>
    </w:p>
    <w:p w14:paraId="2FA5F6F8" w14:textId="6C0951E7" w:rsidR="00B820AE" w:rsidRPr="00F85998" w:rsidRDefault="00B820AE" w:rsidP="00E3024A">
      <w:pPr>
        <w:pStyle w:val="p1"/>
        <w:tabs>
          <w:tab w:val="clear" w:pos="720"/>
          <w:tab w:val="left" w:pos="1620"/>
        </w:tabs>
        <w:spacing w:line="240" w:lineRule="auto"/>
        <w:rPr>
          <w:rFonts w:ascii="Arial" w:hAnsi="Arial" w:cs="Arial"/>
          <w:szCs w:val="24"/>
        </w:rPr>
      </w:pPr>
      <w:r w:rsidRPr="00F85998">
        <w:rPr>
          <w:rFonts w:ascii="Arial" w:hAnsi="Arial" w:cs="Arial"/>
          <w:szCs w:val="24"/>
        </w:rPr>
        <w:t>ARTICLE 48</w:t>
      </w:r>
      <w:r w:rsidR="00657B3B">
        <w:rPr>
          <w:rFonts w:ascii="Arial" w:hAnsi="Arial" w:cs="Arial"/>
          <w:szCs w:val="24"/>
        </w:rPr>
        <w:t>.</w:t>
      </w:r>
      <w:r w:rsidR="00F226E5" w:rsidRPr="00F85998">
        <w:rPr>
          <w:rFonts w:ascii="Arial" w:hAnsi="Arial" w:cs="Arial"/>
          <w:szCs w:val="24"/>
        </w:rPr>
        <w:tab/>
      </w:r>
      <w:r w:rsidR="00584BBA">
        <w:rPr>
          <w:rFonts w:ascii="Arial" w:hAnsi="Arial" w:cs="Arial"/>
          <w:szCs w:val="24"/>
        </w:rPr>
        <w:t>OWNER DIRECT PURCHASES</w:t>
      </w:r>
    </w:p>
    <w:p w14:paraId="0D005C3E" w14:textId="77777777" w:rsidR="00B820AE" w:rsidRPr="00F85998" w:rsidRDefault="00B820AE" w:rsidP="00B820AE">
      <w:pPr>
        <w:pStyle w:val="p1"/>
        <w:tabs>
          <w:tab w:val="clear" w:pos="720"/>
        </w:tabs>
        <w:spacing w:line="240" w:lineRule="auto"/>
        <w:ind w:left="1440"/>
        <w:jc w:val="center"/>
        <w:rPr>
          <w:rFonts w:ascii="Arial" w:hAnsi="Arial" w:cs="Arial"/>
          <w:szCs w:val="24"/>
        </w:rPr>
      </w:pPr>
    </w:p>
    <w:p w14:paraId="13E6E5B1" w14:textId="77777777" w:rsidR="00C53581" w:rsidRDefault="00C53581" w:rsidP="00C53581">
      <w:pPr>
        <w:pStyle w:val="p1"/>
        <w:tabs>
          <w:tab w:val="clear" w:pos="720"/>
        </w:tabs>
        <w:spacing w:line="240" w:lineRule="auto"/>
        <w:ind w:left="1440" w:hanging="720"/>
        <w:jc w:val="both"/>
        <w:rPr>
          <w:rFonts w:ascii="Arial" w:hAnsi="Arial" w:cs="Arial"/>
        </w:rPr>
      </w:pPr>
      <w:r w:rsidRPr="00F85998">
        <w:rPr>
          <w:rFonts w:ascii="Arial" w:hAnsi="Arial" w:cs="Arial"/>
          <w:szCs w:val="24"/>
        </w:rPr>
        <w:t>48.1</w:t>
      </w:r>
      <w:r w:rsidRPr="00F85998">
        <w:rPr>
          <w:rFonts w:ascii="Arial" w:hAnsi="Arial" w:cs="Arial"/>
          <w:szCs w:val="24"/>
        </w:rPr>
        <w:tab/>
      </w:r>
      <w:r>
        <w:rPr>
          <w:rFonts w:ascii="Arial" w:hAnsi="Arial" w:cs="Arial"/>
        </w:rPr>
        <w:t>The City</w:t>
      </w:r>
      <w:r w:rsidRPr="00125CB2">
        <w:rPr>
          <w:rFonts w:ascii="Arial" w:hAnsi="Arial" w:cs="Arial"/>
        </w:rPr>
        <w:t xml:space="preserve"> reserves the right to require </w:t>
      </w:r>
      <w:r>
        <w:rPr>
          <w:rFonts w:ascii="Arial" w:hAnsi="Arial" w:cs="Arial"/>
        </w:rPr>
        <w:t>the Contractor</w:t>
      </w:r>
      <w:r w:rsidRPr="00125CB2">
        <w:rPr>
          <w:rFonts w:ascii="Arial" w:hAnsi="Arial" w:cs="Arial"/>
        </w:rPr>
        <w:t xml:space="preserve"> to assign some or all of its subcontracts or other </w:t>
      </w:r>
      <w:r w:rsidRPr="00CB1F5C">
        <w:rPr>
          <w:rFonts w:ascii="Arial" w:hAnsi="Arial" w:cs="Arial"/>
        </w:rPr>
        <w:t>agreements with materialmen, including equipment</w:t>
      </w:r>
      <w:r>
        <w:rPr>
          <w:rFonts w:ascii="Arial" w:hAnsi="Arial" w:cs="Arial"/>
        </w:rPr>
        <w:t xml:space="preserve"> suppliers</w:t>
      </w:r>
      <w:r w:rsidRPr="00CB1F5C">
        <w:rPr>
          <w:rFonts w:ascii="Arial" w:hAnsi="Arial" w:cs="Arial"/>
        </w:rPr>
        <w:t xml:space="preserve"> and </w:t>
      </w:r>
      <w:r>
        <w:rPr>
          <w:rFonts w:ascii="Arial" w:hAnsi="Arial" w:cs="Arial"/>
        </w:rPr>
        <w:t xml:space="preserve">other </w:t>
      </w:r>
      <w:r w:rsidRPr="00CB1F5C">
        <w:rPr>
          <w:rFonts w:ascii="Arial" w:hAnsi="Arial" w:cs="Arial"/>
        </w:rPr>
        <w:t>suppliers</w:t>
      </w:r>
      <w:r>
        <w:rPr>
          <w:rFonts w:ascii="Arial" w:hAnsi="Arial" w:cs="Arial"/>
        </w:rPr>
        <w:t>,</w:t>
      </w:r>
      <w:r w:rsidRPr="00CB1F5C">
        <w:rPr>
          <w:rFonts w:ascii="Arial" w:hAnsi="Arial" w:cs="Arial"/>
        </w:rPr>
        <w:t xml:space="preserve"> directly to the City.</w:t>
      </w:r>
      <w:r w:rsidRPr="00125CB2">
        <w:rPr>
          <w:rFonts w:ascii="Arial" w:hAnsi="Arial" w:cs="Arial"/>
        </w:rPr>
        <w:t xml:space="preserve"> Any materials purchased by </w:t>
      </w:r>
      <w:r>
        <w:rPr>
          <w:rFonts w:ascii="Arial" w:hAnsi="Arial" w:cs="Arial"/>
        </w:rPr>
        <w:t>the City</w:t>
      </w:r>
      <w:r w:rsidRPr="00125CB2">
        <w:rPr>
          <w:rFonts w:ascii="Arial" w:hAnsi="Arial" w:cs="Arial"/>
        </w:rPr>
        <w:t xml:space="preserve"> pursuant to such an assignment of a material supply subcontract or agreement shall be referred to as "Owner Direct Purchases" (ODP</w:t>
      </w:r>
      <w:r>
        <w:rPr>
          <w:rFonts w:ascii="Arial" w:hAnsi="Arial" w:cs="Arial"/>
        </w:rPr>
        <w:t>s</w:t>
      </w:r>
      <w:r w:rsidRPr="00125CB2">
        <w:rPr>
          <w:rFonts w:ascii="Arial" w:hAnsi="Arial" w:cs="Arial"/>
        </w:rPr>
        <w:t>)</w:t>
      </w:r>
      <w:r>
        <w:rPr>
          <w:rFonts w:ascii="Arial" w:hAnsi="Arial" w:cs="Arial"/>
        </w:rPr>
        <w:t>,</w:t>
      </w:r>
      <w:r w:rsidRPr="00125CB2">
        <w:rPr>
          <w:rFonts w:ascii="Arial" w:hAnsi="Arial" w:cs="Arial"/>
        </w:rPr>
        <w:t xml:space="preserve"> and the responsibilities of both </w:t>
      </w:r>
      <w:r>
        <w:rPr>
          <w:rFonts w:ascii="Arial" w:hAnsi="Arial" w:cs="Arial"/>
        </w:rPr>
        <w:t>the City</w:t>
      </w:r>
      <w:r w:rsidRPr="00125CB2">
        <w:rPr>
          <w:rFonts w:ascii="Arial" w:hAnsi="Arial" w:cs="Arial"/>
        </w:rPr>
        <w:t xml:space="preserve"> and </w:t>
      </w:r>
      <w:r>
        <w:rPr>
          <w:rFonts w:ascii="Arial" w:hAnsi="Arial" w:cs="Arial"/>
        </w:rPr>
        <w:t>the Contractor</w:t>
      </w:r>
      <w:r w:rsidRPr="00125CB2">
        <w:rPr>
          <w:rFonts w:ascii="Arial" w:hAnsi="Arial" w:cs="Arial"/>
        </w:rPr>
        <w:t xml:space="preserve"> relating to such ODP</w:t>
      </w:r>
      <w:r>
        <w:rPr>
          <w:rFonts w:ascii="Arial" w:hAnsi="Arial" w:cs="Arial"/>
        </w:rPr>
        <w:t>s</w:t>
      </w:r>
      <w:r w:rsidRPr="00125CB2">
        <w:rPr>
          <w:rFonts w:ascii="Arial" w:hAnsi="Arial" w:cs="Arial"/>
        </w:rPr>
        <w:t xml:space="preserve"> shall be governed by the terms and conditions of </w:t>
      </w:r>
      <w:r>
        <w:rPr>
          <w:rFonts w:ascii="Arial" w:hAnsi="Arial" w:cs="Arial"/>
        </w:rPr>
        <w:t>this clause</w:t>
      </w:r>
      <w:r w:rsidRPr="00125CB2">
        <w:rPr>
          <w:rFonts w:ascii="Arial" w:hAnsi="Arial" w:cs="Arial"/>
        </w:rPr>
        <w:t xml:space="preserve">, which shall take precedence over other conditions and terms of the Contract Documents where inconsistencies or conflicts exist. </w:t>
      </w:r>
    </w:p>
    <w:p w14:paraId="1C0664DC" w14:textId="77777777" w:rsidR="00C53581" w:rsidRDefault="00C53581" w:rsidP="00C53581">
      <w:pPr>
        <w:pStyle w:val="p1"/>
        <w:tabs>
          <w:tab w:val="clear" w:pos="720"/>
        </w:tabs>
        <w:spacing w:line="240" w:lineRule="auto"/>
        <w:ind w:left="1440" w:hanging="720"/>
        <w:jc w:val="both"/>
        <w:rPr>
          <w:rFonts w:ascii="Arial" w:hAnsi="Arial" w:cs="Arial"/>
        </w:rPr>
      </w:pPr>
    </w:p>
    <w:p w14:paraId="3C58102F"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48.2</w:t>
      </w:r>
      <w:r w:rsidRPr="00125CB2">
        <w:rPr>
          <w:rFonts w:ascii="Arial" w:hAnsi="Arial" w:cs="Arial"/>
        </w:rPr>
        <w:t xml:space="preserve"> </w:t>
      </w:r>
      <w:r>
        <w:rPr>
          <w:rFonts w:ascii="Arial" w:hAnsi="Arial" w:cs="Arial"/>
        </w:rPr>
        <w:t xml:space="preserve"> </w:t>
      </w:r>
      <w:r w:rsidRPr="00125CB2">
        <w:rPr>
          <w:rFonts w:ascii="Arial" w:hAnsi="Arial" w:cs="Arial"/>
        </w:rPr>
        <w:t xml:space="preserve">Material suppliers shall be selected by </w:t>
      </w:r>
      <w:r>
        <w:rPr>
          <w:rFonts w:ascii="Arial" w:hAnsi="Arial" w:cs="Arial"/>
        </w:rPr>
        <w:t>the Contractor</w:t>
      </w:r>
      <w:r w:rsidRPr="00125CB2">
        <w:rPr>
          <w:rFonts w:ascii="Arial" w:hAnsi="Arial" w:cs="Arial"/>
        </w:rPr>
        <w:t xml:space="preserve"> using competitive bidding/proposals. Supply contracts shall be awarded by the </w:t>
      </w:r>
      <w:r>
        <w:rPr>
          <w:rFonts w:ascii="Arial" w:hAnsi="Arial" w:cs="Arial"/>
        </w:rPr>
        <w:t>Contractor</w:t>
      </w:r>
      <w:r w:rsidRPr="00125CB2">
        <w:rPr>
          <w:rFonts w:ascii="Arial" w:hAnsi="Arial" w:cs="Arial"/>
        </w:rPr>
        <w:t xml:space="preserve"> to the supplier whose bid/proposal is most advantageous to the </w:t>
      </w:r>
      <w:r>
        <w:rPr>
          <w:rFonts w:ascii="Arial" w:hAnsi="Arial" w:cs="Arial"/>
        </w:rPr>
        <w:t>City</w:t>
      </w:r>
      <w:r w:rsidRPr="00125CB2">
        <w:rPr>
          <w:rFonts w:ascii="Arial" w:hAnsi="Arial" w:cs="Arial"/>
        </w:rPr>
        <w:t xml:space="preserve">, price and other factors considered. The </w:t>
      </w:r>
      <w:r>
        <w:rPr>
          <w:rFonts w:ascii="Arial" w:hAnsi="Arial" w:cs="Arial"/>
        </w:rPr>
        <w:t>Contractor</w:t>
      </w:r>
      <w:r w:rsidRPr="00125CB2">
        <w:rPr>
          <w:rFonts w:ascii="Arial" w:hAnsi="Arial" w:cs="Arial"/>
        </w:rPr>
        <w:t xml:space="preserve"> shall include the price for all construction materials in </w:t>
      </w:r>
      <w:r>
        <w:rPr>
          <w:rFonts w:ascii="Arial" w:hAnsi="Arial" w:cs="Arial"/>
        </w:rPr>
        <w:t>its</w:t>
      </w:r>
      <w:r w:rsidRPr="00125CB2">
        <w:rPr>
          <w:rFonts w:ascii="Arial" w:hAnsi="Arial" w:cs="Arial"/>
        </w:rPr>
        <w:t xml:space="preserve"> bid. </w:t>
      </w:r>
      <w:r>
        <w:rPr>
          <w:rFonts w:ascii="Arial" w:hAnsi="Arial" w:cs="Arial"/>
        </w:rPr>
        <w:t>The</w:t>
      </w:r>
      <w:r w:rsidRPr="00125CB2">
        <w:rPr>
          <w:rFonts w:ascii="Arial" w:hAnsi="Arial" w:cs="Arial"/>
        </w:rPr>
        <w:t xml:space="preserve"> bid </w:t>
      </w:r>
      <w:r>
        <w:rPr>
          <w:rFonts w:ascii="Arial" w:hAnsi="Arial" w:cs="Arial"/>
        </w:rPr>
        <w:t xml:space="preserve">pricing </w:t>
      </w:r>
      <w:r w:rsidRPr="00125CB2">
        <w:rPr>
          <w:rFonts w:ascii="Arial" w:hAnsi="Arial" w:cs="Arial"/>
        </w:rPr>
        <w:t xml:space="preserve">shall also include all Florida </w:t>
      </w:r>
      <w:r>
        <w:rPr>
          <w:rFonts w:ascii="Arial" w:hAnsi="Arial" w:cs="Arial"/>
        </w:rPr>
        <w:t>s</w:t>
      </w:r>
      <w:r w:rsidRPr="00125CB2">
        <w:rPr>
          <w:rFonts w:ascii="Arial" w:hAnsi="Arial" w:cs="Arial"/>
        </w:rPr>
        <w:t xml:space="preserve">tate sales and other taxes normally applicable to such material and equipment. </w:t>
      </w:r>
    </w:p>
    <w:p w14:paraId="1971A0C3" w14:textId="77777777" w:rsidR="00C53581" w:rsidRDefault="00C53581" w:rsidP="00C53581">
      <w:pPr>
        <w:pStyle w:val="p1"/>
        <w:tabs>
          <w:tab w:val="clear" w:pos="720"/>
        </w:tabs>
        <w:spacing w:line="240" w:lineRule="auto"/>
        <w:ind w:left="1440" w:hanging="720"/>
        <w:jc w:val="both"/>
        <w:rPr>
          <w:rFonts w:ascii="Arial" w:hAnsi="Arial" w:cs="Arial"/>
        </w:rPr>
      </w:pPr>
    </w:p>
    <w:p w14:paraId="3130D98E" w14:textId="212A1596" w:rsidR="00C53581" w:rsidRDefault="00C53581" w:rsidP="007E07FB">
      <w:pPr>
        <w:pStyle w:val="p1"/>
        <w:tabs>
          <w:tab w:val="clear" w:pos="720"/>
        </w:tabs>
        <w:spacing w:line="240" w:lineRule="auto"/>
        <w:ind w:left="1440" w:hanging="720"/>
        <w:jc w:val="both"/>
        <w:rPr>
          <w:rFonts w:ascii="Arial" w:hAnsi="Arial" w:cs="Arial"/>
        </w:rPr>
      </w:pPr>
      <w:r>
        <w:rPr>
          <w:rFonts w:ascii="Arial" w:hAnsi="Arial" w:cs="Arial"/>
        </w:rPr>
        <w:t>48.3</w:t>
      </w:r>
      <w:r>
        <w:rPr>
          <w:rFonts w:ascii="Arial" w:hAnsi="Arial" w:cs="Arial"/>
        </w:rPr>
        <w:tab/>
      </w:r>
      <w:r w:rsidRPr="00125CB2">
        <w:rPr>
          <w:rFonts w:ascii="Arial" w:hAnsi="Arial" w:cs="Arial"/>
        </w:rPr>
        <w:t xml:space="preserve">The </w:t>
      </w:r>
      <w:r>
        <w:rPr>
          <w:rFonts w:ascii="Arial" w:hAnsi="Arial" w:cs="Arial"/>
        </w:rPr>
        <w:t>City</w:t>
      </w:r>
      <w:r w:rsidRPr="00125CB2">
        <w:rPr>
          <w:rFonts w:ascii="Arial" w:hAnsi="Arial" w:cs="Arial"/>
        </w:rPr>
        <w:t xml:space="preserve"> may consider purchasing any item but does not expect to issue purchase orders for less than </w:t>
      </w:r>
      <w:r w:rsidRPr="00E2108E">
        <w:rPr>
          <w:rFonts w:ascii="Arial" w:hAnsi="Arial" w:cs="Arial"/>
        </w:rPr>
        <w:t>Fifty Thousand ($50,000.00)</w:t>
      </w:r>
      <w:r>
        <w:rPr>
          <w:rFonts w:ascii="Arial" w:hAnsi="Arial" w:cs="Arial"/>
        </w:rPr>
        <w:t xml:space="preserve">. </w:t>
      </w:r>
      <w:r w:rsidRPr="00125CB2">
        <w:rPr>
          <w:rFonts w:ascii="Arial" w:hAnsi="Arial" w:cs="Arial"/>
        </w:rPr>
        <w:t xml:space="preserve"> </w:t>
      </w:r>
      <w:r w:rsidRPr="00CB1F5C">
        <w:rPr>
          <w:rFonts w:ascii="Arial" w:hAnsi="Arial" w:cs="Arial"/>
        </w:rPr>
        <w:t>The City’s purchasing of selected construction materials</w:t>
      </w:r>
      <w:r w:rsidRPr="00125CB2">
        <w:rPr>
          <w:rFonts w:ascii="Arial" w:hAnsi="Arial" w:cs="Arial"/>
        </w:rPr>
        <w:t xml:space="preserve"> </w:t>
      </w:r>
      <w:r>
        <w:rPr>
          <w:rFonts w:ascii="Arial" w:hAnsi="Arial" w:cs="Arial"/>
        </w:rPr>
        <w:t xml:space="preserve">(ODPs) </w:t>
      </w:r>
      <w:r w:rsidRPr="00125CB2">
        <w:rPr>
          <w:rFonts w:ascii="Arial" w:hAnsi="Arial" w:cs="Arial"/>
        </w:rPr>
        <w:t xml:space="preserve">will be administered on a deductive </w:t>
      </w:r>
      <w:r>
        <w:rPr>
          <w:rFonts w:ascii="Arial" w:hAnsi="Arial" w:cs="Arial"/>
        </w:rPr>
        <w:t>c</w:t>
      </w:r>
      <w:r w:rsidRPr="00125CB2">
        <w:rPr>
          <w:rFonts w:ascii="Arial" w:hAnsi="Arial" w:cs="Arial"/>
        </w:rPr>
        <w:t xml:space="preserve">hange </w:t>
      </w:r>
      <w:r>
        <w:rPr>
          <w:rFonts w:ascii="Arial" w:hAnsi="Arial" w:cs="Arial"/>
        </w:rPr>
        <w:t>o</w:t>
      </w:r>
      <w:r w:rsidRPr="00125CB2">
        <w:rPr>
          <w:rFonts w:ascii="Arial" w:hAnsi="Arial" w:cs="Arial"/>
        </w:rPr>
        <w:t xml:space="preserve">rder basis. </w:t>
      </w:r>
    </w:p>
    <w:p w14:paraId="19EBD67E" w14:textId="77777777" w:rsidR="00C53581" w:rsidRDefault="00C53581" w:rsidP="005E726F">
      <w:pPr>
        <w:pStyle w:val="p1"/>
        <w:tabs>
          <w:tab w:val="clear" w:pos="720"/>
        </w:tabs>
        <w:spacing w:line="240" w:lineRule="auto"/>
        <w:jc w:val="both"/>
        <w:rPr>
          <w:rFonts w:ascii="Arial" w:hAnsi="Arial" w:cs="Arial"/>
        </w:rPr>
      </w:pPr>
    </w:p>
    <w:p w14:paraId="07905B58"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48.4</w:t>
      </w:r>
      <w:r>
        <w:rPr>
          <w:rFonts w:ascii="Arial" w:hAnsi="Arial" w:cs="Arial"/>
        </w:rPr>
        <w:tab/>
        <w:t>The Contractor</w:t>
      </w:r>
      <w:r w:rsidRPr="00125CB2">
        <w:rPr>
          <w:rFonts w:ascii="Arial" w:hAnsi="Arial" w:cs="Arial"/>
        </w:rPr>
        <w:t xml:space="preserve"> shall provide </w:t>
      </w:r>
      <w:r>
        <w:rPr>
          <w:rFonts w:ascii="Arial" w:hAnsi="Arial" w:cs="Arial"/>
        </w:rPr>
        <w:t>the City</w:t>
      </w:r>
      <w:r w:rsidRPr="00125CB2">
        <w:rPr>
          <w:rFonts w:ascii="Arial" w:hAnsi="Arial" w:cs="Arial"/>
        </w:rPr>
        <w:t xml:space="preserve"> a list of all intended suppliers, vendors, and materialmen for consideration </w:t>
      </w:r>
      <w:r w:rsidRPr="00CB1F5C">
        <w:rPr>
          <w:rFonts w:ascii="Arial" w:hAnsi="Arial" w:cs="Arial"/>
        </w:rPr>
        <w:t>for ODP</w:t>
      </w:r>
      <w:r>
        <w:rPr>
          <w:rFonts w:ascii="Arial" w:hAnsi="Arial" w:cs="Arial"/>
        </w:rPr>
        <w:t>s</w:t>
      </w:r>
      <w:r w:rsidRPr="00125CB2">
        <w:rPr>
          <w:rFonts w:ascii="Arial" w:hAnsi="Arial" w:cs="Arial"/>
        </w:rPr>
        <w:t xml:space="preserve">. </w:t>
      </w:r>
      <w:r>
        <w:rPr>
          <w:rFonts w:ascii="Arial" w:hAnsi="Arial" w:cs="Arial"/>
        </w:rPr>
        <w:t xml:space="preserve"> </w:t>
      </w:r>
      <w:r w:rsidRPr="00125CB2">
        <w:rPr>
          <w:rFonts w:ascii="Arial" w:hAnsi="Arial" w:cs="Arial"/>
        </w:rPr>
        <w:t xml:space="preserve">This list shall be submitted at the same time as the preliminary schedule of values and the project CPM schedule. The </w:t>
      </w:r>
      <w:r>
        <w:rPr>
          <w:rFonts w:ascii="Arial" w:hAnsi="Arial" w:cs="Arial"/>
        </w:rPr>
        <w:t>Contractor</w:t>
      </w:r>
      <w:r w:rsidRPr="00125CB2">
        <w:rPr>
          <w:rFonts w:ascii="Arial" w:hAnsi="Arial" w:cs="Arial"/>
        </w:rPr>
        <w:t xml:space="preserve"> shall submit price quotes from the vendors as well as a description of the materials to be supplied, estimated quantities</w:t>
      </w:r>
      <w:r>
        <w:rPr>
          <w:rFonts w:ascii="Arial" w:hAnsi="Arial" w:cs="Arial"/>
        </w:rPr>
        <w:t>,</w:t>
      </w:r>
      <w:r w:rsidRPr="00125CB2">
        <w:rPr>
          <w:rFonts w:ascii="Arial" w:hAnsi="Arial" w:cs="Arial"/>
        </w:rPr>
        <w:t xml:space="preserve"> and prices. </w:t>
      </w:r>
    </w:p>
    <w:p w14:paraId="480D01F4" w14:textId="77777777" w:rsidR="00C53581" w:rsidRDefault="00C53581" w:rsidP="00C53581">
      <w:pPr>
        <w:pStyle w:val="p1"/>
        <w:tabs>
          <w:tab w:val="clear" w:pos="720"/>
        </w:tabs>
        <w:spacing w:line="240" w:lineRule="auto"/>
        <w:ind w:left="1440" w:hanging="720"/>
        <w:jc w:val="both"/>
        <w:rPr>
          <w:rFonts w:ascii="Arial" w:hAnsi="Arial" w:cs="Arial"/>
        </w:rPr>
      </w:pPr>
    </w:p>
    <w:p w14:paraId="3610D651"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48.5</w:t>
      </w:r>
      <w:r>
        <w:rPr>
          <w:rFonts w:ascii="Arial" w:hAnsi="Arial" w:cs="Arial"/>
        </w:rPr>
        <w:tab/>
      </w:r>
      <w:r w:rsidRPr="00125CB2">
        <w:rPr>
          <w:rFonts w:ascii="Arial" w:hAnsi="Arial" w:cs="Arial"/>
        </w:rPr>
        <w:t xml:space="preserve">Upon request from </w:t>
      </w:r>
      <w:r>
        <w:rPr>
          <w:rFonts w:ascii="Arial" w:hAnsi="Arial" w:cs="Arial"/>
        </w:rPr>
        <w:t>the City</w:t>
      </w:r>
      <w:r w:rsidRPr="00125CB2">
        <w:rPr>
          <w:rFonts w:ascii="Arial" w:hAnsi="Arial" w:cs="Arial"/>
        </w:rPr>
        <w:t xml:space="preserve">, and in a timely manner, </w:t>
      </w:r>
      <w:r>
        <w:rPr>
          <w:rFonts w:ascii="Arial" w:hAnsi="Arial" w:cs="Arial"/>
        </w:rPr>
        <w:t>the Contractor</w:t>
      </w:r>
      <w:r w:rsidRPr="00125CB2">
        <w:rPr>
          <w:rFonts w:ascii="Arial" w:hAnsi="Arial" w:cs="Arial"/>
        </w:rPr>
        <w:t xml:space="preserve"> shall prepare </w:t>
      </w:r>
      <w:r>
        <w:rPr>
          <w:rFonts w:ascii="Arial" w:hAnsi="Arial" w:cs="Arial"/>
        </w:rPr>
        <w:t>a p</w:t>
      </w:r>
      <w:r w:rsidRPr="00125CB2">
        <w:rPr>
          <w:rFonts w:ascii="Arial" w:hAnsi="Arial" w:cs="Arial"/>
        </w:rPr>
        <w:t xml:space="preserve">urchasing </w:t>
      </w:r>
      <w:r>
        <w:rPr>
          <w:rFonts w:ascii="Arial" w:hAnsi="Arial" w:cs="Arial"/>
        </w:rPr>
        <w:t>r</w:t>
      </w:r>
      <w:r w:rsidRPr="00125CB2">
        <w:rPr>
          <w:rFonts w:ascii="Arial" w:hAnsi="Arial" w:cs="Arial"/>
        </w:rPr>
        <w:t xml:space="preserve">equest </w:t>
      </w:r>
      <w:r>
        <w:rPr>
          <w:rFonts w:ascii="Arial" w:hAnsi="Arial" w:cs="Arial"/>
        </w:rPr>
        <w:t>f</w:t>
      </w:r>
      <w:r w:rsidRPr="00125CB2">
        <w:rPr>
          <w:rFonts w:ascii="Arial" w:hAnsi="Arial" w:cs="Arial"/>
        </w:rPr>
        <w:t xml:space="preserve">orm </w:t>
      </w:r>
      <w:r>
        <w:rPr>
          <w:rFonts w:ascii="Arial" w:hAnsi="Arial" w:cs="Arial"/>
        </w:rPr>
        <w:t>that</w:t>
      </w:r>
      <w:r w:rsidRPr="00125CB2">
        <w:rPr>
          <w:rFonts w:ascii="Arial" w:hAnsi="Arial" w:cs="Arial"/>
        </w:rPr>
        <w:t xml:space="preserve"> shall, in </w:t>
      </w:r>
      <w:r>
        <w:rPr>
          <w:rFonts w:ascii="Arial" w:hAnsi="Arial" w:cs="Arial"/>
        </w:rPr>
        <w:t xml:space="preserve">a </w:t>
      </w:r>
      <w:r w:rsidRPr="00125CB2">
        <w:rPr>
          <w:rFonts w:ascii="Arial" w:hAnsi="Arial" w:cs="Arial"/>
        </w:rPr>
        <w:t xml:space="preserve">form and </w:t>
      </w:r>
      <w:r>
        <w:rPr>
          <w:rFonts w:ascii="Arial" w:hAnsi="Arial" w:cs="Arial"/>
        </w:rPr>
        <w:t xml:space="preserve">with </w:t>
      </w:r>
      <w:r w:rsidRPr="00125CB2">
        <w:rPr>
          <w:rFonts w:ascii="Arial" w:hAnsi="Arial" w:cs="Arial"/>
        </w:rPr>
        <w:t xml:space="preserve">detail acceptable to </w:t>
      </w:r>
      <w:r>
        <w:rPr>
          <w:rFonts w:ascii="Arial" w:hAnsi="Arial" w:cs="Arial"/>
        </w:rPr>
        <w:t>the City</w:t>
      </w:r>
      <w:r w:rsidRPr="00125CB2">
        <w:rPr>
          <w:rFonts w:ascii="Arial" w:hAnsi="Arial" w:cs="Arial"/>
        </w:rPr>
        <w:t xml:space="preserve">, specifically identify the materials </w:t>
      </w:r>
      <w:r>
        <w:rPr>
          <w:rFonts w:ascii="Arial" w:hAnsi="Arial" w:cs="Arial"/>
        </w:rPr>
        <w:t>that</w:t>
      </w:r>
      <w:r w:rsidRPr="00125CB2">
        <w:rPr>
          <w:rFonts w:ascii="Arial" w:hAnsi="Arial" w:cs="Arial"/>
        </w:rPr>
        <w:t xml:space="preserve"> </w:t>
      </w:r>
      <w:r>
        <w:rPr>
          <w:rFonts w:ascii="Arial" w:hAnsi="Arial" w:cs="Arial"/>
        </w:rPr>
        <w:t>the City</w:t>
      </w:r>
      <w:r w:rsidRPr="00125CB2">
        <w:rPr>
          <w:rFonts w:ascii="Arial" w:hAnsi="Arial" w:cs="Arial"/>
        </w:rPr>
        <w:t xml:space="preserve"> may, in its discretion, elect to purchase directly. </w:t>
      </w:r>
      <w:r>
        <w:rPr>
          <w:rFonts w:ascii="Arial" w:hAnsi="Arial" w:cs="Arial"/>
        </w:rPr>
        <w:t xml:space="preserve"> </w:t>
      </w:r>
      <w:r w:rsidRPr="00125CB2">
        <w:rPr>
          <w:rFonts w:ascii="Arial" w:hAnsi="Arial" w:cs="Arial"/>
        </w:rPr>
        <w:t xml:space="preserve">The </w:t>
      </w:r>
      <w:r>
        <w:rPr>
          <w:rFonts w:ascii="Arial" w:hAnsi="Arial" w:cs="Arial"/>
        </w:rPr>
        <w:t>purchasing</w:t>
      </w:r>
      <w:r w:rsidRPr="00125CB2">
        <w:rPr>
          <w:rFonts w:ascii="Arial" w:hAnsi="Arial" w:cs="Arial"/>
        </w:rPr>
        <w:t xml:space="preserve"> </w:t>
      </w:r>
      <w:r>
        <w:rPr>
          <w:rFonts w:ascii="Arial" w:hAnsi="Arial" w:cs="Arial"/>
        </w:rPr>
        <w:t>r</w:t>
      </w:r>
      <w:r w:rsidRPr="00125CB2">
        <w:rPr>
          <w:rFonts w:ascii="Arial" w:hAnsi="Arial" w:cs="Arial"/>
        </w:rPr>
        <w:t xml:space="preserve">equest </w:t>
      </w:r>
      <w:r>
        <w:rPr>
          <w:rFonts w:ascii="Arial" w:hAnsi="Arial" w:cs="Arial"/>
        </w:rPr>
        <w:t>f</w:t>
      </w:r>
      <w:r w:rsidRPr="00125CB2">
        <w:rPr>
          <w:rFonts w:ascii="Arial" w:hAnsi="Arial" w:cs="Arial"/>
        </w:rPr>
        <w:t>orm shall include: a. the name, address, telephone number and contact person for the material supplier</w:t>
      </w:r>
      <w:r>
        <w:rPr>
          <w:rFonts w:ascii="Arial" w:hAnsi="Arial" w:cs="Arial"/>
        </w:rPr>
        <w:t>;</w:t>
      </w:r>
      <w:r w:rsidRPr="00125CB2">
        <w:rPr>
          <w:rFonts w:ascii="Arial" w:hAnsi="Arial" w:cs="Arial"/>
        </w:rPr>
        <w:t xml:space="preserve"> b. </w:t>
      </w:r>
      <w:r>
        <w:rPr>
          <w:rFonts w:ascii="Arial" w:hAnsi="Arial" w:cs="Arial"/>
        </w:rPr>
        <w:t xml:space="preserve">the </w:t>
      </w:r>
      <w:r w:rsidRPr="00125CB2">
        <w:rPr>
          <w:rFonts w:ascii="Arial" w:hAnsi="Arial" w:cs="Arial"/>
        </w:rPr>
        <w:t>manufacturer or brand</w:t>
      </w:r>
      <w:r>
        <w:rPr>
          <w:rFonts w:ascii="Arial" w:hAnsi="Arial" w:cs="Arial"/>
        </w:rPr>
        <w:t xml:space="preserve"> and</w:t>
      </w:r>
      <w:r w:rsidRPr="00125CB2">
        <w:rPr>
          <w:rFonts w:ascii="Arial" w:hAnsi="Arial" w:cs="Arial"/>
        </w:rPr>
        <w:t xml:space="preserve"> model or </w:t>
      </w:r>
      <w:r w:rsidRPr="00125CB2">
        <w:rPr>
          <w:rFonts w:ascii="Arial" w:hAnsi="Arial" w:cs="Arial"/>
        </w:rPr>
        <w:lastRenderedPageBreak/>
        <w:t>specification number of the item</w:t>
      </w:r>
      <w:r>
        <w:rPr>
          <w:rFonts w:ascii="Arial" w:hAnsi="Arial" w:cs="Arial"/>
        </w:rPr>
        <w:t>;</w:t>
      </w:r>
      <w:r w:rsidRPr="00125CB2">
        <w:rPr>
          <w:rFonts w:ascii="Arial" w:hAnsi="Arial" w:cs="Arial"/>
        </w:rPr>
        <w:t xml:space="preserve"> c. </w:t>
      </w:r>
      <w:r>
        <w:rPr>
          <w:rFonts w:ascii="Arial" w:hAnsi="Arial" w:cs="Arial"/>
        </w:rPr>
        <w:t xml:space="preserve">the </w:t>
      </w:r>
      <w:r w:rsidRPr="00125CB2">
        <w:rPr>
          <w:rFonts w:ascii="Arial" w:hAnsi="Arial" w:cs="Arial"/>
        </w:rPr>
        <w:t xml:space="preserve">quantity needed as estimated by </w:t>
      </w:r>
      <w:r>
        <w:rPr>
          <w:rFonts w:ascii="Arial" w:hAnsi="Arial" w:cs="Arial"/>
        </w:rPr>
        <w:t>the Contractor;</w:t>
      </w:r>
      <w:r w:rsidRPr="00125CB2">
        <w:rPr>
          <w:rFonts w:ascii="Arial" w:hAnsi="Arial" w:cs="Arial"/>
        </w:rPr>
        <w:t xml:space="preserve"> d. the price quoted by the supplier for the materials identified therein</w:t>
      </w:r>
      <w:r>
        <w:rPr>
          <w:rFonts w:ascii="Arial" w:hAnsi="Arial" w:cs="Arial"/>
        </w:rPr>
        <w:t>;</w:t>
      </w:r>
      <w:r w:rsidRPr="00125CB2">
        <w:rPr>
          <w:rFonts w:ascii="Arial" w:hAnsi="Arial" w:cs="Arial"/>
        </w:rPr>
        <w:t xml:space="preserve"> e. any sales tax associated with such quote</w:t>
      </w:r>
      <w:r>
        <w:rPr>
          <w:rFonts w:ascii="Arial" w:hAnsi="Arial" w:cs="Arial"/>
        </w:rPr>
        <w:t>;</w:t>
      </w:r>
      <w:r w:rsidRPr="00125CB2">
        <w:rPr>
          <w:rFonts w:ascii="Arial" w:hAnsi="Arial" w:cs="Arial"/>
        </w:rPr>
        <w:t xml:space="preserve"> f. </w:t>
      </w:r>
      <w:r>
        <w:rPr>
          <w:rFonts w:ascii="Arial" w:hAnsi="Arial" w:cs="Arial"/>
        </w:rPr>
        <w:t xml:space="preserve">the </w:t>
      </w:r>
      <w:r w:rsidRPr="00125CB2">
        <w:rPr>
          <w:rFonts w:ascii="Arial" w:hAnsi="Arial" w:cs="Arial"/>
        </w:rPr>
        <w:t xml:space="preserve">delivery dates as established by </w:t>
      </w:r>
      <w:r>
        <w:rPr>
          <w:rFonts w:ascii="Arial" w:hAnsi="Arial" w:cs="Arial"/>
        </w:rPr>
        <w:t>the Contractor;</w:t>
      </w:r>
      <w:r w:rsidRPr="00125CB2">
        <w:rPr>
          <w:rFonts w:ascii="Arial" w:hAnsi="Arial" w:cs="Arial"/>
        </w:rPr>
        <w:t xml:space="preserve"> g. any reduction in </w:t>
      </w:r>
      <w:r>
        <w:rPr>
          <w:rFonts w:ascii="Arial" w:hAnsi="Arial" w:cs="Arial"/>
        </w:rPr>
        <w:t>the Contractor</w:t>
      </w:r>
      <w:r w:rsidRPr="00125CB2">
        <w:rPr>
          <w:rFonts w:ascii="Arial" w:hAnsi="Arial" w:cs="Arial"/>
        </w:rPr>
        <w:t xml:space="preserve">'s cost for both the Performance Bond and the </w:t>
      </w:r>
      <w:r>
        <w:rPr>
          <w:rFonts w:ascii="Arial" w:hAnsi="Arial" w:cs="Arial"/>
        </w:rPr>
        <w:t xml:space="preserve">Payment </w:t>
      </w:r>
      <w:r w:rsidRPr="00125CB2">
        <w:rPr>
          <w:rFonts w:ascii="Arial" w:hAnsi="Arial" w:cs="Arial"/>
        </w:rPr>
        <w:t>Bond</w:t>
      </w:r>
      <w:r>
        <w:rPr>
          <w:rFonts w:ascii="Arial" w:hAnsi="Arial" w:cs="Arial"/>
        </w:rPr>
        <w:t>;</w:t>
      </w:r>
      <w:r w:rsidRPr="00125CB2">
        <w:rPr>
          <w:rFonts w:ascii="Arial" w:hAnsi="Arial" w:cs="Arial"/>
        </w:rPr>
        <w:t xml:space="preserve"> h. </w:t>
      </w:r>
      <w:r>
        <w:rPr>
          <w:rFonts w:ascii="Arial" w:hAnsi="Arial" w:cs="Arial"/>
        </w:rPr>
        <w:t xml:space="preserve">the </w:t>
      </w:r>
      <w:r w:rsidRPr="00125CB2">
        <w:rPr>
          <w:rFonts w:ascii="Arial" w:hAnsi="Arial" w:cs="Arial"/>
        </w:rPr>
        <w:t>shipping, handling</w:t>
      </w:r>
      <w:r>
        <w:rPr>
          <w:rFonts w:ascii="Arial" w:hAnsi="Arial" w:cs="Arial"/>
        </w:rPr>
        <w:t>,</w:t>
      </w:r>
      <w:r w:rsidRPr="00125CB2">
        <w:rPr>
          <w:rFonts w:ascii="Arial" w:hAnsi="Arial" w:cs="Arial"/>
        </w:rPr>
        <w:t xml:space="preserve"> and insurance costs</w:t>
      </w:r>
      <w:r>
        <w:rPr>
          <w:rFonts w:ascii="Arial" w:hAnsi="Arial" w:cs="Arial"/>
        </w:rPr>
        <w:t>;</w:t>
      </w:r>
      <w:r w:rsidRPr="00125CB2">
        <w:rPr>
          <w:rFonts w:ascii="Arial" w:hAnsi="Arial" w:cs="Arial"/>
        </w:rPr>
        <w:t xml:space="preserve"> i. </w:t>
      </w:r>
      <w:r w:rsidRPr="00CB1F5C">
        <w:rPr>
          <w:rFonts w:ascii="Arial" w:hAnsi="Arial" w:cs="Arial"/>
        </w:rPr>
        <w:t>detail concerning bonds or letters of credit</w:t>
      </w:r>
      <w:r w:rsidRPr="00125CB2">
        <w:rPr>
          <w:rFonts w:ascii="Arial" w:hAnsi="Arial" w:cs="Arial"/>
        </w:rPr>
        <w:t xml:space="preserve"> provided by the supplier</w:t>
      </w:r>
      <w:r>
        <w:rPr>
          <w:rFonts w:ascii="Arial" w:hAnsi="Arial" w:cs="Arial"/>
        </w:rPr>
        <w:t>,</w:t>
      </w:r>
      <w:r w:rsidRPr="00125CB2">
        <w:rPr>
          <w:rFonts w:ascii="Arial" w:hAnsi="Arial" w:cs="Arial"/>
        </w:rPr>
        <w:t xml:space="preserve"> if included in </w:t>
      </w:r>
      <w:r>
        <w:rPr>
          <w:rFonts w:ascii="Arial" w:hAnsi="Arial" w:cs="Arial"/>
        </w:rPr>
        <w:t>their</w:t>
      </w:r>
      <w:r w:rsidRPr="00125CB2">
        <w:rPr>
          <w:rFonts w:ascii="Arial" w:hAnsi="Arial" w:cs="Arial"/>
        </w:rPr>
        <w:t xml:space="preserve"> proposal</w:t>
      </w:r>
      <w:r>
        <w:rPr>
          <w:rFonts w:ascii="Arial" w:hAnsi="Arial" w:cs="Arial"/>
        </w:rPr>
        <w:t>;</w:t>
      </w:r>
      <w:r w:rsidRPr="00125CB2">
        <w:rPr>
          <w:rFonts w:ascii="Arial" w:hAnsi="Arial" w:cs="Arial"/>
        </w:rPr>
        <w:t xml:space="preserve"> </w:t>
      </w:r>
      <w:r>
        <w:rPr>
          <w:rFonts w:ascii="Arial" w:hAnsi="Arial" w:cs="Arial"/>
        </w:rPr>
        <w:t xml:space="preserve">and </w:t>
      </w:r>
      <w:r w:rsidRPr="00125CB2">
        <w:rPr>
          <w:rFonts w:ascii="Arial" w:hAnsi="Arial" w:cs="Arial"/>
        </w:rPr>
        <w:t xml:space="preserve">j. </w:t>
      </w:r>
      <w:r>
        <w:rPr>
          <w:rFonts w:ascii="Arial" w:hAnsi="Arial" w:cs="Arial"/>
        </w:rPr>
        <w:t>any s</w:t>
      </w:r>
      <w:r w:rsidRPr="00125CB2">
        <w:rPr>
          <w:rFonts w:ascii="Arial" w:hAnsi="Arial" w:cs="Arial"/>
        </w:rPr>
        <w:t xml:space="preserve">pecial terms and conditions </w:t>
      </w:r>
      <w:r>
        <w:rPr>
          <w:rFonts w:ascii="Arial" w:hAnsi="Arial" w:cs="Arial"/>
        </w:rPr>
        <w:t>that</w:t>
      </w:r>
      <w:r w:rsidRPr="00125CB2">
        <w:rPr>
          <w:rFonts w:ascii="Arial" w:hAnsi="Arial" w:cs="Arial"/>
        </w:rPr>
        <w:t xml:space="preserve"> have been negotiated with the supplier relative to payment terms, discounts, rebates, warrant</w:t>
      </w:r>
      <w:r>
        <w:rPr>
          <w:rFonts w:ascii="Arial" w:hAnsi="Arial" w:cs="Arial"/>
        </w:rPr>
        <w:t>ies, or</w:t>
      </w:r>
      <w:r w:rsidRPr="00125CB2">
        <w:rPr>
          <w:rFonts w:ascii="Arial" w:hAnsi="Arial" w:cs="Arial"/>
        </w:rPr>
        <w:t xml:space="preserve"> credits or other terms and conditions </w:t>
      </w:r>
      <w:r>
        <w:rPr>
          <w:rFonts w:ascii="Arial" w:hAnsi="Arial" w:cs="Arial"/>
        </w:rPr>
        <w:t>that</w:t>
      </w:r>
      <w:r w:rsidRPr="00125CB2">
        <w:rPr>
          <w:rFonts w:ascii="Arial" w:hAnsi="Arial" w:cs="Arial"/>
        </w:rPr>
        <w:t xml:space="preserve"> will revert to the </w:t>
      </w:r>
      <w:r>
        <w:rPr>
          <w:rFonts w:ascii="Arial" w:hAnsi="Arial" w:cs="Arial"/>
        </w:rPr>
        <w:t>City</w:t>
      </w:r>
      <w:r w:rsidRPr="00125CB2">
        <w:rPr>
          <w:rFonts w:ascii="Arial" w:hAnsi="Arial" w:cs="Arial"/>
        </w:rPr>
        <w:t xml:space="preserve">. </w:t>
      </w:r>
      <w:r>
        <w:rPr>
          <w:rFonts w:ascii="Arial" w:hAnsi="Arial" w:cs="Arial"/>
        </w:rPr>
        <w:t>The Contractor</w:t>
      </w:r>
      <w:r w:rsidRPr="00125CB2">
        <w:rPr>
          <w:rFonts w:ascii="Arial" w:hAnsi="Arial" w:cs="Arial"/>
        </w:rPr>
        <w:t xml:space="preserve"> shall include copies of vendors' quotations and specifically reference any terms and conditions</w:t>
      </w:r>
      <w:r>
        <w:rPr>
          <w:rFonts w:ascii="Arial" w:hAnsi="Arial" w:cs="Arial"/>
        </w:rPr>
        <w:t xml:space="preserve"> that </w:t>
      </w:r>
      <w:r w:rsidRPr="00125CB2">
        <w:rPr>
          <w:rFonts w:ascii="Arial" w:hAnsi="Arial" w:cs="Arial"/>
        </w:rPr>
        <w:t>have been negotiated with the vendors concerning letters of credit, terms, discounts, or special payments.</w:t>
      </w:r>
    </w:p>
    <w:p w14:paraId="3EFAB1C0" w14:textId="77777777" w:rsidR="00C53581" w:rsidRDefault="00C53581" w:rsidP="00C53581">
      <w:pPr>
        <w:pStyle w:val="p1"/>
        <w:tabs>
          <w:tab w:val="clear" w:pos="720"/>
        </w:tabs>
        <w:spacing w:line="240" w:lineRule="auto"/>
        <w:ind w:left="1440" w:hanging="720"/>
        <w:jc w:val="both"/>
        <w:rPr>
          <w:rFonts w:ascii="Arial" w:hAnsi="Arial" w:cs="Arial"/>
        </w:rPr>
      </w:pPr>
    </w:p>
    <w:p w14:paraId="3281E1CD"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48.6</w:t>
      </w:r>
      <w:r>
        <w:rPr>
          <w:rFonts w:ascii="Arial" w:hAnsi="Arial" w:cs="Arial"/>
        </w:rPr>
        <w:tab/>
      </w:r>
      <w:r w:rsidRPr="00125CB2">
        <w:rPr>
          <w:rFonts w:ascii="Arial" w:hAnsi="Arial" w:cs="Arial"/>
        </w:rPr>
        <w:t xml:space="preserve">After receipt of the </w:t>
      </w:r>
      <w:r>
        <w:rPr>
          <w:rFonts w:ascii="Arial" w:hAnsi="Arial" w:cs="Arial"/>
        </w:rPr>
        <w:t>p</w:t>
      </w:r>
      <w:r w:rsidRPr="00125CB2">
        <w:rPr>
          <w:rFonts w:ascii="Arial" w:hAnsi="Arial" w:cs="Arial"/>
        </w:rPr>
        <w:t xml:space="preserve">urchasing </w:t>
      </w:r>
      <w:r>
        <w:rPr>
          <w:rFonts w:ascii="Arial" w:hAnsi="Arial" w:cs="Arial"/>
        </w:rPr>
        <w:t>r</w:t>
      </w:r>
      <w:r w:rsidRPr="00125CB2">
        <w:rPr>
          <w:rFonts w:ascii="Arial" w:hAnsi="Arial" w:cs="Arial"/>
        </w:rPr>
        <w:t xml:space="preserve">equest </w:t>
      </w:r>
      <w:r>
        <w:rPr>
          <w:rFonts w:ascii="Arial" w:hAnsi="Arial" w:cs="Arial"/>
        </w:rPr>
        <w:t>f</w:t>
      </w:r>
      <w:r w:rsidRPr="00125CB2">
        <w:rPr>
          <w:rFonts w:ascii="Arial" w:hAnsi="Arial" w:cs="Arial"/>
        </w:rPr>
        <w:t xml:space="preserve">orm, </w:t>
      </w:r>
      <w:r>
        <w:rPr>
          <w:rFonts w:ascii="Arial" w:hAnsi="Arial" w:cs="Arial"/>
        </w:rPr>
        <w:t>the City</w:t>
      </w:r>
      <w:r w:rsidRPr="00125CB2">
        <w:rPr>
          <w:rFonts w:ascii="Arial" w:hAnsi="Arial" w:cs="Arial"/>
        </w:rPr>
        <w:t xml:space="preserve"> shall prepare a </w:t>
      </w:r>
      <w:r>
        <w:rPr>
          <w:rFonts w:ascii="Arial" w:hAnsi="Arial" w:cs="Arial"/>
        </w:rPr>
        <w:t>p</w:t>
      </w:r>
      <w:r w:rsidRPr="00125CB2">
        <w:rPr>
          <w:rFonts w:ascii="Arial" w:hAnsi="Arial" w:cs="Arial"/>
        </w:rPr>
        <w:t xml:space="preserve">urchase </w:t>
      </w:r>
      <w:r>
        <w:rPr>
          <w:rFonts w:ascii="Arial" w:hAnsi="Arial" w:cs="Arial"/>
        </w:rPr>
        <w:t>o</w:t>
      </w:r>
      <w:r w:rsidRPr="00125CB2">
        <w:rPr>
          <w:rFonts w:ascii="Arial" w:hAnsi="Arial" w:cs="Arial"/>
        </w:rPr>
        <w:t xml:space="preserve">rder for all </w:t>
      </w:r>
      <w:r>
        <w:rPr>
          <w:rFonts w:ascii="Arial" w:hAnsi="Arial" w:cs="Arial"/>
        </w:rPr>
        <w:t xml:space="preserve">the </w:t>
      </w:r>
      <w:r w:rsidRPr="00CB1F5C">
        <w:rPr>
          <w:rFonts w:ascii="Arial" w:hAnsi="Arial" w:cs="Arial"/>
        </w:rPr>
        <w:t>materials</w:t>
      </w:r>
      <w:r>
        <w:rPr>
          <w:rFonts w:ascii="Arial" w:hAnsi="Arial" w:cs="Arial"/>
        </w:rPr>
        <w:t xml:space="preserve"> that</w:t>
      </w:r>
      <w:r w:rsidRPr="00125CB2">
        <w:rPr>
          <w:rFonts w:ascii="Arial" w:hAnsi="Arial" w:cs="Arial"/>
        </w:rPr>
        <w:t xml:space="preserve"> </w:t>
      </w:r>
      <w:r>
        <w:rPr>
          <w:rFonts w:ascii="Arial" w:hAnsi="Arial" w:cs="Arial"/>
        </w:rPr>
        <w:t>the City</w:t>
      </w:r>
      <w:r w:rsidRPr="00125CB2">
        <w:rPr>
          <w:rFonts w:ascii="Arial" w:hAnsi="Arial" w:cs="Arial"/>
        </w:rPr>
        <w:t xml:space="preserve"> chooses to purchase directly. The purchase order shall be sent to the vendor with a copy sent to the </w:t>
      </w:r>
      <w:r>
        <w:rPr>
          <w:rFonts w:ascii="Arial" w:hAnsi="Arial" w:cs="Arial"/>
        </w:rPr>
        <w:t>Contractor</w:t>
      </w:r>
      <w:r w:rsidRPr="00125CB2">
        <w:rPr>
          <w:rFonts w:ascii="Arial" w:hAnsi="Arial" w:cs="Arial"/>
        </w:rPr>
        <w:t xml:space="preserve">. Pursuant to the </w:t>
      </w:r>
      <w:r>
        <w:rPr>
          <w:rFonts w:ascii="Arial" w:hAnsi="Arial" w:cs="Arial"/>
        </w:rPr>
        <w:t>p</w:t>
      </w:r>
      <w:r w:rsidRPr="00125CB2">
        <w:rPr>
          <w:rFonts w:ascii="Arial" w:hAnsi="Arial" w:cs="Arial"/>
        </w:rPr>
        <w:t xml:space="preserve">urchase </w:t>
      </w:r>
      <w:r>
        <w:rPr>
          <w:rFonts w:ascii="Arial" w:hAnsi="Arial" w:cs="Arial"/>
        </w:rPr>
        <w:t>o</w:t>
      </w:r>
      <w:r w:rsidRPr="00125CB2">
        <w:rPr>
          <w:rFonts w:ascii="Arial" w:hAnsi="Arial" w:cs="Arial"/>
        </w:rPr>
        <w:t xml:space="preserve">rder, the vendor </w:t>
      </w:r>
      <w:r>
        <w:rPr>
          <w:rFonts w:ascii="Arial" w:hAnsi="Arial" w:cs="Arial"/>
        </w:rPr>
        <w:t xml:space="preserve">shall </w:t>
      </w:r>
      <w:r w:rsidRPr="00125CB2">
        <w:rPr>
          <w:rFonts w:ascii="Arial" w:hAnsi="Arial" w:cs="Arial"/>
        </w:rPr>
        <w:t xml:space="preserve">provide the required quantities of material at the price established in the vendor's quote to the </w:t>
      </w:r>
      <w:r>
        <w:rPr>
          <w:rFonts w:ascii="Arial" w:hAnsi="Arial" w:cs="Arial"/>
        </w:rPr>
        <w:t>Contractor</w:t>
      </w:r>
      <w:r w:rsidRPr="00125CB2">
        <w:rPr>
          <w:rFonts w:ascii="Arial" w:hAnsi="Arial" w:cs="Arial"/>
        </w:rPr>
        <w:t xml:space="preserve">, excluding any sales tax associated with such price. The </w:t>
      </w:r>
      <w:r>
        <w:rPr>
          <w:rFonts w:ascii="Arial" w:hAnsi="Arial" w:cs="Arial"/>
        </w:rPr>
        <w:t>p</w:t>
      </w:r>
      <w:r w:rsidRPr="00125CB2">
        <w:rPr>
          <w:rFonts w:ascii="Arial" w:hAnsi="Arial" w:cs="Arial"/>
        </w:rPr>
        <w:t xml:space="preserve">urchase </w:t>
      </w:r>
      <w:r>
        <w:rPr>
          <w:rFonts w:ascii="Arial" w:hAnsi="Arial" w:cs="Arial"/>
        </w:rPr>
        <w:t>o</w:t>
      </w:r>
      <w:r w:rsidRPr="00125CB2">
        <w:rPr>
          <w:rFonts w:ascii="Arial" w:hAnsi="Arial" w:cs="Arial"/>
        </w:rPr>
        <w:t xml:space="preserve">rder shall also require the delivery of the ODP on the delivery dates provided by the </w:t>
      </w:r>
      <w:r>
        <w:rPr>
          <w:rFonts w:ascii="Arial" w:hAnsi="Arial" w:cs="Arial"/>
        </w:rPr>
        <w:t>Contractor</w:t>
      </w:r>
      <w:r w:rsidRPr="00125CB2">
        <w:rPr>
          <w:rFonts w:ascii="Arial" w:hAnsi="Arial" w:cs="Arial"/>
        </w:rPr>
        <w:t xml:space="preserve"> in the </w:t>
      </w:r>
      <w:r>
        <w:rPr>
          <w:rFonts w:ascii="Arial" w:hAnsi="Arial" w:cs="Arial"/>
        </w:rPr>
        <w:t>p</w:t>
      </w:r>
      <w:r w:rsidRPr="00125CB2">
        <w:rPr>
          <w:rFonts w:ascii="Arial" w:hAnsi="Arial" w:cs="Arial"/>
        </w:rPr>
        <w:t xml:space="preserve">urchasing </w:t>
      </w:r>
      <w:r>
        <w:rPr>
          <w:rFonts w:ascii="Arial" w:hAnsi="Arial" w:cs="Arial"/>
        </w:rPr>
        <w:t>r</w:t>
      </w:r>
      <w:r w:rsidRPr="00125CB2">
        <w:rPr>
          <w:rFonts w:ascii="Arial" w:hAnsi="Arial" w:cs="Arial"/>
        </w:rPr>
        <w:t xml:space="preserve">equest </w:t>
      </w:r>
      <w:r>
        <w:rPr>
          <w:rFonts w:ascii="Arial" w:hAnsi="Arial" w:cs="Arial"/>
        </w:rPr>
        <w:t>f</w:t>
      </w:r>
      <w:r w:rsidRPr="00125CB2">
        <w:rPr>
          <w:rFonts w:ascii="Arial" w:hAnsi="Arial" w:cs="Arial"/>
        </w:rPr>
        <w:t xml:space="preserve">orm. </w:t>
      </w:r>
    </w:p>
    <w:p w14:paraId="3BC04127" w14:textId="77777777" w:rsidR="00C53581" w:rsidRDefault="00C53581" w:rsidP="00C53581">
      <w:pPr>
        <w:pStyle w:val="p1"/>
        <w:tabs>
          <w:tab w:val="clear" w:pos="720"/>
        </w:tabs>
        <w:spacing w:line="240" w:lineRule="auto"/>
        <w:ind w:left="1440" w:hanging="720"/>
        <w:jc w:val="both"/>
        <w:rPr>
          <w:rFonts w:ascii="Arial" w:hAnsi="Arial" w:cs="Arial"/>
        </w:rPr>
      </w:pPr>
    </w:p>
    <w:p w14:paraId="0D14B55B" w14:textId="5FD057EF" w:rsidR="00C53581" w:rsidRDefault="00C53581" w:rsidP="005E726F">
      <w:pPr>
        <w:pStyle w:val="p1"/>
        <w:tabs>
          <w:tab w:val="clear" w:pos="720"/>
        </w:tabs>
        <w:spacing w:line="240" w:lineRule="auto"/>
        <w:ind w:left="1440" w:hanging="720"/>
        <w:jc w:val="both"/>
        <w:rPr>
          <w:rFonts w:ascii="Arial" w:hAnsi="Arial" w:cs="Arial"/>
        </w:rPr>
      </w:pPr>
      <w:r>
        <w:rPr>
          <w:rFonts w:ascii="Arial" w:hAnsi="Arial" w:cs="Arial"/>
        </w:rPr>
        <w:t>48.7</w:t>
      </w:r>
      <w:r>
        <w:rPr>
          <w:rFonts w:ascii="Arial" w:hAnsi="Arial" w:cs="Arial"/>
        </w:rPr>
        <w:tab/>
      </w:r>
      <w:r w:rsidRPr="00125CB2">
        <w:rPr>
          <w:rFonts w:ascii="Arial" w:hAnsi="Arial" w:cs="Arial"/>
        </w:rPr>
        <w:t xml:space="preserve">In conjunction with the execution of the </w:t>
      </w:r>
      <w:r>
        <w:rPr>
          <w:rFonts w:ascii="Arial" w:hAnsi="Arial" w:cs="Arial"/>
        </w:rPr>
        <w:t>p</w:t>
      </w:r>
      <w:r w:rsidRPr="00125CB2">
        <w:rPr>
          <w:rFonts w:ascii="Arial" w:hAnsi="Arial" w:cs="Arial"/>
        </w:rPr>
        <w:t xml:space="preserve">urchase </w:t>
      </w:r>
      <w:r>
        <w:rPr>
          <w:rFonts w:ascii="Arial" w:hAnsi="Arial" w:cs="Arial"/>
        </w:rPr>
        <w:t>o</w:t>
      </w:r>
      <w:r w:rsidRPr="00125CB2">
        <w:rPr>
          <w:rFonts w:ascii="Arial" w:hAnsi="Arial" w:cs="Arial"/>
        </w:rPr>
        <w:t xml:space="preserve">rders by the suppliers, </w:t>
      </w:r>
      <w:r>
        <w:rPr>
          <w:rFonts w:ascii="Arial" w:hAnsi="Arial" w:cs="Arial"/>
        </w:rPr>
        <w:t>the Contractor</w:t>
      </w:r>
      <w:r w:rsidRPr="00125CB2">
        <w:rPr>
          <w:rFonts w:ascii="Arial" w:hAnsi="Arial" w:cs="Arial"/>
        </w:rPr>
        <w:t xml:space="preserve"> shall execute and deliver to </w:t>
      </w:r>
      <w:r>
        <w:rPr>
          <w:rFonts w:ascii="Arial" w:hAnsi="Arial" w:cs="Arial"/>
        </w:rPr>
        <w:t>the City</w:t>
      </w:r>
      <w:r w:rsidRPr="00125CB2">
        <w:rPr>
          <w:rFonts w:ascii="Arial" w:hAnsi="Arial" w:cs="Arial"/>
        </w:rPr>
        <w:t xml:space="preserve"> one</w:t>
      </w:r>
      <w:r>
        <w:rPr>
          <w:rFonts w:ascii="Arial" w:hAnsi="Arial" w:cs="Arial"/>
        </w:rPr>
        <w:t xml:space="preserve"> (1)</w:t>
      </w:r>
      <w:r w:rsidRPr="00125CB2">
        <w:rPr>
          <w:rFonts w:ascii="Arial" w:hAnsi="Arial" w:cs="Arial"/>
        </w:rPr>
        <w:t xml:space="preserve"> or more deductive </w:t>
      </w:r>
      <w:r>
        <w:rPr>
          <w:rFonts w:ascii="Arial" w:hAnsi="Arial" w:cs="Arial"/>
        </w:rPr>
        <w:t>c</w:t>
      </w:r>
      <w:r w:rsidRPr="00125CB2">
        <w:rPr>
          <w:rFonts w:ascii="Arial" w:hAnsi="Arial" w:cs="Arial"/>
        </w:rPr>
        <w:t xml:space="preserve">hange </w:t>
      </w:r>
      <w:r>
        <w:rPr>
          <w:rFonts w:ascii="Arial" w:hAnsi="Arial" w:cs="Arial"/>
        </w:rPr>
        <w:t>o</w:t>
      </w:r>
      <w:r w:rsidRPr="00125CB2">
        <w:rPr>
          <w:rFonts w:ascii="Arial" w:hAnsi="Arial" w:cs="Arial"/>
        </w:rPr>
        <w:t>rders referencing the full value of all ODP</w:t>
      </w:r>
      <w:r>
        <w:rPr>
          <w:rFonts w:ascii="Arial" w:hAnsi="Arial" w:cs="Arial"/>
        </w:rPr>
        <w:t>s</w:t>
      </w:r>
      <w:r w:rsidRPr="00125CB2">
        <w:rPr>
          <w:rFonts w:ascii="Arial" w:hAnsi="Arial" w:cs="Arial"/>
        </w:rPr>
        <w:t xml:space="preserve"> to be provided by each supplier from whom the </w:t>
      </w:r>
      <w:r>
        <w:rPr>
          <w:rFonts w:ascii="Arial" w:hAnsi="Arial" w:cs="Arial"/>
        </w:rPr>
        <w:t>City</w:t>
      </w:r>
      <w:r w:rsidRPr="00125CB2">
        <w:rPr>
          <w:rFonts w:ascii="Arial" w:hAnsi="Arial" w:cs="Arial"/>
        </w:rPr>
        <w:t xml:space="preserve"> elected to purchase material</w:t>
      </w:r>
      <w:r>
        <w:rPr>
          <w:rFonts w:ascii="Arial" w:hAnsi="Arial" w:cs="Arial"/>
        </w:rPr>
        <w:t>s</w:t>
      </w:r>
      <w:r w:rsidRPr="00125CB2">
        <w:rPr>
          <w:rFonts w:ascii="Arial" w:hAnsi="Arial" w:cs="Arial"/>
        </w:rPr>
        <w:t xml:space="preserve"> directly, plus all sales taxes associated with such materials in </w:t>
      </w:r>
      <w:r>
        <w:rPr>
          <w:rFonts w:ascii="Arial" w:hAnsi="Arial" w:cs="Arial"/>
        </w:rPr>
        <w:t>the Contractor</w:t>
      </w:r>
      <w:r w:rsidRPr="00125CB2">
        <w:rPr>
          <w:rFonts w:ascii="Arial" w:hAnsi="Arial" w:cs="Arial"/>
        </w:rPr>
        <w:t xml:space="preserve">'s bid to </w:t>
      </w:r>
      <w:r>
        <w:rPr>
          <w:rFonts w:ascii="Arial" w:hAnsi="Arial" w:cs="Arial"/>
        </w:rPr>
        <w:t>the City</w:t>
      </w:r>
      <w:r w:rsidRPr="00125CB2">
        <w:rPr>
          <w:rFonts w:ascii="Arial" w:hAnsi="Arial" w:cs="Arial"/>
        </w:rPr>
        <w:t xml:space="preserve">, </w:t>
      </w:r>
      <w:r w:rsidRPr="00CB1F5C">
        <w:rPr>
          <w:rFonts w:ascii="Arial" w:hAnsi="Arial" w:cs="Arial"/>
        </w:rPr>
        <w:t>plus any savings to the Contractor in the cost of Performance</w:t>
      </w:r>
      <w:r>
        <w:rPr>
          <w:rFonts w:ascii="Arial" w:hAnsi="Arial" w:cs="Arial"/>
        </w:rPr>
        <w:t xml:space="preserve"> </w:t>
      </w:r>
      <w:r w:rsidRPr="00CB1F5C">
        <w:rPr>
          <w:rFonts w:ascii="Arial" w:hAnsi="Arial" w:cs="Arial"/>
        </w:rPr>
        <w:t xml:space="preserve">and </w:t>
      </w:r>
      <w:r>
        <w:rPr>
          <w:rFonts w:ascii="Arial" w:hAnsi="Arial" w:cs="Arial"/>
        </w:rPr>
        <w:t xml:space="preserve">Payment </w:t>
      </w:r>
      <w:r w:rsidRPr="00CB1F5C">
        <w:rPr>
          <w:rFonts w:ascii="Arial" w:hAnsi="Arial" w:cs="Arial"/>
        </w:rPr>
        <w:t>Bonds associated with ODPs</w:t>
      </w:r>
      <w:r w:rsidRPr="00125CB2">
        <w:rPr>
          <w:rFonts w:ascii="Arial" w:hAnsi="Arial" w:cs="Arial"/>
        </w:rPr>
        <w:t xml:space="preserve">. To compensate the </w:t>
      </w:r>
      <w:r>
        <w:rPr>
          <w:rFonts w:ascii="Arial" w:hAnsi="Arial" w:cs="Arial"/>
        </w:rPr>
        <w:t>Contractor</w:t>
      </w:r>
      <w:r w:rsidRPr="00125CB2">
        <w:rPr>
          <w:rFonts w:ascii="Arial" w:hAnsi="Arial" w:cs="Arial"/>
        </w:rPr>
        <w:t xml:space="preserve"> for the warranty enforcement obligation</w:t>
      </w:r>
      <w:r>
        <w:rPr>
          <w:rFonts w:ascii="Arial" w:hAnsi="Arial" w:cs="Arial"/>
        </w:rPr>
        <w:t>,</w:t>
      </w:r>
      <w:r w:rsidRPr="00125CB2">
        <w:rPr>
          <w:rFonts w:ascii="Arial" w:hAnsi="Arial" w:cs="Arial"/>
        </w:rPr>
        <w:t xml:space="preserve"> the </w:t>
      </w:r>
      <w:r>
        <w:rPr>
          <w:rFonts w:ascii="Arial" w:hAnsi="Arial" w:cs="Arial"/>
        </w:rPr>
        <w:t>Contractor</w:t>
      </w:r>
      <w:r w:rsidRPr="00125CB2">
        <w:rPr>
          <w:rFonts w:ascii="Arial" w:hAnsi="Arial" w:cs="Arial"/>
        </w:rPr>
        <w:t xml:space="preserve">'s overhead and profit associated with </w:t>
      </w:r>
      <w:r w:rsidRPr="00CB1F5C">
        <w:rPr>
          <w:rFonts w:ascii="Arial" w:hAnsi="Arial" w:cs="Arial"/>
        </w:rPr>
        <w:t>ODP</w:t>
      </w:r>
      <w:r>
        <w:rPr>
          <w:rFonts w:ascii="Arial" w:hAnsi="Arial" w:cs="Arial"/>
        </w:rPr>
        <w:t>s</w:t>
      </w:r>
      <w:r w:rsidRPr="00125CB2">
        <w:rPr>
          <w:rFonts w:ascii="Arial" w:hAnsi="Arial" w:cs="Arial"/>
        </w:rPr>
        <w:t xml:space="preserve"> shall not be deducted from the </w:t>
      </w:r>
      <w:r>
        <w:rPr>
          <w:rFonts w:ascii="Arial" w:hAnsi="Arial" w:cs="Arial"/>
        </w:rPr>
        <w:t>C</w:t>
      </w:r>
      <w:r w:rsidRPr="00125CB2">
        <w:rPr>
          <w:rFonts w:ascii="Arial" w:hAnsi="Arial" w:cs="Arial"/>
        </w:rPr>
        <w:t xml:space="preserve">ontract. </w:t>
      </w:r>
    </w:p>
    <w:p w14:paraId="763E513F" w14:textId="77777777" w:rsidR="007E07FB" w:rsidRDefault="007E07FB" w:rsidP="005E726F">
      <w:pPr>
        <w:pStyle w:val="p1"/>
        <w:tabs>
          <w:tab w:val="clear" w:pos="720"/>
        </w:tabs>
        <w:spacing w:line="240" w:lineRule="auto"/>
        <w:ind w:left="1440" w:hanging="720"/>
        <w:jc w:val="both"/>
        <w:rPr>
          <w:rFonts w:ascii="Arial" w:hAnsi="Arial" w:cs="Arial"/>
        </w:rPr>
      </w:pPr>
    </w:p>
    <w:p w14:paraId="757F3E44"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48.8</w:t>
      </w:r>
      <w:r>
        <w:rPr>
          <w:rFonts w:ascii="Arial" w:hAnsi="Arial" w:cs="Arial"/>
        </w:rPr>
        <w:tab/>
        <w:t>The Contractor</w:t>
      </w:r>
      <w:r w:rsidRPr="00125CB2">
        <w:rPr>
          <w:rFonts w:ascii="Arial" w:hAnsi="Arial" w:cs="Arial"/>
        </w:rPr>
        <w:t xml:space="preserve"> shall be fully responsible for all matters relating to the procurement of materials furnished by and incorporated into the Project in accordance with these </w:t>
      </w:r>
      <w:r>
        <w:rPr>
          <w:rFonts w:ascii="Arial" w:hAnsi="Arial" w:cs="Arial"/>
        </w:rPr>
        <w:t>terms and conditions,</w:t>
      </w:r>
      <w:r w:rsidRPr="00125CB2">
        <w:rPr>
          <w:rFonts w:ascii="Arial" w:hAnsi="Arial" w:cs="Arial"/>
        </w:rPr>
        <w:t xml:space="preserve"> including, but not limited to, assuring the correct quantities, placing the order in a timely manner, assuring coordination of purchases, providing and obtaining all warranties and guarantees required by the Contract Documents, </w:t>
      </w:r>
      <w:r>
        <w:rPr>
          <w:rFonts w:ascii="Arial" w:hAnsi="Arial" w:cs="Arial"/>
        </w:rPr>
        <w:t xml:space="preserve">and </w:t>
      </w:r>
      <w:r w:rsidRPr="00125CB2">
        <w:rPr>
          <w:rFonts w:ascii="Arial" w:hAnsi="Arial" w:cs="Arial"/>
        </w:rPr>
        <w:t>inspect</w:t>
      </w:r>
      <w:r>
        <w:rPr>
          <w:rFonts w:ascii="Arial" w:hAnsi="Arial" w:cs="Arial"/>
        </w:rPr>
        <w:t>ing</w:t>
      </w:r>
      <w:r w:rsidRPr="00125CB2">
        <w:rPr>
          <w:rFonts w:ascii="Arial" w:hAnsi="Arial" w:cs="Arial"/>
        </w:rPr>
        <w:t xml:space="preserve"> and accept</w:t>
      </w:r>
      <w:r>
        <w:rPr>
          <w:rFonts w:ascii="Arial" w:hAnsi="Arial" w:cs="Arial"/>
        </w:rPr>
        <w:t>ing</w:t>
      </w:r>
      <w:r w:rsidRPr="00125CB2">
        <w:rPr>
          <w:rFonts w:ascii="Arial" w:hAnsi="Arial" w:cs="Arial"/>
        </w:rPr>
        <w:t xml:space="preserve"> the goods at the time of delivery. The </w:t>
      </w:r>
      <w:r>
        <w:rPr>
          <w:rFonts w:ascii="Arial" w:hAnsi="Arial" w:cs="Arial"/>
        </w:rPr>
        <w:t>Contractor</w:t>
      </w:r>
      <w:r w:rsidRPr="00125CB2">
        <w:rPr>
          <w:rFonts w:ascii="Arial" w:hAnsi="Arial" w:cs="Arial"/>
        </w:rPr>
        <w:t xml:space="preserve"> shall coordinate delivery schedules, sequence of delivery, loading orientation, and other arrangements normally required by the </w:t>
      </w:r>
      <w:r>
        <w:rPr>
          <w:rFonts w:ascii="Arial" w:hAnsi="Arial" w:cs="Arial"/>
        </w:rPr>
        <w:t>Contractor</w:t>
      </w:r>
      <w:r w:rsidRPr="00125CB2">
        <w:rPr>
          <w:rFonts w:ascii="Arial" w:hAnsi="Arial" w:cs="Arial"/>
        </w:rPr>
        <w:t xml:space="preserve"> for the particular materials furnished. The </w:t>
      </w:r>
      <w:r>
        <w:rPr>
          <w:rFonts w:ascii="Arial" w:hAnsi="Arial" w:cs="Arial"/>
        </w:rPr>
        <w:t>Contractor</w:t>
      </w:r>
      <w:r w:rsidRPr="00125CB2">
        <w:rPr>
          <w:rFonts w:ascii="Arial" w:hAnsi="Arial" w:cs="Arial"/>
        </w:rPr>
        <w:t xml:space="preserve"> shall provide all services required for the unloading, handling</w:t>
      </w:r>
      <w:r>
        <w:rPr>
          <w:rFonts w:ascii="Arial" w:hAnsi="Arial" w:cs="Arial"/>
        </w:rPr>
        <w:t>,</w:t>
      </w:r>
      <w:r w:rsidRPr="00125CB2">
        <w:rPr>
          <w:rFonts w:ascii="Arial" w:hAnsi="Arial" w:cs="Arial"/>
        </w:rPr>
        <w:t xml:space="preserve"> and storage of materials through installation. </w:t>
      </w:r>
      <w:r>
        <w:rPr>
          <w:rFonts w:ascii="Arial" w:hAnsi="Arial" w:cs="Arial"/>
        </w:rPr>
        <w:t xml:space="preserve"> </w:t>
      </w:r>
    </w:p>
    <w:p w14:paraId="2D84BCE7" w14:textId="77777777" w:rsidR="00C53581" w:rsidRDefault="00C53581" w:rsidP="00C53581">
      <w:pPr>
        <w:pStyle w:val="p1"/>
        <w:tabs>
          <w:tab w:val="clear" w:pos="720"/>
        </w:tabs>
        <w:spacing w:line="240" w:lineRule="auto"/>
        <w:ind w:left="1440" w:hanging="720"/>
        <w:jc w:val="both"/>
        <w:rPr>
          <w:rFonts w:ascii="Arial" w:hAnsi="Arial" w:cs="Arial"/>
        </w:rPr>
      </w:pPr>
    </w:p>
    <w:p w14:paraId="584FA9AE"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lastRenderedPageBreak/>
        <w:t>48.9</w:t>
      </w:r>
      <w:r>
        <w:rPr>
          <w:rFonts w:ascii="Arial" w:hAnsi="Arial" w:cs="Arial"/>
        </w:rPr>
        <w:tab/>
      </w:r>
      <w:r w:rsidRPr="00125CB2">
        <w:rPr>
          <w:rFonts w:ascii="Arial" w:hAnsi="Arial" w:cs="Arial"/>
        </w:rPr>
        <w:t>As ODP</w:t>
      </w:r>
      <w:r>
        <w:rPr>
          <w:rFonts w:ascii="Arial" w:hAnsi="Arial" w:cs="Arial"/>
        </w:rPr>
        <w:t>s</w:t>
      </w:r>
      <w:r w:rsidRPr="00125CB2">
        <w:rPr>
          <w:rFonts w:ascii="Arial" w:hAnsi="Arial" w:cs="Arial"/>
        </w:rPr>
        <w:t xml:space="preserve"> are delivered to the jobsite, the </w:t>
      </w:r>
      <w:r>
        <w:rPr>
          <w:rFonts w:ascii="Arial" w:hAnsi="Arial" w:cs="Arial"/>
        </w:rPr>
        <w:t>Contractor</w:t>
      </w:r>
      <w:r w:rsidRPr="00125CB2">
        <w:rPr>
          <w:rFonts w:ascii="Arial" w:hAnsi="Arial" w:cs="Arial"/>
        </w:rPr>
        <w:t xml:space="preserve"> shall visually inspect all shipments from the suppliers</w:t>
      </w:r>
      <w:r>
        <w:rPr>
          <w:rFonts w:ascii="Arial" w:hAnsi="Arial" w:cs="Arial"/>
        </w:rPr>
        <w:t xml:space="preserve"> </w:t>
      </w:r>
      <w:r w:rsidRPr="00125CB2">
        <w:rPr>
          <w:rFonts w:ascii="Arial" w:hAnsi="Arial" w:cs="Arial"/>
        </w:rPr>
        <w:t>and sign off on the receiving reports for material</w:t>
      </w:r>
      <w:r>
        <w:rPr>
          <w:rFonts w:ascii="Arial" w:hAnsi="Arial" w:cs="Arial"/>
        </w:rPr>
        <w:t>s</w:t>
      </w:r>
      <w:r w:rsidRPr="00125CB2">
        <w:rPr>
          <w:rFonts w:ascii="Arial" w:hAnsi="Arial" w:cs="Arial"/>
        </w:rPr>
        <w:t xml:space="preserve"> delivered. </w:t>
      </w:r>
      <w:r>
        <w:rPr>
          <w:rFonts w:ascii="Arial" w:hAnsi="Arial" w:cs="Arial"/>
        </w:rPr>
        <w:t xml:space="preserve"> </w:t>
      </w:r>
      <w:r w:rsidRPr="00125CB2">
        <w:rPr>
          <w:rFonts w:ascii="Arial" w:hAnsi="Arial" w:cs="Arial"/>
        </w:rPr>
        <w:t xml:space="preserve">The </w:t>
      </w:r>
      <w:r>
        <w:rPr>
          <w:rFonts w:ascii="Arial" w:hAnsi="Arial" w:cs="Arial"/>
        </w:rPr>
        <w:t>Contractor</w:t>
      </w:r>
      <w:r w:rsidRPr="00125CB2">
        <w:rPr>
          <w:rFonts w:ascii="Arial" w:hAnsi="Arial" w:cs="Arial"/>
        </w:rPr>
        <w:t xml:space="preserve"> shall assure that each delivery of ODP</w:t>
      </w:r>
      <w:r>
        <w:rPr>
          <w:rFonts w:ascii="Arial" w:hAnsi="Arial" w:cs="Arial"/>
        </w:rPr>
        <w:t>s</w:t>
      </w:r>
      <w:r w:rsidRPr="00125CB2">
        <w:rPr>
          <w:rFonts w:ascii="Arial" w:hAnsi="Arial" w:cs="Arial"/>
        </w:rPr>
        <w:t xml:space="preserve"> is accompanied by documentation </w:t>
      </w:r>
      <w:r>
        <w:rPr>
          <w:rFonts w:ascii="Arial" w:hAnsi="Arial" w:cs="Arial"/>
        </w:rPr>
        <w:t>sufficient</w:t>
      </w:r>
      <w:r w:rsidRPr="00125CB2">
        <w:rPr>
          <w:rFonts w:ascii="Arial" w:hAnsi="Arial" w:cs="Arial"/>
        </w:rPr>
        <w:t xml:space="preserve"> to identify the </w:t>
      </w:r>
      <w:r>
        <w:rPr>
          <w:rFonts w:ascii="Arial" w:hAnsi="Arial" w:cs="Arial"/>
        </w:rPr>
        <w:t>p</w:t>
      </w:r>
      <w:r w:rsidRPr="00125CB2">
        <w:rPr>
          <w:rFonts w:ascii="Arial" w:hAnsi="Arial" w:cs="Arial"/>
        </w:rPr>
        <w:t xml:space="preserve">urchase </w:t>
      </w:r>
      <w:r>
        <w:rPr>
          <w:rFonts w:ascii="Arial" w:hAnsi="Arial" w:cs="Arial"/>
        </w:rPr>
        <w:t>o</w:t>
      </w:r>
      <w:r w:rsidRPr="00125CB2">
        <w:rPr>
          <w:rFonts w:ascii="Arial" w:hAnsi="Arial" w:cs="Arial"/>
        </w:rPr>
        <w:t xml:space="preserve">rder </w:t>
      </w:r>
      <w:r>
        <w:rPr>
          <w:rFonts w:ascii="Arial" w:hAnsi="Arial" w:cs="Arial"/>
        </w:rPr>
        <w:t>through which</w:t>
      </w:r>
      <w:r w:rsidRPr="00125CB2">
        <w:rPr>
          <w:rFonts w:ascii="Arial" w:hAnsi="Arial" w:cs="Arial"/>
        </w:rPr>
        <w:t xml:space="preserve"> the </w:t>
      </w:r>
      <w:r>
        <w:rPr>
          <w:rFonts w:ascii="Arial" w:hAnsi="Arial" w:cs="Arial"/>
        </w:rPr>
        <w:t>ODP</w:t>
      </w:r>
      <w:r w:rsidRPr="00125CB2">
        <w:rPr>
          <w:rFonts w:ascii="Arial" w:hAnsi="Arial" w:cs="Arial"/>
        </w:rPr>
        <w:t xml:space="preserve"> </w:t>
      </w:r>
      <w:r>
        <w:rPr>
          <w:rFonts w:ascii="Arial" w:hAnsi="Arial" w:cs="Arial"/>
        </w:rPr>
        <w:t>was</w:t>
      </w:r>
      <w:r w:rsidRPr="00125CB2">
        <w:rPr>
          <w:rFonts w:ascii="Arial" w:hAnsi="Arial" w:cs="Arial"/>
        </w:rPr>
        <w:t xml:space="preserve"> made. This documentation may consist of a delivery ticket and an invoice from the supplier conforming to the </w:t>
      </w:r>
      <w:r>
        <w:rPr>
          <w:rFonts w:ascii="Arial" w:hAnsi="Arial" w:cs="Arial"/>
        </w:rPr>
        <w:t>p</w:t>
      </w:r>
      <w:r w:rsidRPr="00125CB2">
        <w:rPr>
          <w:rFonts w:ascii="Arial" w:hAnsi="Arial" w:cs="Arial"/>
        </w:rPr>
        <w:t xml:space="preserve">urchase </w:t>
      </w:r>
      <w:r>
        <w:rPr>
          <w:rFonts w:ascii="Arial" w:hAnsi="Arial" w:cs="Arial"/>
        </w:rPr>
        <w:t>o</w:t>
      </w:r>
      <w:r w:rsidRPr="00125CB2">
        <w:rPr>
          <w:rFonts w:ascii="Arial" w:hAnsi="Arial" w:cs="Arial"/>
        </w:rPr>
        <w:t>rder</w:t>
      </w:r>
      <w:r>
        <w:rPr>
          <w:rFonts w:ascii="Arial" w:hAnsi="Arial" w:cs="Arial"/>
        </w:rPr>
        <w:t>,</w:t>
      </w:r>
      <w:r w:rsidRPr="00125CB2">
        <w:rPr>
          <w:rFonts w:ascii="Arial" w:hAnsi="Arial" w:cs="Arial"/>
        </w:rPr>
        <w:t xml:space="preserve"> together with such additional information as the </w:t>
      </w:r>
      <w:r>
        <w:rPr>
          <w:rFonts w:ascii="Arial" w:hAnsi="Arial" w:cs="Arial"/>
        </w:rPr>
        <w:t>City</w:t>
      </w:r>
      <w:r w:rsidRPr="00125CB2">
        <w:rPr>
          <w:rFonts w:ascii="Arial" w:hAnsi="Arial" w:cs="Arial"/>
        </w:rPr>
        <w:t xml:space="preserve"> may require. The </w:t>
      </w:r>
      <w:r>
        <w:rPr>
          <w:rFonts w:ascii="Arial" w:hAnsi="Arial" w:cs="Arial"/>
        </w:rPr>
        <w:t>Contractor</w:t>
      </w:r>
      <w:r w:rsidRPr="00125CB2">
        <w:rPr>
          <w:rFonts w:ascii="Arial" w:hAnsi="Arial" w:cs="Arial"/>
        </w:rPr>
        <w:t xml:space="preserve"> </w:t>
      </w:r>
      <w:r>
        <w:rPr>
          <w:rFonts w:ascii="Arial" w:hAnsi="Arial" w:cs="Arial"/>
        </w:rPr>
        <w:t>shall</w:t>
      </w:r>
      <w:r w:rsidRPr="00125CB2">
        <w:rPr>
          <w:rFonts w:ascii="Arial" w:hAnsi="Arial" w:cs="Arial"/>
        </w:rPr>
        <w:t xml:space="preserve"> then forward the receiving report to the </w:t>
      </w:r>
      <w:r>
        <w:rPr>
          <w:rFonts w:ascii="Arial" w:hAnsi="Arial" w:cs="Arial"/>
        </w:rPr>
        <w:t>City</w:t>
      </w:r>
      <w:r w:rsidRPr="00125CB2">
        <w:rPr>
          <w:rFonts w:ascii="Arial" w:hAnsi="Arial" w:cs="Arial"/>
        </w:rPr>
        <w:t xml:space="preserve"> to match up with the invoice for payment. </w:t>
      </w:r>
    </w:p>
    <w:p w14:paraId="032D6828" w14:textId="77777777" w:rsidR="00C53581" w:rsidRDefault="00C53581" w:rsidP="00C53581">
      <w:pPr>
        <w:pStyle w:val="p1"/>
        <w:tabs>
          <w:tab w:val="clear" w:pos="720"/>
        </w:tabs>
        <w:spacing w:line="240" w:lineRule="auto"/>
        <w:ind w:left="1440" w:hanging="720"/>
        <w:jc w:val="both"/>
        <w:rPr>
          <w:rFonts w:ascii="Arial" w:hAnsi="Arial" w:cs="Arial"/>
        </w:rPr>
      </w:pPr>
    </w:p>
    <w:p w14:paraId="0001883F"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48.10</w:t>
      </w:r>
      <w:r>
        <w:rPr>
          <w:rFonts w:ascii="Arial" w:hAnsi="Arial" w:cs="Arial"/>
        </w:rPr>
        <w:tab/>
      </w:r>
      <w:r w:rsidRPr="00125CB2">
        <w:rPr>
          <w:rFonts w:ascii="Arial" w:hAnsi="Arial" w:cs="Arial"/>
        </w:rPr>
        <w:t xml:space="preserve">The </w:t>
      </w:r>
      <w:r>
        <w:rPr>
          <w:rFonts w:ascii="Arial" w:hAnsi="Arial" w:cs="Arial"/>
        </w:rPr>
        <w:t>Contractor</w:t>
      </w:r>
      <w:r w:rsidRPr="00125CB2">
        <w:rPr>
          <w:rFonts w:ascii="Arial" w:hAnsi="Arial" w:cs="Arial"/>
        </w:rPr>
        <w:t xml:space="preserve"> shall </w:t>
      </w:r>
      <w:r>
        <w:rPr>
          <w:rFonts w:ascii="Arial" w:hAnsi="Arial" w:cs="Arial"/>
        </w:rPr>
        <w:t>e</w:t>
      </w:r>
      <w:r w:rsidRPr="00125CB2">
        <w:rPr>
          <w:rFonts w:ascii="Arial" w:hAnsi="Arial" w:cs="Arial"/>
        </w:rPr>
        <w:t>nsure that ODP</w:t>
      </w:r>
      <w:r>
        <w:rPr>
          <w:rFonts w:ascii="Arial" w:hAnsi="Arial" w:cs="Arial"/>
        </w:rPr>
        <w:t>s</w:t>
      </w:r>
      <w:r w:rsidRPr="00125CB2">
        <w:rPr>
          <w:rFonts w:ascii="Arial" w:hAnsi="Arial" w:cs="Arial"/>
        </w:rPr>
        <w:t xml:space="preserve"> conform to the </w:t>
      </w:r>
      <w:r>
        <w:rPr>
          <w:rFonts w:ascii="Arial" w:hAnsi="Arial" w:cs="Arial"/>
        </w:rPr>
        <w:t>s</w:t>
      </w:r>
      <w:r w:rsidRPr="00125CB2">
        <w:rPr>
          <w:rFonts w:ascii="Arial" w:hAnsi="Arial" w:cs="Arial"/>
        </w:rPr>
        <w:t xml:space="preserve">pecifications and </w:t>
      </w:r>
      <w:r>
        <w:rPr>
          <w:rFonts w:ascii="Arial" w:hAnsi="Arial" w:cs="Arial"/>
        </w:rPr>
        <w:t xml:space="preserve">shall </w:t>
      </w:r>
      <w:r w:rsidRPr="00125CB2">
        <w:rPr>
          <w:rFonts w:ascii="Arial" w:hAnsi="Arial" w:cs="Arial"/>
        </w:rPr>
        <w:t>determine</w:t>
      </w:r>
      <w:r>
        <w:rPr>
          <w:rFonts w:ascii="Arial" w:hAnsi="Arial" w:cs="Arial"/>
        </w:rPr>
        <w:t>,</w:t>
      </w:r>
      <w:r w:rsidRPr="00125CB2">
        <w:rPr>
          <w:rFonts w:ascii="Arial" w:hAnsi="Arial" w:cs="Arial"/>
        </w:rPr>
        <w:t xml:space="preserve"> prior to incorporation into the </w:t>
      </w:r>
      <w:r>
        <w:rPr>
          <w:rFonts w:ascii="Arial" w:hAnsi="Arial" w:cs="Arial"/>
        </w:rPr>
        <w:t>Project,</w:t>
      </w:r>
      <w:r w:rsidRPr="00125CB2">
        <w:rPr>
          <w:rFonts w:ascii="Arial" w:hAnsi="Arial" w:cs="Arial"/>
        </w:rPr>
        <w:t xml:space="preserve"> if such materials are patently defective and whether such materials are identical to the materials ordered and match the description on the bill of lading. If the </w:t>
      </w:r>
      <w:r>
        <w:rPr>
          <w:rFonts w:ascii="Arial" w:hAnsi="Arial" w:cs="Arial"/>
        </w:rPr>
        <w:t>Contractor</w:t>
      </w:r>
      <w:r w:rsidRPr="00125CB2">
        <w:rPr>
          <w:rFonts w:ascii="Arial" w:hAnsi="Arial" w:cs="Arial"/>
        </w:rPr>
        <w:t xml:space="preserve"> discovers </w:t>
      </w:r>
      <w:r>
        <w:rPr>
          <w:rFonts w:ascii="Arial" w:hAnsi="Arial" w:cs="Arial"/>
        </w:rPr>
        <w:t>defects</w:t>
      </w:r>
      <w:r w:rsidRPr="00125CB2">
        <w:rPr>
          <w:rFonts w:ascii="Arial" w:hAnsi="Arial" w:cs="Arial"/>
        </w:rPr>
        <w:t xml:space="preserve"> or non-conformities in ODP</w:t>
      </w:r>
      <w:r>
        <w:rPr>
          <w:rFonts w:ascii="Arial" w:hAnsi="Arial" w:cs="Arial"/>
        </w:rPr>
        <w:t>s</w:t>
      </w:r>
      <w:r w:rsidRPr="00125CB2">
        <w:rPr>
          <w:rFonts w:ascii="Arial" w:hAnsi="Arial" w:cs="Arial"/>
        </w:rPr>
        <w:t xml:space="preserve"> upon such visual inspection, the </w:t>
      </w:r>
      <w:r>
        <w:rPr>
          <w:rFonts w:ascii="Arial" w:hAnsi="Arial" w:cs="Arial"/>
        </w:rPr>
        <w:t>Contractor</w:t>
      </w:r>
      <w:r w:rsidRPr="00125CB2">
        <w:rPr>
          <w:rFonts w:ascii="Arial" w:hAnsi="Arial" w:cs="Arial"/>
        </w:rPr>
        <w:t xml:space="preserve"> shall not utilize such nonconforming or defective materials in the </w:t>
      </w:r>
      <w:r>
        <w:rPr>
          <w:rFonts w:ascii="Arial" w:hAnsi="Arial" w:cs="Arial"/>
        </w:rPr>
        <w:t>Project</w:t>
      </w:r>
      <w:r w:rsidRPr="00125CB2">
        <w:rPr>
          <w:rFonts w:ascii="Arial" w:hAnsi="Arial" w:cs="Arial"/>
        </w:rPr>
        <w:t xml:space="preserve"> and instead shall promptly notify the </w:t>
      </w:r>
      <w:r>
        <w:rPr>
          <w:rFonts w:ascii="Arial" w:hAnsi="Arial" w:cs="Arial"/>
        </w:rPr>
        <w:t>City</w:t>
      </w:r>
      <w:r w:rsidRPr="00125CB2">
        <w:rPr>
          <w:rFonts w:ascii="Arial" w:hAnsi="Arial" w:cs="Arial"/>
        </w:rPr>
        <w:t xml:space="preserve"> of the defective or nonconforming condition so that repair or replacement of those materials can occur without any undue delay or interruption to the Project. If the </w:t>
      </w:r>
      <w:r>
        <w:rPr>
          <w:rFonts w:ascii="Arial" w:hAnsi="Arial" w:cs="Arial"/>
        </w:rPr>
        <w:t>Contractor</w:t>
      </w:r>
      <w:r w:rsidRPr="00125CB2">
        <w:rPr>
          <w:rFonts w:ascii="Arial" w:hAnsi="Arial" w:cs="Arial"/>
        </w:rPr>
        <w:t xml:space="preserve"> fails to perform such inspection and otherwise incorporates into the work such defective or nonconforming ODP</w:t>
      </w:r>
      <w:r>
        <w:rPr>
          <w:rFonts w:ascii="Arial" w:hAnsi="Arial" w:cs="Arial"/>
        </w:rPr>
        <w:t>s</w:t>
      </w:r>
      <w:r w:rsidRPr="00125CB2">
        <w:rPr>
          <w:rFonts w:ascii="Arial" w:hAnsi="Arial" w:cs="Arial"/>
        </w:rPr>
        <w:t xml:space="preserve">, the condition of which it either knew or should have known by performance of an inspection, </w:t>
      </w:r>
      <w:r>
        <w:rPr>
          <w:rFonts w:ascii="Arial" w:hAnsi="Arial" w:cs="Arial"/>
        </w:rPr>
        <w:t>the Contractor</w:t>
      </w:r>
      <w:r w:rsidRPr="00125CB2">
        <w:rPr>
          <w:rFonts w:ascii="Arial" w:hAnsi="Arial" w:cs="Arial"/>
        </w:rPr>
        <w:t xml:space="preserve"> shall be responsible for all damages to </w:t>
      </w:r>
      <w:r>
        <w:rPr>
          <w:rFonts w:ascii="Arial" w:hAnsi="Arial" w:cs="Arial"/>
        </w:rPr>
        <w:t>the City</w:t>
      </w:r>
      <w:r w:rsidRPr="00125CB2">
        <w:rPr>
          <w:rFonts w:ascii="Arial" w:hAnsi="Arial" w:cs="Arial"/>
        </w:rPr>
        <w:t xml:space="preserve"> resulting from </w:t>
      </w:r>
      <w:r>
        <w:rPr>
          <w:rFonts w:ascii="Arial" w:hAnsi="Arial" w:cs="Arial"/>
        </w:rPr>
        <w:t>the Contractor</w:t>
      </w:r>
      <w:r w:rsidRPr="00125CB2">
        <w:rPr>
          <w:rFonts w:ascii="Arial" w:hAnsi="Arial" w:cs="Arial"/>
        </w:rPr>
        <w:t xml:space="preserve">'s incorporation of such materials into the Project, including liquidated or delay damages. </w:t>
      </w:r>
    </w:p>
    <w:p w14:paraId="00113AF7" w14:textId="77777777" w:rsidR="007E07FB" w:rsidRDefault="007E07FB" w:rsidP="00C60022">
      <w:pPr>
        <w:pStyle w:val="p1"/>
        <w:tabs>
          <w:tab w:val="clear" w:pos="720"/>
        </w:tabs>
        <w:spacing w:line="240" w:lineRule="auto"/>
        <w:jc w:val="both"/>
        <w:rPr>
          <w:rFonts w:ascii="Arial" w:hAnsi="Arial" w:cs="Arial"/>
        </w:rPr>
      </w:pPr>
    </w:p>
    <w:p w14:paraId="57D180AB"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48.11</w:t>
      </w:r>
      <w:r>
        <w:rPr>
          <w:rFonts w:ascii="Arial" w:hAnsi="Arial" w:cs="Arial"/>
        </w:rPr>
        <w:tab/>
      </w:r>
      <w:r w:rsidRPr="00125CB2">
        <w:rPr>
          <w:rFonts w:ascii="Arial" w:hAnsi="Arial" w:cs="Arial"/>
        </w:rPr>
        <w:t xml:space="preserve">The </w:t>
      </w:r>
      <w:r>
        <w:rPr>
          <w:rFonts w:ascii="Arial" w:hAnsi="Arial" w:cs="Arial"/>
        </w:rPr>
        <w:t>Contractor</w:t>
      </w:r>
      <w:r w:rsidRPr="00125CB2">
        <w:rPr>
          <w:rFonts w:ascii="Arial" w:hAnsi="Arial" w:cs="Arial"/>
        </w:rPr>
        <w:t xml:space="preserve"> shall maintain records of all ODP</w:t>
      </w:r>
      <w:r>
        <w:rPr>
          <w:rFonts w:ascii="Arial" w:hAnsi="Arial" w:cs="Arial"/>
        </w:rPr>
        <w:t>s</w:t>
      </w:r>
      <w:r w:rsidRPr="00125CB2">
        <w:rPr>
          <w:rFonts w:ascii="Arial" w:hAnsi="Arial" w:cs="Arial"/>
        </w:rPr>
        <w:t xml:space="preserve"> it incorporates into the </w:t>
      </w:r>
      <w:r>
        <w:rPr>
          <w:rFonts w:ascii="Arial" w:hAnsi="Arial" w:cs="Arial"/>
        </w:rPr>
        <w:t>w</w:t>
      </w:r>
      <w:r w:rsidRPr="00125CB2">
        <w:rPr>
          <w:rFonts w:ascii="Arial" w:hAnsi="Arial" w:cs="Arial"/>
        </w:rPr>
        <w:t>ork from the stock of ODP</w:t>
      </w:r>
      <w:r>
        <w:rPr>
          <w:rFonts w:ascii="Arial" w:hAnsi="Arial" w:cs="Arial"/>
        </w:rPr>
        <w:t>s</w:t>
      </w:r>
      <w:r w:rsidRPr="00125CB2">
        <w:rPr>
          <w:rFonts w:ascii="Arial" w:hAnsi="Arial" w:cs="Arial"/>
        </w:rPr>
        <w:t xml:space="preserve"> in its possession. </w:t>
      </w:r>
      <w:r w:rsidRPr="00CB1F5C">
        <w:rPr>
          <w:rFonts w:ascii="Arial" w:hAnsi="Arial" w:cs="Arial"/>
        </w:rPr>
        <w:t>The Contractor shall provide</w:t>
      </w:r>
      <w:r>
        <w:rPr>
          <w:rFonts w:ascii="Arial" w:hAnsi="Arial" w:cs="Arial"/>
        </w:rPr>
        <w:t xml:space="preserve"> to the City </w:t>
      </w:r>
      <w:r w:rsidRPr="00CB1F5C">
        <w:rPr>
          <w:rFonts w:ascii="Arial" w:hAnsi="Arial" w:cs="Arial"/>
        </w:rPr>
        <w:t xml:space="preserve">a </w:t>
      </w:r>
      <w:r w:rsidRPr="003F3797">
        <w:rPr>
          <w:rFonts w:ascii="Arial" w:hAnsi="Arial" w:cs="Arial"/>
        </w:rPr>
        <w:t>monthly accounting of any ODPs delivered</w:t>
      </w:r>
      <w:r w:rsidRPr="00125CB2">
        <w:rPr>
          <w:rFonts w:ascii="Arial" w:hAnsi="Arial" w:cs="Arial"/>
        </w:rPr>
        <w:t xml:space="preserve"> into the </w:t>
      </w:r>
      <w:r>
        <w:rPr>
          <w:rFonts w:ascii="Arial" w:hAnsi="Arial" w:cs="Arial"/>
        </w:rPr>
        <w:t>Contractor</w:t>
      </w:r>
      <w:r w:rsidRPr="00125CB2">
        <w:rPr>
          <w:rFonts w:ascii="Arial" w:hAnsi="Arial" w:cs="Arial"/>
        </w:rPr>
        <w:t xml:space="preserve">'s possession, indicating portions of all such materials </w:t>
      </w:r>
      <w:r>
        <w:rPr>
          <w:rFonts w:ascii="Arial" w:hAnsi="Arial" w:cs="Arial"/>
        </w:rPr>
        <w:t>that</w:t>
      </w:r>
      <w:r w:rsidRPr="00125CB2">
        <w:rPr>
          <w:rFonts w:ascii="Arial" w:hAnsi="Arial" w:cs="Arial"/>
        </w:rPr>
        <w:t xml:space="preserve"> have been incorporated into the work</w:t>
      </w:r>
      <w:r>
        <w:rPr>
          <w:rFonts w:ascii="Arial" w:hAnsi="Arial" w:cs="Arial"/>
        </w:rPr>
        <w:t>.</w:t>
      </w:r>
    </w:p>
    <w:p w14:paraId="3AAF4BA0" w14:textId="77777777" w:rsidR="005E726F" w:rsidRDefault="005E726F" w:rsidP="00C53581">
      <w:pPr>
        <w:pStyle w:val="p1"/>
        <w:tabs>
          <w:tab w:val="clear" w:pos="720"/>
        </w:tabs>
        <w:spacing w:line="240" w:lineRule="auto"/>
        <w:ind w:left="1440" w:hanging="720"/>
        <w:jc w:val="both"/>
        <w:rPr>
          <w:rFonts w:ascii="Arial" w:hAnsi="Arial" w:cs="Arial"/>
        </w:rPr>
      </w:pPr>
    </w:p>
    <w:p w14:paraId="4C6CEC0F"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48.12</w:t>
      </w:r>
      <w:r>
        <w:rPr>
          <w:rFonts w:ascii="Arial" w:hAnsi="Arial" w:cs="Arial"/>
        </w:rPr>
        <w:tab/>
      </w:r>
      <w:r w:rsidRPr="00125CB2">
        <w:rPr>
          <w:rFonts w:ascii="Arial" w:hAnsi="Arial" w:cs="Arial"/>
        </w:rPr>
        <w:t xml:space="preserve">The </w:t>
      </w:r>
      <w:r>
        <w:rPr>
          <w:rFonts w:ascii="Arial" w:hAnsi="Arial" w:cs="Arial"/>
        </w:rPr>
        <w:t>Contractor</w:t>
      </w:r>
      <w:r w:rsidRPr="00125CB2">
        <w:rPr>
          <w:rFonts w:ascii="Arial" w:hAnsi="Arial" w:cs="Arial"/>
        </w:rPr>
        <w:t xml:space="preserve"> shall be responsible for obtaining and managing all warranties and guarantees for all materials and products as required by the Contract Documents. All repair, maintenance</w:t>
      </w:r>
      <w:r>
        <w:rPr>
          <w:rFonts w:ascii="Arial" w:hAnsi="Arial" w:cs="Arial"/>
        </w:rPr>
        <w:t>,</w:t>
      </w:r>
      <w:r w:rsidRPr="00125CB2">
        <w:rPr>
          <w:rFonts w:ascii="Arial" w:hAnsi="Arial" w:cs="Arial"/>
        </w:rPr>
        <w:t xml:space="preserve"> or damage-repair calls shall be forwarded to the </w:t>
      </w:r>
      <w:r>
        <w:rPr>
          <w:rFonts w:ascii="Arial" w:hAnsi="Arial" w:cs="Arial"/>
        </w:rPr>
        <w:t>Contractor</w:t>
      </w:r>
      <w:r w:rsidRPr="00125CB2">
        <w:rPr>
          <w:rFonts w:ascii="Arial" w:hAnsi="Arial" w:cs="Arial"/>
        </w:rPr>
        <w:t xml:space="preserve"> for resolution with the appropriate supplier, vendor, or sub</w:t>
      </w:r>
      <w:r>
        <w:rPr>
          <w:rFonts w:ascii="Arial" w:hAnsi="Arial" w:cs="Arial"/>
        </w:rPr>
        <w:t>contractor</w:t>
      </w:r>
      <w:r w:rsidRPr="00125CB2">
        <w:rPr>
          <w:rFonts w:ascii="Arial" w:hAnsi="Arial" w:cs="Arial"/>
        </w:rPr>
        <w:t>.</w:t>
      </w:r>
      <w:r>
        <w:rPr>
          <w:rFonts w:ascii="Arial" w:hAnsi="Arial" w:cs="Arial"/>
        </w:rPr>
        <w:t xml:space="preserve"> </w:t>
      </w:r>
      <w:r w:rsidRPr="00125CB2">
        <w:rPr>
          <w:rFonts w:ascii="Arial" w:hAnsi="Arial" w:cs="Arial"/>
        </w:rPr>
        <w:t xml:space="preserve"> Additionally, ODP items shall be </w:t>
      </w:r>
      <w:r w:rsidRPr="00B4457A">
        <w:rPr>
          <w:rFonts w:ascii="Arial" w:hAnsi="Arial" w:cs="Arial"/>
        </w:rPr>
        <w:t>warrantied</w:t>
      </w:r>
      <w:r w:rsidRPr="00125CB2">
        <w:rPr>
          <w:rFonts w:ascii="Arial" w:hAnsi="Arial" w:cs="Arial"/>
        </w:rPr>
        <w:t xml:space="preserve"> by the </w:t>
      </w:r>
      <w:r>
        <w:rPr>
          <w:rFonts w:ascii="Arial" w:hAnsi="Arial" w:cs="Arial"/>
        </w:rPr>
        <w:t>Contractor</w:t>
      </w:r>
      <w:r w:rsidRPr="00125CB2">
        <w:rPr>
          <w:rFonts w:ascii="Arial" w:hAnsi="Arial" w:cs="Arial"/>
        </w:rPr>
        <w:t xml:space="preserve"> as part of the </w:t>
      </w:r>
      <w:r>
        <w:rPr>
          <w:rFonts w:ascii="Arial" w:hAnsi="Arial" w:cs="Arial"/>
        </w:rPr>
        <w:t>Contractor</w:t>
      </w:r>
      <w:r w:rsidRPr="00125CB2">
        <w:rPr>
          <w:rFonts w:ascii="Arial" w:hAnsi="Arial" w:cs="Arial"/>
        </w:rPr>
        <w:t xml:space="preserve">'s warranty. The </w:t>
      </w:r>
      <w:r>
        <w:rPr>
          <w:rFonts w:ascii="Arial" w:hAnsi="Arial" w:cs="Arial"/>
        </w:rPr>
        <w:t>Contractor</w:t>
      </w:r>
      <w:r w:rsidRPr="00125CB2">
        <w:rPr>
          <w:rFonts w:ascii="Arial" w:hAnsi="Arial" w:cs="Arial"/>
        </w:rPr>
        <w:t xml:space="preserve"> agrees and understands that it shall undertake all warranty enforcement and other related duties of the </w:t>
      </w:r>
      <w:r>
        <w:rPr>
          <w:rFonts w:ascii="Arial" w:hAnsi="Arial" w:cs="Arial"/>
        </w:rPr>
        <w:t>City</w:t>
      </w:r>
      <w:r w:rsidRPr="00125CB2">
        <w:rPr>
          <w:rFonts w:ascii="Arial" w:hAnsi="Arial" w:cs="Arial"/>
        </w:rPr>
        <w:t xml:space="preserve"> for its </w:t>
      </w:r>
      <w:r>
        <w:rPr>
          <w:rFonts w:ascii="Arial" w:hAnsi="Arial" w:cs="Arial"/>
        </w:rPr>
        <w:t>ODP</w:t>
      </w:r>
      <w:r w:rsidRPr="00125CB2">
        <w:rPr>
          <w:rFonts w:ascii="Arial" w:hAnsi="Arial" w:cs="Arial"/>
        </w:rPr>
        <w:t xml:space="preserve"> equipment and materials. To that end, the </w:t>
      </w:r>
      <w:r>
        <w:rPr>
          <w:rFonts w:ascii="Arial" w:hAnsi="Arial" w:cs="Arial"/>
        </w:rPr>
        <w:t>Contractor</w:t>
      </w:r>
      <w:r w:rsidRPr="00125CB2">
        <w:rPr>
          <w:rFonts w:ascii="Arial" w:hAnsi="Arial" w:cs="Arial"/>
        </w:rPr>
        <w:t xml:space="preserve"> expressly agrees it shall make no distinction in discharging such warranty duties between </w:t>
      </w:r>
      <w:r>
        <w:rPr>
          <w:rFonts w:ascii="Arial" w:hAnsi="Arial" w:cs="Arial"/>
        </w:rPr>
        <w:t>ODP</w:t>
      </w:r>
      <w:r w:rsidRPr="00125CB2">
        <w:rPr>
          <w:rFonts w:ascii="Arial" w:hAnsi="Arial" w:cs="Arial"/>
        </w:rPr>
        <w:t xml:space="preserve"> equipment and materials and equipment and materials otherwise supplied by the </w:t>
      </w:r>
      <w:r>
        <w:rPr>
          <w:rFonts w:ascii="Arial" w:hAnsi="Arial" w:cs="Arial"/>
        </w:rPr>
        <w:t>Contractor</w:t>
      </w:r>
      <w:r w:rsidRPr="00125CB2">
        <w:rPr>
          <w:rFonts w:ascii="Arial" w:hAnsi="Arial" w:cs="Arial"/>
        </w:rPr>
        <w:t xml:space="preserve">. </w:t>
      </w:r>
    </w:p>
    <w:p w14:paraId="09A8C7CE" w14:textId="77777777" w:rsidR="00C53581" w:rsidRDefault="00C53581" w:rsidP="00C53581">
      <w:pPr>
        <w:pStyle w:val="p1"/>
        <w:tabs>
          <w:tab w:val="clear" w:pos="720"/>
        </w:tabs>
        <w:spacing w:line="240" w:lineRule="auto"/>
        <w:ind w:left="1440" w:hanging="720"/>
        <w:jc w:val="both"/>
        <w:rPr>
          <w:rFonts w:ascii="Arial" w:hAnsi="Arial" w:cs="Arial"/>
        </w:rPr>
      </w:pPr>
    </w:p>
    <w:p w14:paraId="364CCE2A" w14:textId="77777777" w:rsidR="00C60022" w:rsidRDefault="00C60022" w:rsidP="00C53581">
      <w:pPr>
        <w:pStyle w:val="p1"/>
        <w:tabs>
          <w:tab w:val="clear" w:pos="720"/>
        </w:tabs>
        <w:spacing w:line="240" w:lineRule="auto"/>
        <w:ind w:left="1440" w:hanging="720"/>
        <w:jc w:val="both"/>
        <w:rPr>
          <w:rFonts w:ascii="Arial" w:hAnsi="Arial" w:cs="Arial"/>
        </w:rPr>
      </w:pPr>
    </w:p>
    <w:p w14:paraId="4F7C900C" w14:textId="77777777" w:rsidR="00C60022" w:rsidRDefault="00C60022" w:rsidP="00C53581">
      <w:pPr>
        <w:pStyle w:val="p1"/>
        <w:tabs>
          <w:tab w:val="clear" w:pos="720"/>
        </w:tabs>
        <w:spacing w:line="240" w:lineRule="auto"/>
        <w:ind w:left="1440" w:hanging="720"/>
        <w:jc w:val="both"/>
        <w:rPr>
          <w:rFonts w:ascii="Arial" w:hAnsi="Arial" w:cs="Arial"/>
        </w:rPr>
      </w:pPr>
    </w:p>
    <w:p w14:paraId="2B05E0D6"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lastRenderedPageBreak/>
        <w:t>48.13</w:t>
      </w:r>
      <w:r>
        <w:rPr>
          <w:rFonts w:ascii="Arial" w:hAnsi="Arial" w:cs="Arial"/>
        </w:rPr>
        <w:tab/>
        <w:t>N</w:t>
      </w:r>
      <w:r w:rsidRPr="00125CB2">
        <w:rPr>
          <w:rFonts w:ascii="Arial" w:hAnsi="Arial" w:cs="Arial"/>
        </w:rPr>
        <w:t>otwithstanding the transfer of ODP</w:t>
      </w:r>
      <w:r>
        <w:rPr>
          <w:rFonts w:ascii="Arial" w:hAnsi="Arial" w:cs="Arial"/>
        </w:rPr>
        <w:t>s</w:t>
      </w:r>
      <w:r w:rsidRPr="00125CB2">
        <w:rPr>
          <w:rFonts w:ascii="Arial" w:hAnsi="Arial" w:cs="Arial"/>
        </w:rPr>
        <w:t xml:space="preserve"> by the </w:t>
      </w:r>
      <w:r>
        <w:rPr>
          <w:rFonts w:ascii="Arial" w:hAnsi="Arial" w:cs="Arial"/>
        </w:rPr>
        <w:t>City</w:t>
      </w:r>
      <w:r w:rsidRPr="00125CB2">
        <w:rPr>
          <w:rFonts w:ascii="Arial" w:hAnsi="Arial" w:cs="Arial"/>
        </w:rPr>
        <w:t xml:space="preserve"> to the </w:t>
      </w:r>
      <w:r>
        <w:rPr>
          <w:rFonts w:ascii="Arial" w:hAnsi="Arial" w:cs="Arial"/>
        </w:rPr>
        <w:t>Contractor</w:t>
      </w:r>
      <w:r w:rsidRPr="00125CB2">
        <w:rPr>
          <w:rFonts w:ascii="Arial" w:hAnsi="Arial" w:cs="Arial"/>
        </w:rPr>
        <w:t xml:space="preserve">'s possession, the </w:t>
      </w:r>
      <w:r>
        <w:rPr>
          <w:rFonts w:ascii="Arial" w:hAnsi="Arial" w:cs="Arial"/>
        </w:rPr>
        <w:t>City</w:t>
      </w:r>
      <w:r w:rsidRPr="00125CB2">
        <w:rPr>
          <w:rFonts w:ascii="Arial" w:hAnsi="Arial" w:cs="Arial"/>
        </w:rPr>
        <w:t xml:space="preserve"> shall retain legal and equitable title to any and all ODP</w:t>
      </w:r>
      <w:r>
        <w:rPr>
          <w:rFonts w:ascii="Arial" w:hAnsi="Arial" w:cs="Arial"/>
        </w:rPr>
        <w:t>s</w:t>
      </w:r>
      <w:r w:rsidRPr="00125CB2">
        <w:rPr>
          <w:rFonts w:ascii="Arial" w:hAnsi="Arial" w:cs="Arial"/>
        </w:rPr>
        <w:t xml:space="preserve">. </w:t>
      </w:r>
    </w:p>
    <w:p w14:paraId="1B8F31A9" w14:textId="77777777" w:rsidR="00C53581" w:rsidRDefault="00C53581" w:rsidP="00C53581">
      <w:pPr>
        <w:pStyle w:val="p1"/>
        <w:tabs>
          <w:tab w:val="clear" w:pos="720"/>
        </w:tabs>
        <w:spacing w:line="240" w:lineRule="auto"/>
        <w:ind w:left="1440" w:hanging="720"/>
        <w:jc w:val="both"/>
        <w:rPr>
          <w:rFonts w:ascii="Arial" w:hAnsi="Arial" w:cs="Arial"/>
        </w:rPr>
      </w:pPr>
    </w:p>
    <w:p w14:paraId="5F70D18C"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48.14</w:t>
      </w:r>
      <w:r>
        <w:rPr>
          <w:rFonts w:ascii="Arial" w:hAnsi="Arial" w:cs="Arial"/>
        </w:rPr>
        <w:tab/>
      </w:r>
      <w:r w:rsidRPr="00125CB2">
        <w:rPr>
          <w:rFonts w:ascii="Arial" w:hAnsi="Arial" w:cs="Arial"/>
        </w:rPr>
        <w:t>The transfer of possession of ODP</w:t>
      </w:r>
      <w:r>
        <w:rPr>
          <w:rFonts w:ascii="Arial" w:hAnsi="Arial" w:cs="Arial"/>
        </w:rPr>
        <w:t>s</w:t>
      </w:r>
      <w:r w:rsidRPr="00125CB2">
        <w:rPr>
          <w:rFonts w:ascii="Arial" w:hAnsi="Arial" w:cs="Arial"/>
        </w:rPr>
        <w:t xml:space="preserve"> from the </w:t>
      </w:r>
      <w:r>
        <w:rPr>
          <w:rFonts w:ascii="Arial" w:hAnsi="Arial" w:cs="Arial"/>
        </w:rPr>
        <w:t>City</w:t>
      </w:r>
      <w:r w:rsidRPr="00125CB2">
        <w:rPr>
          <w:rFonts w:ascii="Arial" w:hAnsi="Arial" w:cs="Arial"/>
        </w:rPr>
        <w:t xml:space="preserve"> to the </w:t>
      </w:r>
      <w:r>
        <w:rPr>
          <w:rFonts w:ascii="Arial" w:hAnsi="Arial" w:cs="Arial"/>
        </w:rPr>
        <w:t>Contractor</w:t>
      </w:r>
      <w:r w:rsidRPr="00125CB2">
        <w:rPr>
          <w:rFonts w:ascii="Arial" w:hAnsi="Arial" w:cs="Arial"/>
        </w:rPr>
        <w:t xml:space="preserve"> shall constitute a bailment for the mutual benefit of the </w:t>
      </w:r>
      <w:r>
        <w:rPr>
          <w:rFonts w:ascii="Arial" w:hAnsi="Arial" w:cs="Arial"/>
        </w:rPr>
        <w:t>City</w:t>
      </w:r>
      <w:r w:rsidRPr="00125CB2">
        <w:rPr>
          <w:rFonts w:ascii="Arial" w:hAnsi="Arial" w:cs="Arial"/>
        </w:rPr>
        <w:t xml:space="preserve"> and the </w:t>
      </w:r>
      <w:r>
        <w:rPr>
          <w:rFonts w:ascii="Arial" w:hAnsi="Arial" w:cs="Arial"/>
        </w:rPr>
        <w:t>Contractor</w:t>
      </w:r>
      <w:r w:rsidRPr="00125CB2">
        <w:rPr>
          <w:rFonts w:ascii="Arial" w:hAnsi="Arial" w:cs="Arial"/>
        </w:rPr>
        <w:t xml:space="preserve">. The </w:t>
      </w:r>
      <w:r>
        <w:rPr>
          <w:rFonts w:ascii="Arial" w:hAnsi="Arial" w:cs="Arial"/>
        </w:rPr>
        <w:t>City</w:t>
      </w:r>
      <w:r w:rsidRPr="00125CB2">
        <w:rPr>
          <w:rFonts w:ascii="Arial" w:hAnsi="Arial" w:cs="Arial"/>
        </w:rPr>
        <w:t xml:space="preserve"> shall be considered the bailor and the </w:t>
      </w:r>
      <w:r>
        <w:rPr>
          <w:rFonts w:ascii="Arial" w:hAnsi="Arial" w:cs="Arial"/>
        </w:rPr>
        <w:t>Contractor</w:t>
      </w:r>
      <w:r w:rsidRPr="00125CB2">
        <w:rPr>
          <w:rFonts w:ascii="Arial" w:hAnsi="Arial" w:cs="Arial"/>
        </w:rPr>
        <w:t xml:space="preserve"> the bailee of the ODP. ODP</w:t>
      </w:r>
      <w:r>
        <w:rPr>
          <w:rFonts w:ascii="Arial" w:hAnsi="Arial" w:cs="Arial"/>
        </w:rPr>
        <w:t>s</w:t>
      </w:r>
      <w:r w:rsidRPr="00125CB2">
        <w:rPr>
          <w:rFonts w:ascii="Arial" w:hAnsi="Arial" w:cs="Arial"/>
        </w:rPr>
        <w:t xml:space="preserve"> shall be considered returned to the </w:t>
      </w:r>
      <w:r>
        <w:rPr>
          <w:rFonts w:ascii="Arial" w:hAnsi="Arial" w:cs="Arial"/>
        </w:rPr>
        <w:t>City</w:t>
      </w:r>
      <w:r w:rsidRPr="00125CB2">
        <w:rPr>
          <w:rFonts w:ascii="Arial" w:hAnsi="Arial" w:cs="Arial"/>
        </w:rPr>
        <w:t xml:space="preserve"> for purposes of their bailment at such time as they are incorporated into the Project. </w:t>
      </w:r>
    </w:p>
    <w:p w14:paraId="6332D066" w14:textId="77777777" w:rsidR="005E726F" w:rsidRDefault="005E726F" w:rsidP="00C53581">
      <w:pPr>
        <w:pStyle w:val="p1"/>
        <w:tabs>
          <w:tab w:val="clear" w:pos="720"/>
        </w:tabs>
        <w:spacing w:line="240" w:lineRule="auto"/>
        <w:ind w:left="1440" w:hanging="720"/>
        <w:jc w:val="both"/>
        <w:rPr>
          <w:rFonts w:ascii="Arial" w:hAnsi="Arial" w:cs="Arial"/>
        </w:rPr>
      </w:pPr>
    </w:p>
    <w:p w14:paraId="0623C7B2"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48.15</w:t>
      </w:r>
      <w:r>
        <w:rPr>
          <w:rFonts w:ascii="Arial" w:hAnsi="Arial" w:cs="Arial"/>
        </w:rPr>
        <w:tab/>
      </w:r>
      <w:r w:rsidRPr="00125CB2">
        <w:rPr>
          <w:rFonts w:ascii="Arial" w:hAnsi="Arial" w:cs="Arial"/>
        </w:rPr>
        <w:t xml:space="preserve">The </w:t>
      </w:r>
      <w:r>
        <w:rPr>
          <w:rFonts w:ascii="Arial" w:hAnsi="Arial" w:cs="Arial"/>
        </w:rPr>
        <w:t>City</w:t>
      </w:r>
      <w:r w:rsidRPr="00125CB2">
        <w:rPr>
          <w:rFonts w:ascii="Arial" w:hAnsi="Arial" w:cs="Arial"/>
        </w:rPr>
        <w:t xml:space="preserve"> </w:t>
      </w:r>
      <w:r>
        <w:rPr>
          <w:rFonts w:ascii="Arial" w:hAnsi="Arial" w:cs="Arial"/>
        </w:rPr>
        <w:t>will</w:t>
      </w:r>
      <w:r w:rsidRPr="00125CB2">
        <w:rPr>
          <w:rFonts w:ascii="Arial" w:hAnsi="Arial" w:cs="Arial"/>
        </w:rPr>
        <w:t xml:space="preserve"> purchase and maintain </w:t>
      </w:r>
      <w:r>
        <w:rPr>
          <w:rFonts w:ascii="Arial" w:hAnsi="Arial" w:cs="Arial"/>
        </w:rPr>
        <w:t>B</w:t>
      </w:r>
      <w:r w:rsidRPr="00125CB2">
        <w:rPr>
          <w:rFonts w:ascii="Arial" w:hAnsi="Arial" w:cs="Arial"/>
        </w:rPr>
        <w:t>uilder</w:t>
      </w:r>
      <w:r>
        <w:rPr>
          <w:rFonts w:ascii="Arial" w:hAnsi="Arial" w:cs="Arial"/>
        </w:rPr>
        <w:t>’</w:t>
      </w:r>
      <w:r w:rsidRPr="00125CB2">
        <w:rPr>
          <w:rFonts w:ascii="Arial" w:hAnsi="Arial" w:cs="Arial"/>
        </w:rPr>
        <w:t xml:space="preserve">s </w:t>
      </w:r>
      <w:r>
        <w:rPr>
          <w:rFonts w:ascii="Arial" w:hAnsi="Arial" w:cs="Arial"/>
        </w:rPr>
        <w:t>R</w:t>
      </w:r>
      <w:r w:rsidRPr="00125CB2">
        <w:rPr>
          <w:rFonts w:ascii="Arial" w:hAnsi="Arial" w:cs="Arial"/>
        </w:rPr>
        <w:t xml:space="preserve">isk </w:t>
      </w:r>
      <w:r>
        <w:rPr>
          <w:rFonts w:ascii="Arial" w:hAnsi="Arial" w:cs="Arial"/>
        </w:rPr>
        <w:t>I</w:t>
      </w:r>
      <w:r w:rsidRPr="00125CB2">
        <w:rPr>
          <w:rFonts w:ascii="Arial" w:hAnsi="Arial" w:cs="Arial"/>
        </w:rPr>
        <w:t xml:space="preserve">nsurance sufficient to protect against any loss of or damage to ODP. Such insurance shall cover the full value of any ODP not yet incorporated into the Project during the period between the time the </w:t>
      </w:r>
      <w:r>
        <w:rPr>
          <w:rFonts w:ascii="Arial" w:hAnsi="Arial" w:cs="Arial"/>
        </w:rPr>
        <w:t>City</w:t>
      </w:r>
      <w:r w:rsidRPr="00125CB2">
        <w:rPr>
          <w:rFonts w:ascii="Arial" w:hAnsi="Arial" w:cs="Arial"/>
        </w:rPr>
        <w:t xml:space="preserve"> first takes title to any such ODP and the time when the last of such is incorporated into the Project. The </w:t>
      </w:r>
      <w:r>
        <w:rPr>
          <w:rFonts w:ascii="Arial" w:hAnsi="Arial" w:cs="Arial"/>
        </w:rPr>
        <w:t>Contractor</w:t>
      </w:r>
      <w:r w:rsidRPr="00125CB2">
        <w:rPr>
          <w:rFonts w:ascii="Arial" w:hAnsi="Arial" w:cs="Arial"/>
        </w:rPr>
        <w:t xml:space="preserve"> shall purchase and maintain </w:t>
      </w:r>
      <w:r w:rsidRPr="00C1083A">
        <w:rPr>
          <w:rFonts w:ascii="Arial" w:hAnsi="Arial" w:cs="Arial"/>
        </w:rPr>
        <w:t>Builder’s Risk “All Risk” Insurance</w:t>
      </w:r>
      <w:r w:rsidRPr="00125CB2">
        <w:rPr>
          <w:rFonts w:ascii="Arial" w:hAnsi="Arial" w:cs="Arial"/>
        </w:rPr>
        <w:t xml:space="preserve"> based on the completed value of </w:t>
      </w:r>
      <w:r>
        <w:rPr>
          <w:rFonts w:ascii="Arial" w:hAnsi="Arial" w:cs="Arial"/>
        </w:rPr>
        <w:t>P</w:t>
      </w:r>
      <w:r w:rsidRPr="00125CB2">
        <w:rPr>
          <w:rFonts w:ascii="Arial" w:hAnsi="Arial" w:cs="Arial"/>
        </w:rPr>
        <w:t xml:space="preserve">roject, less the </w:t>
      </w:r>
      <w:r>
        <w:rPr>
          <w:rFonts w:ascii="Arial" w:hAnsi="Arial" w:cs="Arial"/>
        </w:rPr>
        <w:t>City</w:t>
      </w:r>
      <w:r w:rsidRPr="00125CB2">
        <w:rPr>
          <w:rFonts w:ascii="Arial" w:hAnsi="Arial" w:cs="Arial"/>
        </w:rPr>
        <w:t xml:space="preserve">'s ODP values. The </w:t>
      </w:r>
      <w:r>
        <w:rPr>
          <w:rFonts w:ascii="Arial" w:hAnsi="Arial" w:cs="Arial"/>
        </w:rPr>
        <w:t>Contractor</w:t>
      </w:r>
      <w:r w:rsidRPr="00125CB2">
        <w:rPr>
          <w:rFonts w:ascii="Arial" w:hAnsi="Arial" w:cs="Arial"/>
        </w:rPr>
        <w:t xml:space="preserve"> must name </w:t>
      </w:r>
      <w:r>
        <w:rPr>
          <w:rFonts w:ascii="Arial" w:hAnsi="Arial" w:cs="Arial"/>
        </w:rPr>
        <w:t>the City of Palm Beach Gardens</w:t>
      </w:r>
      <w:r w:rsidRPr="00125CB2">
        <w:rPr>
          <w:rFonts w:ascii="Arial" w:hAnsi="Arial" w:cs="Arial"/>
        </w:rPr>
        <w:t xml:space="preserve"> as </w:t>
      </w:r>
      <w:r>
        <w:rPr>
          <w:rFonts w:ascii="Arial" w:hAnsi="Arial" w:cs="Arial"/>
        </w:rPr>
        <w:t>“A</w:t>
      </w:r>
      <w:r w:rsidRPr="00125CB2">
        <w:rPr>
          <w:rFonts w:ascii="Arial" w:hAnsi="Arial" w:cs="Arial"/>
        </w:rPr>
        <w:t xml:space="preserve">dditional </w:t>
      </w:r>
      <w:r>
        <w:rPr>
          <w:rFonts w:ascii="Arial" w:hAnsi="Arial" w:cs="Arial"/>
        </w:rPr>
        <w:t>I</w:t>
      </w:r>
      <w:r w:rsidRPr="00125CB2">
        <w:rPr>
          <w:rFonts w:ascii="Arial" w:hAnsi="Arial" w:cs="Arial"/>
        </w:rPr>
        <w:t>nsured</w:t>
      </w:r>
      <w:r>
        <w:rPr>
          <w:rFonts w:ascii="Arial" w:hAnsi="Arial" w:cs="Arial"/>
        </w:rPr>
        <w:t>”</w:t>
      </w:r>
      <w:r w:rsidRPr="00125CB2">
        <w:rPr>
          <w:rFonts w:ascii="Arial" w:hAnsi="Arial" w:cs="Arial"/>
        </w:rPr>
        <w:t xml:space="preserve"> on its policy. </w:t>
      </w:r>
    </w:p>
    <w:p w14:paraId="25B0B75B" w14:textId="77777777" w:rsidR="00C53581" w:rsidRDefault="00C53581" w:rsidP="00C53581">
      <w:pPr>
        <w:pStyle w:val="p1"/>
        <w:tabs>
          <w:tab w:val="clear" w:pos="720"/>
        </w:tabs>
        <w:spacing w:line="240" w:lineRule="auto"/>
        <w:ind w:left="1440" w:hanging="720"/>
        <w:jc w:val="both"/>
        <w:rPr>
          <w:rFonts w:ascii="Arial" w:hAnsi="Arial" w:cs="Arial"/>
        </w:rPr>
      </w:pPr>
    </w:p>
    <w:p w14:paraId="0776E0AC"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48.16</w:t>
      </w:r>
      <w:r>
        <w:rPr>
          <w:rFonts w:ascii="Arial" w:hAnsi="Arial" w:cs="Arial"/>
        </w:rPr>
        <w:tab/>
      </w:r>
      <w:r w:rsidRPr="00125CB2">
        <w:rPr>
          <w:rFonts w:ascii="Arial" w:hAnsi="Arial" w:cs="Arial"/>
        </w:rPr>
        <w:t xml:space="preserve">The </w:t>
      </w:r>
      <w:r>
        <w:rPr>
          <w:rFonts w:ascii="Arial" w:hAnsi="Arial" w:cs="Arial"/>
        </w:rPr>
        <w:t>City</w:t>
      </w:r>
      <w:r w:rsidRPr="00125CB2">
        <w:rPr>
          <w:rFonts w:ascii="Arial" w:hAnsi="Arial" w:cs="Arial"/>
        </w:rPr>
        <w:t xml:space="preserve"> shall </w:t>
      </w:r>
      <w:r>
        <w:rPr>
          <w:rFonts w:ascii="Arial" w:hAnsi="Arial" w:cs="Arial"/>
        </w:rPr>
        <w:t xml:space="preserve">not be </w:t>
      </w:r>
      <w:r w:rsidRPr="00125CB2">
        <w:rPr>
          <w:rFonts w:ascii="Arial" w:hAnsi="Arial" w:cs="Arial"/>
        </w:rPr>
        <w:t>liable for any interruption or delay in the Project, for any defects or other problems with the Project, or for any extra costs resulting from any delay in the delivery of, or defects in, ODP</w:t>
      </w:r>
      <w:r>
        <w:rPr>
          <w:rFonts w:ascii="Arial" w:hAnsi="Arial" w:cs="Arial"/>
        </w:rPr>
        <w:t>s</w:t>
      </w:r>
      <w:r w:rsidRPr="00125CB2">
        <w:rPr>
          <w:rFonts w:ascii="Arial" w:hAnsi="Arial" w:cs="Arial"/>
        </w:rPr>
        <w:t>.</w:t>
      </w:r>
      <w:r>
        <w:rPr>
          <w:rFonts w:ascii="Arial" w:hAnsi="Arial" w:cs="Arial"/>
        </w:rPr>
        <w:t xml:space="preserve"> </w:t>
      </w:r>
      <w:r w:rsidRPr="00125CB2">
        <w:rPr>
          <w:rFonts w:ascii="Arial" w:hAnsi="Arial" w:cs="Arial"/>
        </w:rPr>
        <w:t xml:space="preserve"> </w:t>
      </w:r>
      <w:r>
        <w:rPr>
          <w:rFonts w:ascii="Arial" w:hAnsi="Arial" w:cs="Arial"/>
        </w:rPr>
        <w:t>The Contractor</w:t>
      </w:r>
      <w:r w:rsidRPr="00125CB2">
        <w:rPr>
          <w:rFonts w:ascii="Arial" w:hAnsi="Arial" w:cs="Arial"/>
        </w:rPr>
        <w:t xml:space="preserve">'s sole </w:t>
      </w:r>
      <w:r>
        <w:rPr>
          <w:rFonts w:ascii="Arial" w:hAnsi="Arial" w:cs="Arial"/>
        </w:rPr>
        <w:t>and</w:t>
      </w:r>
      <w:r w:rsidRPr="00125CB2">
        <w:rPr>
          <w:rFonts w:ascii="Arial" w:hAnsi="Arial" w:cs="Arial"/>
        </w:rPr>
        <w:t xml:space="preserve"> exclusive remedy shall be an extension of the Contract </w:t>
      </w:r>
      <w:r>
        <w:rPr>
          <w:rFonts w:ascii="Arial" w:hAnsi="Arial" w:cs="Arial"/>
        </w:rPr>
        <w:t>t</w:t>
      </w:r>
      <w:r w:rsidRPr="00125CB2">
        <w:rPr>
          <w:rFonts w:ascii="Arial" w:hAnsi="Arial" w:cs="Arial"/>
        </w:rPr>
        <w:t xml:space="preserve">ime as determined by </w:t>
      </w:r>
      <w:r>
        <w:rPr>
          <w:rFonts w:ascii="Arial" w:hAnsi="Arial" w:cs="Arial"/>
        </w:rPr>
        <w:t>the Project Manager</w:t>
      </w:r>
      <w:r w:rsidRPr="00125CB2">
        <w:rPr>
          <w:rFonts w:ascii="Arial" w:hAnsi="Arial" w:cs="Arial"/>
        </w:rPr>
        <w:t xml:space="preserve">. </w:t>
      </w:r>
    </w:p>
    <w:p w14:paraId="6ABAE11C" w14:textId="77777777" w:rsidR="007E07FB" w:rsidRDefault="007E07FB" w:rsidP="00C53581">
      <w:pPr>
        <w:pStyle w:val="p1"/>
        <w:tabs>
          <w:tab w:val="clear" w:pos="720"/>
        </w:tabs>
        <w:spacing w:line="240" w:lineRule="auto"/>
        <w:ind w:left="1440" w:hanging="720"/>
        <w:jc w:val="both"/>
        <w:rPr>
          <w:rFonts w:ascii="Arial" w:hAnsi="Arial" w:cs="Arial"/>
        </w:rPr>
      </w:pPr>
    </w:p>
    <w:p w14:paraId="7097C45A"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48.17</w:t>
      </w:r>
      <w:r>
        <w:rPr>
          <w:rFonts w:ascii="Arial" w:hAnsi="Arial" w:cs="Arial"/>
        </w:rPr>
        <w:tab/>
        <w:t>The Contractor</w:t>
      </w:r>
      <w:r w:rsidRPr="00125CB2">
        <w:rPr>
          <w:rFonts w:ascii="Arial" w:hAnsi="Arial" w:cs="Arial"/>
        </w:rPr>
        <w:t xml:space="preserve"> shall review invoices submitted by all suppliers of ODP</w:t>
      </w:r>
      <w:r>
        <w:rPr>
          <w:rFonts w:ascii="Arial" w:hAnsi="Arial" w:cs="Arial"/>
        </w:rPr>
        <w:t>s</w:t>
      </w:r>
      <w:r w:rsidRPr="00125CB2">
        <w:rPr>
          <w:rFonts w:ascii="Arial" w:hAnsi="Arial" w:cs="Arial"/>
        </w:rPr>
        <w:t xml:space="preserve"> delivered to the project sites and either concur or object to the </w:t>
      </w:r>
      <w:r>
        <w:rPr>
          <w:rFonts w:ascii="Arial" w:hAnsi="Arial" w:cs="Arial"/>
        </w:rPr>
        <w:t>City</w:t>
      </w:r>
      <w:r w:rsidRPr="00125CB2">
        <w:rPr>
          <w:rFonts w:ascii="Arial" w:hAnsi="Arial" w:cs="Arial"/>
        </w:rPr>
        <w:t xml:space="preserve">'s issuance of payment to the suppliers based upon </w:t>
      </w:r>
      <w:r>
        <w:rPr>
          <w:rFonts w:ascii="Arial" w:hAnsi="Arial" w:cs="Arial"/>
        </w:rPr>
        <w:t>the Contractor</w:t>
      </w:r>
      <w:r w:rsidRPr="00125CB2">
        <w:rPr>
          <w:rFonts w:ascii="Arial" w:hAnsi="Arial" w:cs="Arial"/>
        </w:rPr>
        <w:t xml:space="preserve">'s records of materials delivered to the site and any defects detected in such materials. </w:t>
      </w:r>
    </w:p>
    <w:p w14:paraId="0954A450" w14:textId="77777777" w:rsidR="00C53581" w:rsidRDefault="00C53581" w:rsidP="00C53581">
      <w:pPr>
        <w:pStyle w:val="p1"/>
        <w:tabs>
          <w:tab w:val="clear" w:pos="720"/>
        </w:tabs>
        <w:spacing w:line="240" w:lineRule="auto"/>
        <w:ind w:left="1440" w:hanging="720"/>
        <w:jc w:val="both"/>
        <w:rPr>
          <w:rFonts w:ascii="Arial" w:hAnsi="Arial" w:cs="Arial"/>
        </w:rPr>
      </w:pPr>
    </w:p>
    <w:p w14:paraId="0F304F08" w14:textId="77777777"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48.18</w:t>
      </w:r>
      <w:r>
        <w:rPr>
          <w:rFonts w:ascii="Arial" w:hAnsi="Arial" w:cs="Arial"/>
        </w:rPr>
        <w:tab/>
      </w:r>
      <w:r w:rsidRPr="0009164B">
        <w:rPr>
          <w:rFonts w:ascii="Arial" w:hAnsi="Arial" w:cs="Arial"/>
        </w:rPr>
        <w:t>In order to arrange for the prompt payment to the supplier</w:t>
      </w:r>
      <w:r w:rsidRPr="00B4457A">
        <w:rPr>
          <w:rFonts w:ascii="Arial" w:hAnsi="Arial" w:cs="Arial"/>
        </w:rPr>
        <w:t xml:space="preserve">, the Contractor must promptly submit a copy of the applicable purchase order </w:t>
      </w:r>
      <w:r>
        <w:rPr>
          <w:rFonts w:ascii="Arial" w:hAnsi="Arial" w:cs="Arial"/>
        </w:rPr>
        <w:t>and</w:t>
      </w:r>
      <w:r w:rsidRPr="00B4457A">
        <w:rPr>
          <w:rFonts w:ascii="Arial" w:hAnsi="Arial" w:cs="Arial"/>
        </w:rPr>
        <w:t xml:space="preserve"> receiving report, invoices, delivery tickets, written acceptance of the delivered items, and such other documentation as may be reasonably required by the City.</w:t>
      </w:r>
      <w:r w:rsidRPr="00125CB2">
        <w:rPr>
          <w:rFonts w:ascii="Arial" w:hAnsi="Arial" w:cs="Arial"/>
        </w:rPr>
        <w:t xml:space="preserve"> </w:t>
      </w:r>
      <w:r>
        <w:rPr>
          <w:rFonts w:ascii="Arial" w:hAnsi="Arial" w:cs="Arial"/>
        </w:rPr>
        <w:t xml:space="preserve"> </w:t>
      </w:r>
      <w:r w:rsidRPr="00125CB2">
        <w:rPr>
          <w:rFonts w:ascii="Arial" w:hAnsi="Arial" w:cs="Arial"/>
        </w:rPr>
        <w:t xml:space="preserve">Upon receipt of the appropriate documentation, the </w:t>
      </w:r>
      <w:r>
        <w:rPr>
          <w:rFonts w:ascii="Arial" w:hAnsi="Arial" w:cs="Arial"/>
        </w:rPr>
        <w:t>City</w:t>
      </w:r>
      <w:r w:rsidRPr="00125CB2">
        <w:rPr>
          <w:rFonts w:ascii="Arial" w:hAnsi="Arial" w:cs="Arial"/>
        </w:rPr>
        <w:t xml:space="preserve"> shall prepare </w:t>
      </w:r>
      <w:r>
        <w:rPr>
          <w:rFonts w:ascii="Arial" w:hAnsi="Arial" w:cs="Arial"/>
        </w:rPr>
        <w:t>payment</w:t>
      </w:r>
      <w:r w:rsidRPr="00125CB2">
        <w:rPr>
          <w:rFonts w:ascii="Arial" w:hAnsi="Arial" w:cs="Arial"/>
        </w:rPr>
        <w:t xml:space="preserve"> to the supplier based upon the data provided. This </w:t>
      </w:r>
      <w:r>
        <w:rPr>
          <w:rFonts w:ascii="Arial" w:hAnsi="Arial" w:cs="Arial"/>
        </w:rPr>
        <w:t xml:space="preserve">payment </w:t>
      </w:r>
      <w:r w:rsidRPr="00125CB2">
        <w:rPr>
          <w:rFonts w:ascii="Arial" w:hAnsi="Arial" w:cs="Arial"/>
        </w:rPr>
        <w:t xml:space="preserve">will be released and remitted directly to the supplier. The </w:t>
      </w:r>
      <w:r>
        <w:rPr>
          <w:rFonts w:ascii="Arial" w:hAnsi="Arial" w:cs="Arial"/>
        </w:rPr>
        <w:t>Contractor</w:t>
      </w:r>
      <w:r w:rsidRPr="00125CB2">
        <w:rPr>
          <w:rFonts w:ascii="Arial" w:hAnsi="Arial" w:cs="Arial"/>
        </w:rPr>
        <w:t xml:space="preserve"> agrees to assist the </w:t>
      </w:r>
      <w:r>
        <w:rPr>
          <w:rFonts w:ascii="Arial" w:hAnsi="Arial" w:cs="Arial"/>
        </w:rPr>
        <w:t>City</w:t>
      </w:r>
      <w:r w:rsidRPr="00125CB2">
        <w:rPr>
          <w:rFonts w:ascii="Arial" w:hAnsi="Arial" w:cs="Arial"/>
        </w:rPr>
        <w:t xml:space="preserve"> to immediately obtain partial or final release of waivers as appropriate. </w:t>
      </w:r>
    </w:p>
    <w:p w14:paraId="4B54A1B3" w14:textId="77777777" w:rsidR="00C53581" w:rsidRDefault="00C53581" w:rsidP="00C53581">
      <w:pPr>
        <w:pStyle w:val="p1"/>
        <w:tabs>
          <w:tab w:val="clear" w:pos="720"/>
        </w:tabs>
        <w:spacing w:line="240" w:lineRule="auto"/>
        <w:ind w:left="1440" w:hanging="720"/>
        <w:jc w:val="both"/>
        <w:rPr>
          <w:rFonts w:ascii="Arial" w:hAnsi="Arial" w:cs="Arial"/>
        </w:rPr>
      </w:pPr>
    </w:p>
    <w:p w14:paraId="08CC27EC" w14:textId="62B2BFEF" w:rsidR="00C53581" w:rsidRDefault="00C53581" w:rsidP="00C53581">
      <w:pPr>
        <w:pStyle w:val="p1"/>
        <w:tabs>
          <w:tab w:val="clear" w:pos="720"/>
        </w:tabs>
        <w:spacing w:line="240" w:lineRule="auto"/>
        <w:ind w:left="1440" w:hanging="720"/>
        <w:jc w:val="both"/>
        <w:rPr>
          <w:rFonts w:ascii="Arial" w:hAnsi="Arial" w:cs="Arial"/>
        </w:rPr>
      </w:pPr>
      <w:r>
        <w:rPr>
          <w:rFonts w:ascii="Arial" w:hAnsi="Arial" w:cs="Arial"/>
        </w:rPr>
        <w:t>48.19</w:t>
      </w:r>
      <w:r>
        <w:rPr>
          <w:rFonts w:ascii="Arial" w:hAnsi="Arial" w:cs="Arial"/>
        </w:rPr>
        <w:tab/>
      </w:r>
      <w:r w:rsidRPr="00E2108E">
        <w:rPr>
          <w:rFonts w:ascii="Arial" w:hAnsi="Arial" w:cs="Arial"/>
        </w:rPr>
        <w:t>Salvage materials shall be stored or removed from the site at the City's direction or</w:t>
      </w:r>
      <w:r w:rsidRPr="00125CB2">
        <w:rPr>
          <w:rFonts w:ascii="Arial" w:hAnsi="Arial" w:cs="Arial"/>
        </w:rPr>
        <w:t xml:space="preserve"> may be turned over to the </w:t>
      </w:r>
      <w:r>
        <w:rPr>
          <w:rFonts w:ascii="Arial" w:hAnsi="Arial" w:cs="Arial"/>
        </w:rPr>
        <w:t>Contractor</w:t>
      </w:r>
      <w:r w:rsidRPr="00125CB2">
        <w:rPr>
          <w:rFonts w:ascii="Arial" w:hAnsi="Arial" w:cs="Arial"/>
        </w:rPr>
        <w:t xml:space="preserve"> by the </w:t>
      </w:r>
      <w:r>
        <w:rPr>
          <w:rFonts w:ascii="Arial" w:hAnsi="Arial" w:cs="Arial"/>
        </w:rPr>
        <w:t>City</w:t>
      </w:r>
      <w:r w:rsidRPr="00125CB2">
        <w:rPr>
          <w:rFonts w:ascii="Arial" w:hAnsi="Arial" w:cs="Arial"/>
        </w:rPr>
        <w:t xml:space="preserve"> for salvage or disposal at the </w:t>
      </w:r>
      <w:r>
        <w:rPr>
          <w:rFonts w:ascii="Arial" w:hAnsi="Arial" w:cs="Arial"/>
        </w:rPr>
        <w:t>Contractor</w:t>
      </w:r>
      <w:r w:rsidRPr="00125CB2">
        <w:rPr>
          <w:rFonts w:ascii="Arial" w:hAnsi="Arial" w:cs="Arial"/>
        </w:rPr>
        <w:t>'s option.</w:t>
      </w:r>
    </w:p>
    <w:p w14:paraId="69CEDB53" w14:textId="77777777" w:rsidR="000C64D8" w:rsidRDefault="000C64D8" w:rsidP="00B820AE">
      <w:pPr>
        <w:pStyle w:val="p1"/>
        <w:tabs>
          <w:tab w:val="clear" w:pos="720"/>
        </w:tabs>
        <w:spacing w:line="240" w:lineRule="auto"/>
        <w:ind w:left="1440" w:hanging="720"/>
        <w:jc w:val="both"/>
        <w:rPr>
          <w:rFonts w:ascii="Arial" w:hAnsi="Arial" w:cs="Arial"/>
          <w:szCs w:val="24"/>
        </w:rPr>
      </w:pPr>
    </w:p>
    <w:p w14:paraId="1DBA6B72" w14:textId="77777777" w:rsidR="00C60022" w:rsidRPr="00F85998" w:rsidRDefault="00C60022" w:rsidP="00B820AE">
      <w:pPr>
        <w:pStyle w:val="p1"/>
        <w:tabs>
          <w:tab w:val="clear" w:pos="720"/>
        </w:tabs>
        <w:spacing w:line="240" w:lineRule="auto"/>
        <w:ind w:left="1440" w:hanging="720"/>
        <w:jc w:val="both"/>
        <w:rPr>
          <w:rFonts w:ascii="Arial" w:hAnsi="Arial" w:cs="Arial"/>
          <w:szCs w:val="24"/>
        </w:rPr>
      </w:pPr>
    </w:p>
    <w:p w14:paraId="55070DDB" w14:textId="52DAE968" w:rsidR="003218EF" w:rsidRPr="00F85998" w:rsidRDefault="003218EF" w:rsidP="003218EF">
      <w:pPr>
        <w:tabs>
          <w:tab w:val="left" w:pos="1620"/>
        </w:tabs>
        <w:jc w:val="both"/>
        <w:rPr>
          <w:rFonts w:ascii="Arial" w:hAnsi="Arial" w:cs="Arial"/>
          <w:bCs/>
          <w:color w:val="000000"/>
        </w:rPr>
      </w:pPr>
      <w:bookmarkStart w:id="20" w:name="_Hlk482088022"/>
      <w:r w:rsidRPr="00F85998">
        <w:rPr>
          <w:rFonts w:ascii="Arial" w:hAnsi="Arial" w:cs="Arial"/>
          <w:bCs/>
          <w:color w:val="000000"/>
        </w:rPr>
        <w:lastRenderedPageBreak/>
        <w:t>ARTICLE 49</w:t>
      </w:r>
      <w:r w:rsidR="00657B3B">
        <w:rPr>
          <w:rFonts w:ascii="Arial" w:hAnsi="Arial" w:cs="Arial"/>
          <w:bCs/>
          <w:color w:val="000000"/>
        </w:rPr>
        <w:t>.</w:t>
      </w:r>
      <w:r w:rsidRPr="00F85998">
        <w:rPr>
          <w:rFonts w:ascii="Arial" w:hAnsi="Arial" w:cs="Arial"/>
          <w:bCs/>
          <w:color w:val="000000"/>
        </w:rPr>
        <w:tab/>
        <w:t>PUBLIC RECORDS</w:t>
      </w:r>
    </w:p>
    <w:p w14:paraId="0AAB7BC7" w14:textId="77777777" w:rsidR="003218EF" w:rsidRPr="00F85998" w:rsidRDefault="003218EF" w:rsidP="003218EF">
      <w:pPr>
        <w:tabs>
          <w:tab w:val="left" w:pos="1620"/>
        </w:tabs>
        <w:jc w:val="both"/>
        <w:rPr>
          <w:rFonts w:ascii="Arial" w:hAnsi="Arial" w:cs="Arial"/>
          <w:bCs/>
          <w:color w:val="000000"/>
        </w:rPr>
      </w:pPr>
    </w:p>
    <w:p w14:paraId="309117B2" w14:textId="63653F2E" w:rsidR="00E45AEF" w:rsidRPr="00F85998" w:rsidRDefault="003218EF" w:rsidP="00E45AEF">
      <w:pPr>
        <w:tabs>
          <w:tab w:val="left" w:pos="720"/>
        </w:tabs>
        <w:ind w:left="1440" w:hanging="720"/>
        <w:jc w:val="both"/>
        <w:rPr>
          <w:rFonts w:ascii="Arial" w:hAnsi="Arial" w:cs="Arial"/>
          <w:bCs/>
          <w:color w:val="000000"/>
        </w:rPr>
      </w:pPr>
      <w:r w:rsidRPr="00F85998">
        <w:rPr>
          <w:rFonts w:ascii="Arial" w:hAnsi="Arial" w:cs="Arial"/>
          <w:bCs/>
          <w:color w:val="000000"/>
        </w:rPr>
        <w:t>49.1</w:t>
      </w:r>
      <w:bookmarkEnd w:id="20"/>
      <w:r w:rsidR="00E45AEF" w:rsidRPr="00E45AEF">
        <w:rPr>
          <w:rFonts w:ascii="Arial" w:hAnsi="Arial" w:cs="Arial"/>
          <w:bCs/>
          <w:color w:val="000000"/>
        </w:rPr>
        <w:t xml:space="preserve"> </w:t>
      </w:r>
      <w:r w:rsidR="00E45AEF">
        <w:rPr>
          <w:rFonts w:ascii="Arial" w:hAnsi="Arial" w:cs="Arial"/>
          <w:bCs/>
          <w:color w:val="000000"/>
        </w:rPr>
        <w:tab/>
      </w:r>
      <w:r w:rsidR="00E45AEF" w:rsidRPr="00F85998">
        <w:rPr>
          <w:rFonts w:ascii="Arial" w:hAnsi="Arial" w:cs="Arial"/>
          <w:bCs/>
          <w:color w:val="000000"/>
        </w:rPr>
        <w:t xml:space="preserve">Pursuant to Chapter 119, </w:t>
      </w:r>
      <w:r w:rsidR="00E45AEF" w:rsidRPr="00F85998">
        <w:rPr>
          <w:rFonts w:ascii="Arial" w:hAnsi="Arial" w:cs="Arial"/>
          <w:bCs/>
          <w:i/>
          <w:iCs/>
          <w:color w:val="000000"/>
        </w:rPr>
        <w:t>Florida Statutes</w:t>
      </w:r>
      <w:r w:rsidR="00E45AEF" w:rsidRPr="00F85998">
        <w:rPr>
          <w:rFonts w:ascii="Arial" w:hAnsi="Arial" w:cs="Arial"/>
          <w:bCs/>
          <w:color w:val="000000"/>
        </w:rPr>
        <w:t xml:space="preserve">, the </w:t>
      </w:r>
      <w:r w:rsidR="00E45AEF">
        <w:rPr>
          <w:rFonts w:ascii="Arial" w:hAnsi="Arial" w:cs="Arial"/>
          <w:bCs/>
          <w:color w:val="000000"/>
        </w:rPr>
        <w:t>Contractor</w:t>
      </w:r>
      <w:r w:rsidR="00E45AEF" w:rsidRPr="00F85998">
        <w:rPr>
          <w:rFonts w:ascii="Arial" w:hAnsi="Arial" w:cs="Arial"/>
          <w:bCs/>
          <w:color w:val="000000"/>
        </w:rPr>
        <w:t xml:space="preserve"> shall comply with the public records law by keeping and maintaining public records required by the City in order to perform the service.  Upon request from the City</w:t>
      </w:r>
      <w:r w:rsidR="00E45AEF">
        <w:rPr>
          <w:rFonts w:ascii="Arial" w:hAnsi="Arial" w:cs="Arial"/>
          <w:bCs/>
          <w:color w:val="000000"/>
        </w:rPr>
        <w:t>’s</w:t>
      </w:r>
      <w:r w:rsidR="00E45AEF" w:rsidRPr="00F85998">
        <w:rPr>
          <w:rFonts w:ascii="Arial" w:hAnsi="Arial" w:cs="Arial"/>
          <w:bCs/>
          <w:color w:val="000000"/>
        </w:rPr>
        <w:t xml:space="preserve"> custodian of public records, the </w:t>
      </w:r>
      <w:r w:rsidR="00E45AEF">
        <w:rPr>
          <w:rFonts w:ascii="Arial" w:hAnsi="Arial" w:cs="Arial"/>
          <w:bCs/>
          <w:color w:val="000000"/>
        </w:rPr>
        <w:t>Contractor</w:t>
      </w:r>
      <w:r w:rsidR="00E45AEF" w:rsidRPr="00F85998">
        <w:rPr>
          <w:rFonts w:ascii="Arial" w:hAnsi="Arial" w:cs="Arial"/>
          <w:bCs/>
          <w:color w:val="000000"/>
        </w:rPr>
        <w:t xml:space="preserve"> shall provide the City with a copy of the requested records or allow the records to be inspected or copied within a reasonable time at a cost that does not exceed the cost provided in Chapter 119, </w:t>
      </w:r>
      <w:r w:rsidR="00E45AEF" w:rsidRPr="00F85998">
        <w:rPr>
          <w:rFonts w:ascii="Arial" w:hAnsi="Arial" w:cs="Arial"/>
          <w:bCs/>
          <w:i/>
          <w:iCs/>
          <w:color w:val="000000"/>
        </w:rPr>
        <w:t>Florida Statutes,</w:t>
      </w:r>
      <w:r w:rsidR="00E45AEF" w:rsidRPr="00F85998">
        <w:rPr>
          <w:rFonts w:ascii="Arial" w:hAnsi="Arial" w:cs="Arial"/>
          <w:bCs/>
          <w:color w:val="000000"/>
        </w:rPr>
        <w:t xml:space="preserve"> or as otherwise provided by law.  The </w:t>
      </w:r>
      <w:r w:rsidR="00E45AEF">
        <w:rPr>
          <w:rFonts w:ascii="Arial" w:hAnsi="Arial" w:cs="Arial"/>
          <w:bCs/>
          <w:color w:val="000000"/>
        </w:rPr>
        <w:t>Contractor</w:t>
      </w:r>
      <w:r w:rsidR="00E45AEF" w:rsidRPr="00F85998">
        <w:rPr>
          <w:rFonts w:ascii="Arial" w:hAnsi="Arial" w:cs="Arial"/>
          <w:bCs/>
          <w:color w:val="000000"/>
        </w:rPr>
        <w:t xml:space="preserve"> shall ensure that public records that are exempt or confidential and exempt from public records disclosure requirements are not disclosed except as authorized by law for the duration of the </w:t>
      </w:r>
      <w:r w:rsidR="00E45AEF">
        <w:rPr>
          <w:rFonts w:ascii="Arial" w:hAnsi="Arial" w:cs="Arial"/>
          <w:bCs/>
          <w:color w:val="000000"/>
        </w:rPr>
        <w:t>Agreement</w:t>
      </w:r>
      <w:r w:rsidR="00E45AEF" w:rsidRPr="00F85998">
        <w:rPr>
          <w:rFonts w:ascii="Arial" w:hAnsi="Arial" w:cs="Arial"/>
          <w:bCs/>
          <w:color w:val="000000"/>
        </w:rPr>
        <w:t xml:space="preserve"> term and following completion of the </w:t>
      </w:r>
      <w:r w:rsidR="00E45AEF">
        <w:rPr>
          <w:rFonts w:ascii="Arial" w:hAnsi="Arial" w:cs="Arial"/>
          <w:bCs/>
          <w:color w:val="000000"/>
        </w:rPr>
        <w:t>Agreement</w:t>
      </w:r>
      <w:r w:rsidR="00E45AEF" w:rsidRPr="00F85998">
        <w:rPr>
          <w:rFonts w:ascii="Arial" w:hAnsi="Arial" w:cs="Arial"/>
          <w:bCs/>
          <w:color w:val="000000"/>
        </w:rPr>
        <w:t xml:space="preserve">.  Upon completion of the Project, the </w:t>
      </w:r>
      <w:r w:rsidR="00E45AEF">
        <w:rPr>
          <w:rFonts w:ascii="Arial" w:hAnsi="Arial" w:cs="Arial"/>
          <w:bCs/>
          <w:color w:val="000000"/>
        </w:rPr>
        <w:t>Contractor</w:t>
      </w:r>
      <w:r w:rsidR="00E45AEF" w:rsidRPr="00F85998">
        <w:rPr>
          <w:rFonts w:ascii="Arial" w:hAnsi="Arial" w:cs="Arial"/>
          <w:bCs/>
          <w:color w:val="000000"/>
        </w:rPr>
        <w:t xml:space="preserve"> shall transfer, at no cost to the </w:t>
      </w:r>
      <w:r w:rsidR="00E45AEF">
        <w:rPr>
          <w:rFonts w:ascii="Arial" w:hAnsi="Arial" w:cs="Arial"/>
          <w:bCs/>
          <w:color w:val="000000"/>
        </w:rPr>
        <w:t xml:space="preserve">City, </w:t>
      </w:r>
      <w:r w:rsidR="00E45AEF" w:rsidRPr="00F85998">
        <w:rPr>
          <w:rFonts w:ascii="Arial" w:hAnsi="Arial" w:cs="Arial"/>
          <w:bCs/>
          <w:color w:val="000000"/>
        </w:rPr>
        <w:t xml:space="preserve">all public records in possession of the </w:t>
      </w:r>
      <w:r w:rsidR="00E45AEF">
        <w:rPr>
          <w:rFonts w:ascii="Arial" w:hAnsi="Arial" w:cs="Arial"/>
          <w:bCs/>
          <w:color w:val="000000"/>
        </w:rPr>
        <w:t>Contractor</w:t>
      </w:r>
      <w:r w:rsidR="00E45AEF" w:rsidRPr="00F85998">
        <w:rPr>
          <w:rFonts w:ascii="Arial" w:hAnsi="Arial" w:cs="Arial"/>
          <w:bCs/>
          <w:color w:val="000000"/>
        </w:rPr>
        <w:t xml:space="preserve"> or keep and maintain public records required by the City in order to perform the service.  If the </w:t>
      </w:r>
      <w:r w:rsidR="00E45AEF">
        <w:rPr>
          <w:rFonts w:ascii="Arial" w:hAnsi="Arial" w:cs="Arial"/>
          <w:bCs/>
          <w:color w:val="000000"/>
        </w:rPr>
        <w:t>Contractor</w:t>
      </w:r>
      <w:r w:rsidR="00E45AEF" w:rsidRPr="00F85998">
        <w:rPr>
          <w:rFonts w:ascii="Arial" w:hAnsi="Arial" w:cs="Arial"/>
          <w:bCs/>
          <w:color w:val="000000"/>
        </w:rPr>
        <w:t xml:space="preserve"> transfers all public records to the City upon completion of the </w:t>
      </w:r>
      <w:r w:rsidR="00E45AEF">
        <w:rPr>
          <w:rFonts w:ascii="Arial" w:hAnsi="Arial" w:cs="Arial"/>
          <w:bCs/>
          <w:color w:val="000000"/>
        </w:rPr>
        <w:t>Agreement</w:t>
      </w:r>
      <w:r w:rsidR="00E45AEF" w:rsidRPr="00F85998">
        <w:rPr>
          <w:rFonts w:ascii="Arial" w:hAnsi="Arial" w:cs="Arial"/>
          <w:bCs/>
          <w:color w:val="000000"/>
        </w:rPr>
        <w:t xml:space="preserve">, the </w:t>
      </w:r>
      <w:r w:rsidR="00E45AEF">
        <w:rPr>
          <w:rFonts w:ascii="Arial" w:hAnsi="Arial" w:cs="Arial"/>
          <w:bCs/>
          <w:color w:val="000000"/>
        </w:rPr>
        <w:t>Contractor</w:t>
      </w:r>
      <w:r w:rsidR="00E45AEF" w:rsidRPr="00F85998">
        <w:rPr>
          <w:rFonts w:ascii="Arial" w:hAnsi="Arial" w:cs="Arial"/>
          <w:bCs/>
          <w:color w:val="000000"/>
        </w:rPr>
        <w:t xml:space="preserve"> shall destroy any duplicate public records that are exempt or confidential and exempt from public records disclosure requirements.  If the </w:t>
      </w:r>
      <w:r w:rsidR="00E45AEF">
        <w:rPr>
          <w:rFonts w:ascii="Arial" w:hAnsi="Arial" w:cs="Arial"/>
          <w:bCs/>
          <w:color w:val="000000"/>
        </w:rPr>
        <w:t>Contractor</w:t>
      </w:r>
      <w:r w:rsidR="00E45AEF" w:rsidRPr="00F85998">
        <w:rPr>
          <w:rFonts w:ascii="Arial" w:hAnsi="Arial" w:cs="Arial"/>
          <w:bCs/>
          <w:color w:val="000000"/>
        </w:rPr>
        <w:t xml:space="preserve"> keeps and maintains public records upon completion of the </w:t>
      </w:r>
      <w:r w:rsidR="00E45AEF">
        <w:rPr>
          <w:rFonts w:ascii="Arial" w:hAnsi="Arial" w:cs="Arial"/>
          <w:bCs/>
          <w:color w:val="000000"/>
        </w:rPr>
        <w:t>Agreement</w:t>
      </w:r>
      <w:r w:rsidR="00E45AEF" w:rsidRPr="00F85998">
        <w:rPr>
          <w:rFonts w:ascii="Arial" w:hAnsi="Arial" w:cs="Arial"/>
          <w:bCs/>
          <w:color w:val="000000"/>
        </w:rPr>
        <w:t xml:space="preserve">, the </w:t>
      </w:r>
      <w:r w:rsidR="00E45AEF">
        <w:rPr>
          <w:rFonts w:ascii="Arial" w:hAnsi="Arial" w:cs="Arial"/>
          <w:bCs/>
          <w:color w:val="000000"/>
        </w:rPr>
        <w:t>Contractor</w:t>
      </w:r>
      <w:r w:rsidR="00E45AEF" w:rsidRPr="00F85998">
        <w:rPr>
          <w:rFonts w:ascii="Arial" w:hAnsi="Arial" w:cs="Arial"/>
          <w:bCs/>
          <w:color w:val="000000"/>
        </w:rPr>
        <w:t xml:space="preserve"> shall meet all applicable requirements for retaining public records.  All records stored electronically must be provided to the City, upon request from the City</w:t>
      </w:r>
      <w:r w:rsidR="00E45AEF">
        <w:rPr>
          <w:rFonts w:ascii="Arial" w:hAnsi="Arial" w:cs="Arial"/>
          <w:bCs/>
          <w:color w:val="000000"/>
        </w:rPr>
        <w:t xml:space="preserve">’s </w:t>
      </w:r>
      <w:r w:rsidR="00E45AEF" w:rsidRPr="00F85998">
        <w:rPr>
          <w:rFonts w:ascii="Arial" w:hAnsi="Arial" w:cs="Arial"/>
          <w:bCs/>
          <w:color w:val="000000"/>
        </w:rPr>
        <w:t>custodian of public records, in a format that is compatible with the information technology systems of the City.</w:t>
      </w:r>
    </w:p>
    <w:p w14:paraId="68E95B75" w14:textId="77777777" w:rsidR="007E07FB" w:rsidRPr="00F85998" w:rsidRDefault="007E07FB" w:rsidP="00E45AEF">
      <w:pPr>
        <w:jc w:val="both"/>
        <w:rPr>
          <w:rFonts w:ascii="Arial" w:hAnsi="Arial" w:cs="Arial"/>
          <w:b/>
          <w:bCs/>
          <w:color w:val="000000"/>
        </w:rPr>
      </w:pPr>
    </w:p>
    <w:p w14:paraId="07EF401C" w14:textId="33173A25" w:rsidR="006A5BCA" w:rsidRDefault="00E45AEF" w:rsidP="005E726F">
      <w:pPr>
        <w:ind w:left="1440"/>
        <w:jc w:val="both"/>
        <w:rPr>
          <w:rFonts w:ascii="Arial" w:hAnsi="Arial" w:cs="Arial"/>
          <w:b/>
          <w:bCs/>
          <w:color w:val="000000"/>
          <w:sz w:val="28"/>
          <w:szCs w:val="28"/>
        </w:rPr>
      </w:pPr>
      <w:r w:rsidRPr="00F85998">
        <w:rPr>
          <w:rFonts w:ascii="Arial" w:hAnsi="Arial" w:cs="Arial"/>
          <w:b/>
          <w:bCs/>
          <w:color w:val="000000"/>
          <w:sz w:val="28"/>
          <w:szCs w:val="28"/>
        </w:rPr>
        <w:t xml:space="preserve">IF THE </w:t>
      </w:r>
      <w:r>
        <w:rPr>
          <w:rFonts w:ascii="Arial" w:hAnsi="Arial" w:cs="Arial"/>
          <w:b/>
          <w:bCs/>
          <w:color w:val="000000"/>
          <w:sz w:val="28"/>
          <w:szCs w:val="28"/>
        </w:rPr>
        <w:t>CONTRACTOR</w:t>
      </w:r>
      <w:r w:rsidRPr="00F85998">
        <w:rPr>
          <w:rFonts w:ascii="Arial" w:hAnsi="Arial" w:cs="Arial"/>
          <w:b/>
          <w:bCs/>
          <w:color w:val="000000"/>
          <w:sz w:val="28"/>
          <w:szCs w:val="28"/>
        </w:rPr>
        <w:t xml:space="preserve"> HAS QUESTIONS REGARDING THE APPLICATION OF CHAPTER 119, </w:t>
      </w:r>
      <w:r w:rsidRPr="00F85998">
        <w:rPr>
          <w:rFonts w:ascii="Arial" w:hAnsi="Arial" w:cs="Arial"/>
          <w:b/>
          <w:bCs/>
          <w:i/>
          <w:iCs/>
          <w:color w:val="000000"/>
          <w:sz w:val="28"/>
          <w:szCs w:val="28"/>
        </w:rPr>
        <w:t>FLORIDA STATUTES</w:t>
      </w:r>
      <w:r w:rsidRPr="00F85998">
        <w:rPr>
          <w:rFonts w:ascii="Arial" w:hAnsi="Arial" w:cs="Arial"/>
          <w:b/>
          <w:bCs/>
          <w:color w:val="000000"/>
          <w:sz w:val="28"/>
          <w:szCs w:val="28"/>
        </w:rPr>
        <w:t xml:space="preserve">, TO THE </w:t>
      </w:r>
      <w:r>
        <w:rPr>
          <w:rFonts w:ascii="Arial" w:hAnsi="Arial" w:cs="Arial"/>
          <w:b/>
          <w:bCs/>
          <w:color w:val="000000"/>
          <w:sz w:val="28"/>
          <w:szCs w:val="28"/>
        </w:rPr>
        <w:t>CONTRACTOR</w:t>
      </w:r>
      <w:r w:rsidRPr="00F85998">
        <w:rPr>
          <w:rFonts w:ascii="Arial" w:hAnsi="Arial" w:cs="Arial"/>
          <w:b/>
          <w:bCs/>
          <w:color w:val="000000"/>
          <w:sz w:val="28"/>
          <w:szCs w:val="28"/>
        </w:rPr>
        <w:t xml:space="preserve">’S DUTY TO PROVIDE PUBLIC RECORDS RELATING TO THIS </w:t>
      </w:r>
      <w:r w:rsidRPr="00D47F56">
        <w:rPr>
          <w:rFonts w:ascii="Arial" w:hAnsi="Arial" w:cs="Arial"/>
          <w:b/>
          <w:bCs/>
          <w:color w:val="000000"/>
          <w:sz w:val="28"/>
          <w:szCs w:val="28"/>
        </w:rPr>
        <w:t>A</w:t>
      </w:r>
      <w:r>
        <w:rPr>
          <w:rFonts w:ascii="Arial" w:hAnsi="Arial" w:cs="Arial"/>
          <w:b/>
          <w:bCs/>
          <w:color w:val="000000"/>
          <w:sz w:val="28"/>
          <w:szCs w:val="28"/>
        </w:rPr>
        <w:t>GREEMENT</w:t>
      </w:r>
      <w:r w:rsidRPr="00F85998">
        <w:rPr>
          <w:rFonts w:ascii="Arial" w:hAnsi="Arial" w:cs="Arial"/>
          <w:b/>
          <w:bCs/>
          <w:color w:val="000000"/>
          <w:sz w:val="28"/>
          <w:szCs w:val="28"/>
        </w:rPr>
        <w:t xml:space="preserve">, CONTACT THE CUSTODIAN OF PUBLIC RECORDS AT THE OFFICE OF THE CITY CLERK LOCATED AT 10500 NORTH MILITARY TRAIL, PALM BEACH GARDENS, FLORIDA 33410, PHONE NUMBER (561) 799-4122, EMAIL ADDRESS: </w:t>
      </w:r>
      <w:hyperlink r:id="rId18" w:history="1">
        <w:r w:rsidR="007D11EA" w:rsidRPr="007123EF">
          <w:rPr>
            <w:rStyle w:val="Hyperlink"/>
            <w:rFonts w:ascii="Arial" w:hAnsi="Arial" w:cs="Arial"/>
            <w:b/>
            <w:bCs/>
            <w:sz w:val="28"/>
            <w:szCs w:val="28"/>
          </w:rPr>
          <w:t>PSNIDER@PBGFL.GOV</w:t>
        </w:r>
      </w:hyperlink>
      <w:r w:rsidRPr="00F85998">
        <w:rPr>
          <w:rFonts w:ascii="Arial" w:hAnsi="Arial" w:cs="Arial"/>
          <w:b/>
          <w:bCs/>
          <w:color w:val="000000"/>
          <w:sz w:val="28"/>
          <w:szCs w:val="28"/>
        </w:rPr>
        <w:t>.</w:t>
      </w:r>
    </w:p>
    <w:p w14:paraId="21E11A94" w14:textId="77777777" w:rsidR="00070F41" w:rsidRDefault="00070F41" w:rsidP="005E726F">
      <w:pPr>
        <w:ind w:left="1440"/>
        <w:jc w:val="both"/>
        <w:rPr>
          <w:rFonts w:ascii="Arial" w:hAnsi="Arial" w:cs="Arial"/>
          <w:b/>
          <w:bCs/>
          <w:color w:val="000000"/>
          <w:sz w:val="28"/>
          <w:szCs w:val="28"/>
        </w:rPr>
      </w:pPr>
    </w:p>
    <w:p w14:paraId="3F2C52CF" w14:textId="77777777" w:rsidR="00070F41" w:rsidRPr="0099006D" w:rsidRDefault="00070F41" w:rsidP="00070F41">
      <w:pPr>
        <w:pStyle w:val="p5"/>
        <w:tabs>
          <w:tab w:val="clear" w:pos="720"/>
          <w:tab w:val="left" w:pos="1620"/>
        </w:tabs>
        <w:spacing w:line="240" w:lineRule="auto"/>
        <w:jc w:val="both"/>
        <w:rPr>
          <w:rFonts w:ascii="Arial" w:hAnsi="Arial" w:cs="Arial"/>
          <w:szCs w:val="24"/>
          <w:highlight w:val="yellow"/>
        </w:rPr>
      </w:pPr>
      <w:r w:rsidRPr="0099006D">
        <w:rPr>
          <w:rFonts w:ascii="Arial" w:hAnsi="Arial" w:cs="Arial"/>
          <w:szCs w:val="24"/>
          <w:highlight w:val="yellow"/>
        </w:rPr>
        <w:t>ARTICLE 50.</w:t>
      </w:r>
      <w:r w:rsidRPr="0099006D">
        <w:rPr>
          <w:rFonts w:ascii="Arial" w:hAnsi="Arial" w:cs="Arial"/>
          <w:szCs w:val="24"/>
          <w:highlight w:val="yellow"/>
        </w:rPr>
        <w:tab/>
        <w:t xml:space="preserve">EXHIBITS AND </w:t>
      </w:r>
      <w:commentRangeStart w:id="21"/>
      <w:r w:rsidRPr="0099006D">
        <w:rPr>
          <w:rFonts w:ascii="Arial" w:hAnsi="Arial" w:cs="Arial"/>
          <w:szCs w:val="24"/>
          <w:highlight w:val="yellow"/>
        </w:rPr>
        <w:t>ATTACHMENTS</w:t>
      </w:r>
      <w:commentRangeEnd w:id="21"/>
      <w:r w:rsidR="00295039" w:rsidRPr="0099006D">
        <w:rPr>
          <w:rStyle w:val="CommentReference"/>
          <w:rFonts w:ascii="Arial" w:hAnsi="Arial" w:cs="Arial"/>
          <w:sz w:val="24"/>
          <w:szCs w:val="24"/>
          <w:highlight w:val="yellow"/>
        </w:rPr>
        <w:commentReference w:id="21"/>
      </w:r>
    </w:p>
    <w:p w14:paraId="2271AB4A" w14:textId="77777777" w:rsidR="00070F41" w:rsidRPr="0099006D" w:rsidRDefault="00070F41" w:rsidP="00070F41">
      <w:pPr>
        <w:pStyle w:val="p5"/>
        <w:tabs>
          <w:tab w:val="clear" w:pos="720"/>
          <w:tab w:val="left" w:pos="1620"/>
        </w:tabs>
        <w:spacing w:line="240" w:lineRule="auto"/>
        <w:jc w:val="both"/>
        <w:rPr>
          <w:rFonts w:ascii="Arial" w:hAnsi="Arial" w:cs="Arial"/>
          <w:szCs w:val="24"/>
          <w:highlight w:val="yellow"/>
        </w:rPr>
      </w:pPr>
    </w:p>
    <w:p w14:paraId="7DC4F26C" w14:textId="77777777" w:rsidR="00070F41" w:rsidRPr="0099006D" w:rsidRDefault="00070F41" w:rsidP="00070F41">
      <w:pPr>
        <w:pStyle w:val="p5"/>
        <w:tabs>
          <w:tab w:val="clear" w:pos="720"/>
        </w:tabs>
        <w:spacing w:line="240" w:lineRule="auto"/>
        <w:ind w:left="720"/>
        <w:rPr>
          <w:rFonts w:ascii="Arial" w:hAnsi="Arial" w:cs="Arial"/>
          <w:szCs w:val="24"/>
          <w:highlight w:val="yellow"/>
        </w:rPr>
      </w:pPr>
      <w:r w:rsidRPr="0099006D">
        <w:rPr>
          <w:rFonts w:ascii="Arial" w:hAnsi="Arial" w:cs="Arial"/>
          <w:szCs w:val="24"/>
          <w:highlight w:val="yellow"/>
        </w:rPr>
        <w:t xml:space="preserve">50.1 </w:t>
      </w:r>
      <w:r w:rsidRPr="0099006D">
        <w:rPr>
          <w:rFonts w:ascii="Arial" w:hAnsi="Arial" w:cs="Arial"/>
          <w:szCs w:val="24"/>
          <w:highlight w:val="yellow"/>
        </w:rPr>
        <w:tab/>
        <w:t xml:space="preserve">This Agreement incorporates all exhibits from ITB2024-166CE, as follows: </w:t>
      </w:r>
    </w:p>
    <w:p w14:paraId="07951073" w14:textId="77777777" w:rsidR="00070F41" w:rsidRPr="0099006D" w:rsidRDefault="00070F41" w:rsidP="00070F41">
      <w:pPr>
        <w:pStyle w:val="p5"/>
        <w:tabs>
          <w:tab w:val="clear" w:pos="720"/>
        </w:tabs>
        <w:spacing w:line="240" w:lineRule="auto"/>
        <w:jc w:val="both"/>
        <w:rPr>
          <w:rFonts w:ascii="Arial" w:hAnsi="Arial" w:cs="Arial"/>
          <w:szCs w:val="24"/>
          <w:highlight w:val="yellow"/>
        </w:rPr>
      </w:pPr>
    </w:p>
    <w:p w14:paraId="7CA4BEF3" w14:textId="77777777" w:rsidR="00070F41" w:rsidRPr="0099006D" w:rsidRDefault="00070F41" w:rsidP="00070F41">
      <w:pPr>
        <w:jc w:val="both"/>
        <w:rPr>
          <w:rFonts w:ascii="Arial" w:hAnsi="Arial" w:cs="Arial"/>
          <w:highlight w:val="yellow"/>
        </w:rPr>
      </w:pPr>
      <w:r w:rsidRPr="0099006D">
        <w:rPr>
          <w:rFonts w:ascii="Arial" w:hAnsi="Arial" w:cs="Arial"/>
          <w:highlight w:val="yellow"/>
        </w:rPr>
        <w:tab/>
      </w:r>
      <w:r w:rsidRPr="0099006D">
        <w:rPr>
          <w:rFonts w:ascii="Arial" w:hAnsi="Arial" w:cs="Arial"/>
          <w:highlight w:val="yellow"/>
        </w:rPr>
        <w:tab/>
        <w:t xml:space="preserve">Exhibit A – Roadway and Landscaping </w:t>
      </w:r>
      <w:commentRangeStart w:id="22"/>
      <w:r w:rsidRPr="0099006D">
        <w:rPr>
          <w:rFonts w:ascii="Arial" w:hAnsi="Arial" w:cs="Arial"/>
          <w:highlight w:val="yellow"/>
        </w:rPr>
        <w:t>Plans</w:t>
      </w:r>
      <w:commentRangeEnd w:id="22"/>
      <w:r w:rsidR="00FE6E18" w:rsidRPr="0099006D">
        <w:rPr>
          <w:rStyle w:val="CommentReference"/>
          <w:rFonts w:ascii="Arial" w:hAnsi="Arial" w:cs="Arial"/>
          <w:sz w:val="24"/>
          <w:szCs w:val="20"/>
          <w:highlight w:val="yellow"/>
        </w:rPr>
        <w:commentReference w:id="22"/>
      </w:r>
    </w:p>
    <w:p w14:paraId="573E72CD" w14:textId="77777777" w:rsidR="00070F41" w:rsidRPr="0099006D" w:rsidRDefault="00070F41" w:rsidP="00070F41">
      <w:pPr>
        <w:jc w:val="both"/>
        <w:rPr>
          <w:rFonts w:ascii="Arial" w:hAnsi="Arial" w:cs="Arial"/>
          <w:highlight w:val="yellow"/>
        </w:rPr>
      </w:pPr>
      <w:r w:rsidRPr="0099006D">
        <w:rPr>
          <w:rFonts w:ascii="Arial" w:hAnsi="Arial" w:cs="Arial"/>
          <w:highlight w:val="yellow"/>
        </w:rPr>
        <w:tab/>
      </w:r>
      <w:r w:rsidRPr="0099006D">
        <w:rPr>
          <w:rFonts w:ascii="Arial" w:hAnsi="Arial" w:cs="Arial"/>
          <w:highlight w:val="yellow"/>
        </w:rPr>
        <w:tab/>
        <w:t>Exhibit B – Technical Specifications</w:t>
      </w:r>
    </w:p>
    <w:p w14:paraId="11C70C80" w14:textId="77777777" w:rsidR="00070F41" w:rsidRPr="0099006D" w:rsidRDefault="00070F41" w:rsidP="00070F41">
      <w:pPr>
        <w:ind w:left="720" w:firstLine="720"/>
        <w:jc w:val="both"/>
        <w:rPr>
          <w:rFonts w:ascii="Arial" w:hAnsi="Arial" w:cs="Arial"/>
          <w:highlight w:val="yellow"/>
        </w:rPr>
      </w:pPr>
      <w:r w:rsidRPr="0099006D">
        <w:rPr>
          <w:rFonts w:ascii="Arial" w:hAnsi="Arial" w:cs="Arial"/>
          <w:highlight w:val="yellow"/>
        </w:rPr>
        <w:t>Exhibit BB – Proprietary Products List</w:t>
      </w:r>
    </w:p>
    <w:p w14:paraId="1C373ECD" w14:textId="77777777" w:rsidR="00070F41" w:rsidRPr="0099006D" w:rsidRDefault="00070F41" w:rsidP="00070F41">
      <w:pPr>
        <w:jc w:val="both"/>
        <w:rPr>
          <w:rFonts w:ascii="Arial" w:hAnsi="Arial" w:cs="Arial"/>
          <w:highlight w:val="yellow"/>
        </w:rPr>
      </w:pPr>
      <w:r w:rsidRPr="0099006D">
        <w:rPr>
          <w:rFonts w:ascii="Arial" w:hAnsi="Arial" w:cs="Arial"/>
          <w:highlight w:val="yellow"/>
        </w:rPr>
        <w:tab/>
      </w:r>
      <w:r w:rsidRPr="0099006D">
        <w:rPr>
          <w:rFonts w:ascii="Arial" w:hAnsi="Arial" w:cs="Arial"/>
          <w:highlight w:val="yellow"/>
        </w:rPr>
        <w:tab/>
        <w:t>Exhibit C – FDOT Division 1 Specification Package</w:t>
      </w:r>
    </w:p>
    <w:p w14:paraId="0E711013" w14:textId="77777777" w:rsidR="00070F41" w:rsidRPr="0099006D" w:rsidRDefault="00070F41" w:rsidP="00070F41">
      <w:pPr>
        <w:jc w:val="both"/>
        <w:rPr>
          <w:rFonts w:ascii="Arial" w:hAnsi="Arial" w:cs="Arial"/>
          <w:highlight w:val="yellow"/>
        </w:rPr>
      </w:pPr>
      <w:r w:rsidRPr="0099006D">
        <w:rPr>
          <w:rFonts w:ascii="Arial" w:hAnsi="Arial" w:cs="Arial"/>
          <w:highlight w:val="yellow"/>
        </w:rPr>
        <w:tab/>
      </w:r>
      <w:r w:rsidRPr="0099006D">
        <w:rPr>
          <w:rFonts w:ascii="Arial" w:hAnsi="Arial" w:cs="Arial"/>
          <w:highlight w:val="yellow"/>
        </w:rPr>
        <w:tab/>
        <w:t>Exhibit D – FHWA Form 1273</w:t>
      </w:r>
    </w:p>
    <w:p w14:paraId="228254F6" w14:textId="77777777" w:rsidR="00070F41" w:rsidRPr="0099006D" w:rsidRDefault="00070F41" w:rsidP="00070F41">
      <w:pPr>
        <w:jc w:val="both"/>
        <w:rPr>
          <w:rFonts w:ascii="Arial" w:hAnsi="Arial" w:cs="Arial"/>
          <w:highlight w:val="yellow"/>
        </w:rPr>
      </w:pPr>
      <w:r w:rsidRPr="0099006D">
        <w:rPr>
          <w:rFonts w:ascii="Arial" w:hAnsi="Arial" w:cs="Arial"/>
          <w:highlight w:val="yellow"/>
        </w:rPr>
        <w:tab/>
      </w:r>
      <w:r w:rsidRPr="0099006D">
        <w:rPr>
          <w:rFonts w:ascii="Arial" w:hAnsi="Arial" w:cs="Arial"/>
          <w:highlight w:val="yellow"/>
        </w:rPr>
        <w:tab/>
        <w:t>Exhibit E – Wage Rate Tables</w:t>
      </w:r>
    </w:p>
    <w:p w14:paraId="7D0233B6" w14:textId="11A5A4CF" w:rsidR="00070F41" w:rsidRPr="0099006D" w:rsidRDefault="00070F41" w:rsidP="0099006D">
      <w:pPr>
        <w:ind w:left="1440"/>
        <w:jc w:val="both"/>
        <w:rPr>
          <w:rFonts w:ascii="Arial" w:hAnsi="Arial" w:cs="Arial"/>
          <w:highlight w:val="yellow"/>
        </w:rPr>
      </w:pPr>
      <w:r w:rsidRPr="0099006D">
        <w:rPr>
          <w:rFonts w:ascii="Arial" w:hAnsi="Arial" w:cs="Arial"/>
          <w:highlight w:val="yellow"/>
        </w:rPr>
        <w:lastRenderedPageBreak/>
        <w:t>Exhibit F – Terms and Conditions of Construction in Department Right of Way</w:t>
      </w:r>
    </w:p>
    <w:p w14:paraId="4454CD92" w14:textId="77777777" w:rsidR="00070F41" w:rsidRPr="0099006D" w:rsidRDefault="00070F41" w:rsidP="00070F41">
      <w:pPr>
        <w:pStyle w:val="p5"/>
        <w:tabs>
          <w:tab w:val="clear" w:pos="720"/>
        </w:tabs>
        <w:spacing w:line="240" w:lineRule="auto"/>
        <w:ind w:left="1440" w:hanging="720"/>
        <w:jc w:val="both"/>
        <w:rPr>
          <w:rFonts w:ascii="Arial" w:hAnsi="Arial" w:cs="Arial"/>
          <w:szCs w:val="24"/>
          <w:highlight w:val="yellow"/>
        </w:rPr>
      </w:pPr>
    </w:p>
    <w:p w14:paraId="045F371B" w14:textId="77777777" w:rsidR="00070F41" w:rsidRPr="0099006D" w:rsidRDefault="00070F41" w:rsidP="00070F41">
      <w:pPr>
        <w:pStyle w:val="p5"/>
        <w:tabs>
          <w:tab w:val="clear" w:pos="720"/>
        </w:tabs>
        <w:spacing w:line="240" w:lineRule="auto"/>
        <w:ind w:left="1440" w:hanging="720"/>
        <w:jc w:val="both"/>
        <w:rPr>
          <w:rFonts w:ascii="Arial" w:hAnsi="Arial" w:cs="Arial"/>
          <w:szCs w:val="24"/>
          <w:highlight w:val="yellow"/>
        </w:rPr>
      </w:pPr>
      <w:r w:rsidRPr="0099006D">
        <w:rPr>
          <w:rFonts w:ascii="Arial" w:hAnsi="Arial" w:cs="Arial"/>
          <w:szCs w:val="24"/>
          <w:highlight w:val="yellow"/>
        </w:rPr>
        <w:t>50.2</w:t>
      </w:r>
      <w:r w:rsidRPr="0099006D">
        <w:rPr>
          <w:rFonts w:ascii="Arial" w:hAnsi="Arial" w:cs="Arial"/>
          <w:szCs w:val="24"/>
          <w:highlight w:val="yellow"/>
        </w:rPr>
        <w:tab/>
        <w:t>This Agreement incorporates certain forms and attachments that are required by FDOT, as follows:</w:t>
      </w:r>
    </w:p>
    <w:p w14:paraId="53D1AAD9" w14:textId="77777777" w:rsidR="00070F41" w:rsidRPr="0099006D" w:rsidRDefault="00070F41" w:rsidP="00070F41">
      <w:pPr>
        <w:pStyle w:val="p5"/>
        <w:tabs>
          <w:tab w:val="clear" w:pos="720"/>
        </w:tabs>
        <w:spacing w:line="240" w:lineRule="auto"/>
        <w:jc w:val="both"/>
        <w:rPr>
          <w:rFonts w:ascii="Arial" w:hAnsi="Arial" w:cs="Arial"/>
          <w:szCs w:val="24"/>
          <w:highlight w:val="yellow"/>
        </w:rPr>
      </w:pPr>
    </w:p>
    <w:p w14:paraId="2D942ED5" w14:textId="77777777" w:rsidR="00070F41" w:rsidRPr="0099006D" w:rsidRDefault="00070F41" w:rsidP="00070F41">
      <w:pPr>
        <w:pStyle w:val="p5"/>
        <w:tabs>
          <w:tab w:val="clear" w:pos="720"/>
        </w:tabs>
        <w:spacing w:line="240" w:lineRule="auto"/>
        <w:jc w:val="both"/>
        <w:rPr>
          <w:rFonts w:ascii="Arial" w:hAnsi="Arial" w:cs="Arial"/>
          <w:szCs w:val="24"/>
          <w:highlight w:val="yellow"/>
        </w:rPr>
      </w:pPr>
      <w:r w:rsidRPr="0099006D">
        <w:rPr>
          <w:rFonts w:ascii="Arial" w:hAnsi="Arial" w:cs="Arial"/>
          <w:szCs w:val="24"/>
          <w:highlight w:val="yellow"/>
        </w:rPr>
        <w:tab/>
      </w:r>
      <w:r w:rsidRPr="0099006D">
        <w:rPr>
          <w:rFonts w:ascii="Arial" w:hAnsi="Arial" w:cs="Arial"/>
          <w:szCs w:val="24"/>
          <w:highlight w:val="yellow"/>
        </w:rPr>
        <w:tab/>
        <w:t>i.</w:t>
      </w:r>
      <w:r w:rsidRPr="0099006D">
        <w:rPr>
          <w:rFonts w:ascii="Arial" w:hAnsi="Arial" w:cs="Arial"/>
          <w:szCs w:val="24"/>
          <w:highlight w:val="yellow"/>
        </w:rPr>
        <w:tab/>
        <w:t>LAP Certification of Current Capacity</w:t>
      </w:r>
    </w:p>
    <w:p w14:paraId="28D57FB7" w14:textId="77777777" w:rsidR="00070F41" w:rsidRPr="0099006D" w:rsidRDefault="00070F41" w:rsidP="00070F41">
      <w:pPr>
        <w:pStyle w:val="p5"/>
        <w:tabs>
          <w:tab w:val="clear" w:pos="720"/>
        </w:tabs>
        <w:spacing w:line="240" w:lineRule="auto"/>
        <w:jc w:val="both"/>
        <w:rPr>
          <w:rFonts w:ascii="Arial" w:hAnsi="Arial" w:cs="Arial"/>
          <w:szCs w:val="24"/>
          <w:highlight w:val="yellow"/>
        </w:rPr>
      </w:pPr>
      <w:r w:rsidRPr="0099006D">
        <w:rPr>
          <w:rFonts w:ascii="Arial" w:hAnsi="Arial" w:cs="Arial"/>
          <w:szCs w:val="24"/>
          <w:highlight w:val="yellow"/>
        </w:rPr>
        <w:tab/>
      </w:r>
      <w:r w:rsidRPr="0099006D">
        <w:rPr>
          <w:rFonts w:ascii="Arial" w:hAnsi="Arial" w:cs="Arial"/>
          <w:szCs w:val="24"/>
          <w:highlight w:val="yellow"/>
        </w:rPr>
        <w:tab/>
        <w:t>ii.</w:t>
      </w:r>
      <w:r w:rsidRPr="0099006D">
        <w:rPr>
          <w:rFonts w:ascii="Arial" w:hAnsi="Arial" w:cs="Arial"/>
          <w:szCs w:val="24"/>
          <w:highlight w:val="yellow"/>
        </w:rPr>
        <w:tab/>
        <w:t>Status of Contracts on Hand</w:t>
      </w:r>
    </w:p>
    <w:p w14:paraId="21915D42" w14:textId="77777777" w:rsidR="00070F41" w:rsidRPr="0099006D" w:rsidRDefault="00070F41" w:rsidP="00070F41">
      <w:pPr>
        <w:pStyle w:val="p5"/>
        <w:tabs>
          <w:tab w:val="clear" w:pos="720"/>
        </w:tabs>
        <w:spacing w:line="240" w:lineRule="auto"/>
        <w:ind w:left="2160" w:hanging="720"/>
        <w:jc w:val="both"/>
        <w:rPr>
          <w:rFonts w:ascii="Arial" w:hAnsi="Arial" w:cs="Arial"/>
          <w:szCs w:val="24"/>
          <w:highlight w:val="yellow"/>
        </w:rPr>
      </w:pPr>
      <w:r w:rsidRPr="0099006D">
        <w:rPr>
          <w:rFonts w:ascii="Arial" w:hAnsi="Arial" w:cs="Arial"/>
          <w:szCs w:val="24"/>
          <w:highlight w:val="yellow"/>
        </w:rPr>
        <w:t>iii.</w:t>
      </w:r>
      <w:r w:rsidRPr="0099006D">
        <w:rPr>
          <w:rFonts w:ascii="Arial" w:hAnsi="Arial" w:cs="Arial"/>
          <w:szCs w:val="24"/>
          <w:highlight w:val="yellow"/>
        </w:rPr>
        <w:tab/>
        <w:t>Certification for Disclosure of Lobbying Activities on Federal-Aid Contracts</w:t>
      </w:r>
    </w:p>
    <w:p w14:paraId="60B37548" w14:textId="77777777" w:rsidR="00070F41" w:rsidRPr="0099006D" w:rsidRDefault="00070F41" w:rsidP="00070F41">
      <w:pPr>
        <w:pStyle w:val="p5"/>
        <w:tabs>
          <w:tab w:val="clear" w:pos="720"/>
        </w:tabs>
        <w:spacing w:line="240" w:lineRule="auto"/>
        <w:jc w:val="both"/>
        <w:rPr>
          <w:rFonts w:ascii="Arial" w:hAnsi="Arial" w:cs="Arial"/>
          <w:szCs w:val="24"/>
          <w:highlight w:val="yellow"/>
        </w:rPr>
      </w:pPr>
      <w:r w:rsidRPr="0099006D">
        <w:rPr>
          <w:rFonts w:ascii="Arial" w:hAnsi="Arial" w:cs="Arial"/>
          <w:szCs w:val="24"/>
          <w:highlight w:val="yellow"/>
        </w:rPr>
        <w:tab/>
      </w:r>
      <w:r w:rsidRPr="0099006D">
        <w:rPr>
          <w:rFonts w:ascii="Arial" w:hAnsi="Arial" w:cs="Arial"/>
          <w:szCs w:val="24"/>
          <w:highlight w:val="yellow"/>
        </w:rPr>
        <w:tab/>
        <w:t>iv.</w:t>
      </w:r>
      <w:r w:rsidRPr="0099006D">
        <w:rPr>
          <w:rFonts w:ascii="Arial" w:hAnsi="Arial" w:cs="Arial"/>
          <w:szCs w:val="24"/>
          <w:highlight w:val="yellow"/>
        </w:rPr>
        <w:tab/>
        <w:t>Disclosure of Lobbying Activities</w:t>
      </w:r>
    </w:p>
    <w:p w14:paraId="5FA72FDC" w14:textId="77777777" w:rsidR="00070F41" w:rsidRPr="0099006D" w:rsidRDefault="00070F41" w:rsidP="00070F41">
      <w:pPr>
        <w:pStyle w:val="p5"/>
        <w:tabs>
          <w:tab w:val="clear" w:pos="720"/>
        </w:tabs>
        <w:spacing w:line="240" w:lineRule="auto"/>
        <w:ind w:left="1440" w:hanging="1350"/>
        <w:jc w:val="both"/>
        <w:rPr>
          <w:rFonts w:ascii="Arial" w:hAnsi="Arial" w:cs="Arial"/>
          <w:szCs w:val="24"/>
          <w:highlight w:val="yellow"/>
        </w:rPr>
      </w:pPr>
      <w:r w:rsidRPr="0099006D">
        <w:rPr>
          <w:rFonts w:ascii="Arial" w:hAnsi="Arial" w:cs="Arial"/>
          <w:szCs w:val="24"/>
          <w:highlight w:val="yellow"/>
        </w:rPr>
        <w:tab/>
        <w:t>v.</w:t>
      </w:r>
      <w:r w:rsidRPr="0099006D">
        <w:rPr>
          <w:rFonts w:ascii="Arial" w:hAnsi="Arial" w:cs="Arial"/>
          <w:szCs w:val="24"/>
          <w:highlight w:val="yellow"/>
        </w:rPr>
        <w:tab/>
        <w:t>Non-Collusion Declaration and Compliance with 49 CFR Part 29</w:t>
      </w:r>
    </w:p>
    <w:p w14:paraId="2BE3E98F" w14:textId="77777777" w:rsidR="00070F41" w:rsidRPr="0099006D" w:rsidRDefault="00070F41" w:rsidP="00070F41">
      <w:pPr>
        <w:pStyle w:val="p5"/>
        <w:tabs>
          <w:tab w:val="clear" w:pos="720"/>
        </w:tabs>
        <w:spacing w:line="240" w:lineRule="auto"/>
        <w:ind w:left="2160" w:hanging="720"/>
        <w:jc w:val="both"/>
        <w:rPr>
          <w:rFonts w:ascii="Arial" w:hAnsi="Arial" w:cs="Arial"/>
          <w:szCs w:val="24"/>
          <w:highlight w:val="yellow"/>
        </w:rPr>
      </w:pPr>
      <w:r w:rsidRPr="0099006D">
        <w:rPr>
          <w:rFonts w:ascii="Arial" w:hAnsi="Arial" w:cs="Arial"/>
          <w:szCs w:val="24"/>
          <w:highlight w:val="yellow"/>
        </w:rPr>
        <w:t>vi.</w:t>
      </w:r>
      <w:r w:rsidRPr="0099006D">
        <w:rPr>
          <w:rFonts w:ascii="Arial" w:hAnsi="Arial" w:cs="Arial"/>
          <w:szCs w:val="24"/>
          <w:highlight w:val="yellow"/>
        </w:rPr>
        <w:tab/>
        <w:t>Certification Regarding Debarment, Suspension, Ineligibility, and Voluntary Exclusion – Lower-Tier-Covered Transactions for Federal-Aid Contracts</w:t>
      </w:r>
    </w:p>
    <w:p w14:paraId="6183D63C" w14:textId="77777777" w:rsidR="00070F41" w:rsidRPr="0099006D" w:rsidRDefault="00070F41" w:rsidP="00070F41">
      <w:pPr>
        <w:pStyle w:val="p5"/>
        <w:tabs>
          <w:tab w:val="clear" w:pos="720"/>
        </w:tabs>
        <w:spacing w:line="240" w:lineRule="auto"/>
        <w:ind w:left="2160" w:hanging="720"/>
        <w:jc w:val="both"/>
        <w:rPr>
          <w:rFonts w:ascii="Arial" w:hAnsi="Arial" w:cs="Arial"/>
          <w:szCs w:val="24"/>
          <w:highlight w:val="yellow"/>
        </w:rPr>
      </w:pPr>
    </w:p>
    <w:p w14:paraId="19BE99FC" w14:textId="77777777" w:rsidR="00070F41" w:rsidRPr="0099006D" w:rsidRDefault="00070F41" w:rsidP="00070F41">
      <w:pPr>
        <w:pStyle w:val="p5"/>
        <w:tabs>
          <w:tab w:val="clear" w:pos="720"/>
        </w:tabs>
        <w:spacing w:line="240" w:lineRule="auto"/>
        <w:ind w:left="1440" w:hanging="720"/>
        <w:rPr>
          <w:rFonts w:ascii="Arial" w:hAnsi="Arial" w:cs="Arial"/>
          <w:szCs w:val="24"/>
          <w:highlight w:val="yellow"/>
        </w:rPr>
      </w:pPr>
      <w:r w:rsidRPr="0099006D">
        <w:rPr>
          <w:rFonts w:ascii="Arial" w:hAnsi="Arial" w:cs="Arial"/>
          <w:szCs w:val="24"/>
          <w:highlight w:val="yellow"/>
        </w:rPr>
        <w:t>50.3</w:t>
      </w:r>
      <w:r w:rsidRPr="0099006D">
        <w:rPr>
          <w:rFonts w:ascii="Arial" w:hAnsi="Arial" w:cs="Arial"/>
          <w:szCs w:val="24"/>
          <w:highlight w:val="yellow"/>
        </w:rPr>
        <w:tab/>
        <w:t>This Agreement incorporates</w:t>
      </w:r>
      <w:r w:rsidRPr="0099006D">
        <w:rPr>
          <w:rFonts w:ascii="Arial" w:hAnsi="Arial" w:cs="Arial"/>
          <w:highlight w:val="yellow"/>
        </w:rPr>
        <w:t xml:space="preserve"> the Contractor’s Incorporation Affidavit.</w:t>
      </w:r>
    </w:p>
    <w:p w14:paraId="40261863" w14:textId="77777777" w:rsidR="00070F41" w:rsidRPr="0099006D" w:rsidRDefault="00070F41" w:rsidP="0099006D">
      <w:pPr>
        <w:jc w:val="both"/>
        <w:rPr>
          <w:rFonts w:ascii="Arial" w:hAnsi="Arial" w:cs="Arial"/>
          <w:highlight w:val="yellow"/>
        </w:rPr>
      </w:pPr>
    </w:p>
    <w:p w14:paraId="10825E84" w14:textId="77777777" w:rsidR="00070F41" w:rsidRPr="007A59B8" w:rsidRDefault="00070F41" w:rsidP="00070F41">
      <w:pPr>
        <w:ind w:left="720"/>
        <w:jc w:val="both"/>
        <w:rPr>
          <w:rFonts w:ascii="Arial" w:hAnsi="Arial" w:cs="Arial"/>
        </w:rPr>
      </w:pPr>
      <w:r w:rsidRPr="0099006D">
        <w:rPr>
          <w:rFonts w:ascii="Arial" w:hAnsi="Arial" w:cs="Arial"/>
          <w:highlight w:val="yellow"/>
        </w:rPr>
        <w:t>The exhibits/forms referenced in the foregoing Sections 50.1, 50.2, and 50.3 are included as part of Exhibit “A” to this Agreement.</w:t>
      </w:r>
    </w:p>
    <w:p w14:paraId="7470AB8B" w14:textId="77777777" w:rsidR="00070F41" w:rsidRDefault="00070F41" w:rsidP="00070F41">
      <w:pPr>
        <w:jc w:val="both"/>
        <w:rPr>
          <w:rFonts w:ascii="Arial" w:hAnsi="Arial" w:cs="Arial"/>
        </w:rPr>
      </w:pPr>
    </w:p>
    <w:p w14:paraId="2171D92D" w14:textId="77777777" w:rsidR="00070F41" w:rsidRDefault="00070F41" w:rsidP="00070F41">
      <w:pPr>
        <w:ind w:left="1440"/>
        <w:jc w:val="both"/>
        <w:rPr>
          <w:rFonts w:ascii="Arial" w:hAnsi="Arial" w:cs="Arial"/>
          <w:b/>
          <w:bCs/>
          <w:color w:val="000000"/>
          <w:sz w:val="28"/>
          <w:szCs w:val="28"/>
        </w:rPr>
      </w:pPr>
    </w:p>
    <w:p w14:paraId="27A5598F" w14:textId="77777777" w:rsidR="00070F41" w:rsidRDefault="00070F41" w:rsidP="00070F41">
      <w:pPr>
        <w:ind w:left="1440"/>
        <w:jc w:val="both"/>
        <w:rPr>
          <w:rFonts w:ascii="Arial" w:hAnsi="Arial" w:cs="Arial"/>
          <w:b/>
          <w:bCs/>
          <w:color w:val="000000"/>
          <w:sz w:val="28"/>
          <w:szCs w:val="28"/>
        </w:rPr>
      </w:pPr>
    </w:p>
    <w:p w14:paraId="0D697DFF" w14:textId="77777777" w:rsidR="00070F41" w:rsidRPr="009C2DD1" w:rsidRDefault="00070F41" w:rsidP="00070F41">
      <w:pPr>
        <w:ind w:left="720"/>
        <w:jc w:val="center"/>
        <w:rPr>
          <w:rFonts w:ascii="Arial" w:hAnsi="Arial" w:cs="Arial"/>
          <w:color w:val="000000"/>
          <w:szCs w:val="24"/>
        </w:rPr>
      </w:pPr>
      <w:r w:rsidRPr="009C2DD1">
        <w:rPr>
          <w:rFonts w:ascii="Arial" w:hAnsi="Arial" w:cs="Arial"/>
          <w:color w:val="000000"/>
          <w:szCs w:val="24"/>
        </w:rPr>
        <w:t>(The remainder of this page intentionally left blank.)</w:t>
      </w:r>
    </w:p>
    <w:p w14:paraId="3D6057C3" w14:textId="77777777" w:rsidR="00070F41" w:rsidRPr="005E726F" w:rsidRDefault="00070F41" w:rsidP="005E726F">
      <w:pPr>
        <w:ind w:left="1440"/>
        <w:jc w:val="both"/>
        <w:rPr>
          <w:rFonts w:ascii="Arial" w:hAnsi="Arial" w:cs="Arial"/>
          <w:b/>
          <w:bCs/>
          <w:color w:val="000000"/>
          <w:sz w:val="28"/>
          <w:szCs w:val="28"/>
        </w:rPr>
      </w:pPr>
    </w:p>
    <w:p w14:paraId="2C723C83" w14:textId="77777777" w:rsidR="009E1D09" w:rsidRPr="00F85998" w:rsidRDefault="009E1D09" w:rsidP="009E1D09">
      <w:pPr>
        <w:pageBreakBefore/>
        <w:ind w:firstLine="720"/>
        <w:jc w:val="both"/>
        <w:rPr>
          <w:rFonts w:ascii="Arial" w:hAnsi="Arial" w:cs="Arial"/>
          <w:szCs w:val="24"/>
        </w:rPr>
      </w:pPr>
      <w:r w:rsidRPr="00F85998">
        <w:rPr>
          <w:rFonts w:ascii="Arial" w:hAnsi="Arial" w:cs="Arial"/>
          <w:szCs w:val="24"/>
        </w:rPr>
        <w:lastRenderedPageBreak/>
        <w:t>IN WITNESS WHEREOF, the parties hereto certify that they have read and understand this Agreement and all Contract Documents and attachments hereto and have caused this Agreement to be executed by their duly authorized officers on the date hereinabove first written.</w:t>
      </w:r>
    </w:p>
    <w:p w14:paraId="7B9F4C79" w14:textId="77777777" w:rsidR="00F226E5" w:rsidRPr="00F85998" w:rsidRDefault="00F226E5" w:rsidP="00F226E5">
      <w:pPr>
        <w:rPr>
          <w:rFonts w:ascii="Arial" w:hAnsi="Arial" w:cs="Arial"/>
          <w:szCs w:val="24"/>
        </w:rPr>
      </w:pPr>
    </w:p>
    <w:p w14:paraId="2945BED6" w14:textId="77777777" w:rsidR="00F226E5" w:rsidRPr="00F85998" w:rsidRDefault="00F226E5" w:rsidP="00F226E5">
      <w:pPr>
        <w:rPr>
          <w:rFonts w:ascii="Arial" w:hAnsi="Arial" w:cs="Arial"/>
          <w:szCs w:val="24"/>
        </w:rPr>
      </w:pPr>
    </w:p>
    <w:p w14:paraId="73B6DB66" w14:textId="77777777" w:rsidR="00F226E5" w:rsidRPr="00F85998" w:rsidRDefault="00F226E5" w:rsidP="004D5ED9">
      <w:pPr>
        <w:tabs>
          <w:tab w:val="left" w:pos="4860"/>
        </w:tabs>
        <w:ind w:right="-630"/>
        <w:rPr>
          <w:rFonts w:ascii="Arial" w:hAnsi="Arial" w:cs="Arial"/>
          <w:b/>
          <w:bCs/>
          <w:szCs w:val="24"/>
        </w:rPr>
      </w:pPr>
      <w:r w:rsidRPr="00F85998">
        <w:rPr>
          <w:rFonts w:ascii="Arial" w:hAnsi="Arial" w:cs="Arial"/>
          <w:b/>
          <w:szCs w:val="24"/>
        </w:rPr>
        <w:tab/>
      </w:r>
      <w:r w:rsidR="004F0DE6" w:rsidRPr="00F85998">
        <w:rPr>
          <w:rFonts w:ascii="Arial" w:hAnsi="Arial" w:cs="Arial"/>
          <w:b/>
          <w:szCs w:val="24"/>
        </w:rPr>
        <w:t>CITY</w:t>
      </w:r>
      <w:r w:rsidRPr="00F85998">
        <w:rPr>
          <w:rFonts w:ascii="Arial" w:hAnsi="Arial" w:cs="Arial"/>
          <w:b/>
          <w:szCs w:val="24"/>
        </w:rPr>
        <w:t xml:space="preserve"> OF PALM BEACH GARDENS, FLORIDA</w:t>
      </w:r>
    </w:p>
    <w:p w14:paraId="490BD915" w14:textId="77777777" w:rsidR="00F226E5" w:rsidRPr="00F85998" w:rsidRDefault="00F226E5" w:rsidP="00EE20E4">
      <w:pPr>
        <w:tabs>
          <w:tab w:val="left" w:pos="4860"/>
        </w:tabs>
        <w:rPr>
          <w:rFonts w:ascii="Arial" w:hAnsi="Arial" w:cs="Arial"/>
          <w:szCs w:val="24"/>
        </w:rPr>
      </w:pPr>
      <w:r w:rsidRPr="00F85998">
        <w:rPr>
          <w:rFonts w:ascii="Arial" w:hAnsi="Arial" w:cs="Arial"/>
          <w:szCs w:val="24"/>
        </w:rPr>
        <w:tab/>
      </w:r>
    </w:p>
    <w:p w14:paraId="6693CC60" w14:textId="77777777" w:rsidR="00697616" w:rsidRPr="00F85998" w:rsidRDefault="00697616" w:rsidP="00EE20E4">
      <w:pPr>
        <w:tabs>
          <w:tab w:val="left" w:pos="4860"/>
        </w:tabs>
        <w:rPr>
          <w:rFonts w:ascii="Arial" w:hAnsi="Arial" w:cs="Arial"/>
          <w:szCs w:val="24"/>
        </w:rPr>
      </w:pPr>
    </w:p>
    <w:p w14:paraId="4F145F3B" w14:textId="76104BCF" w:rsidR="00F226E5" w:rsidRPr="00F85998" w:rsidRDefault="00F226E5" w:rsidP="00EE20E4">
      <w:pPr>
        <w:tabs>
          <w:tab w:val="left" w:pos="4860"/>
        </w:tabs>
        <w:rPr>
          <w:rFonts w:ascii="Arial" w:hAnsi="Arial" w:cs="Arial"/>
          <w:szCs w:val="24"/>
          <w:u w:val="single"/>
        </w:rPr>
      </w:pPr>
      <w:r w:rsidRPr="00F85998">
        <w:rPr>
          <w:rFonts w:ascii="Arial" w:hAnsi="Arial" w:cs="Arial"/>
          <w:szCs w:val="24"/>
        </w:rPr>
        <w:tab/>
      </w:r>
      <w:r w:rsidR="009D7718" w:rsidRPr="00F85998">
        <w:rPr>
          <w:rFonts w:ascii="Arial" w:hAnsi="Arial" w:cs="Arial"/>
          <w:szCs w:val="24"/>
        </w:rPr>
        <w:t>By:</w:t>
      </w:r>
      <w:r w:rsidR="009D7718" w:rsidRPr="00F85998">
        <w:rPr>
          <w:rFonts w:ascii="Arial" w:hAnsi="Arial" w:cs="Arial"/>
          <w:szCs w:val="24"/>
          <w:u w:val="single"/>
        </w:rPr>
        <w:t xml:space="preserve"> _</w:t>
      </w:r>
      <w:r w:rsidR="005C472B" w:rsidRPr="00F85998">
        <w:rPr>
          <w:rFonts w:ascii="Arial" w:hAnsi="Arial" w:cs="Arial"/>
          <w:szCs w:val="24"/>
          <w:u w:val="single"/>
        </w:rPr>
        <w:t>____________________________</w:t>
      </w:r>
    </w:p>
    <w:p w14:paraId="5B964AE6" w14:textId="70ABE284" w:rsidR="00F226E5" w:rsidRPr="00F85998" w:rsidRDefault="00F226E5" w:rsidP="00EE20E4">
      <w:pPr>
        <w:tabs>
          <w:tab w:val="left" w:pos="4860"/>
        </w:tabs>
        <w:rPr>
          <w:rFonts w:ascii="Arial" w:hAnsi="Arial" w:cs="Arial"/>
          <w:szCs w:val="24"/>
        </w:rPr>
      </w:pPr>
      <w:r w:rsidRPr="00F85998">
        <w:rPr>
          <w:rFonts w:ascii="Arial" w:hAnsi="Arial" w:cs="Arial"/>
          <w:szCs w:val="24"/>
        </w:rPr>
        <w:tab/>
      </w:r>
      <w:r w:rsidRPr="00F85998">
        <w:rPr>
          <w:rFonts w:ascii="Arial" w:hAnsi="Arial" w:cs="Arial"/>
          <w:szCs w:val="24"/>
        </w:rPr>
        <w:tab/>
      </w:r>
      <w:r w:rsidR="007123EF">
        <w:rPr>
          <w:rFonts w:ascii="Arial" w:hAnsi="Arial" w:cs="Arial"/>
          <w:szCs w:val="24"/>
        </w:rPr>
        <w:tab/>
      </w:r>
      <w:r w:rsidR="007123EF" w:rsidRPr="007123EF">
        <w:rPr>
          <w:rFonts w:ascii="Arial" w:hAnsi="Arial" w:cs="Arial"/>
          <w:szCs w:val="24"/>
          <w:highlight w:val="yellow"/>
        </w:rPr>
        <w:t>Insert Name</w:t>
      </w:r>
      <w:r w:rsidR="00903CD4">
        <w:rPr>
          <w:rFonts w:ascii="Arial" w:hAnsi="Arial" w:cs="Arial"/>
          <w:szCs w:val="24"/>
        </w:rPr>
        <w:t>, Mayor</w:t>
      </w:r>
    </w:p>
    <w:p w14:paraId="2FC44C0C" w14:textId="77777777" w:rsidR="00F226E5" w:rsidRPr="00F85998" w:rsidRDefault="00F226E5" w:rsidP="00F226E5">
      <w:pPr>
        <w:rPr>
          <w:rFonts w:ascii="Arial" w:hAnsi="Arial" w:cs="Arial"/>
          <w:szCs w:val="24"/>
        </w:rPr>
      </w:pPr>
    </w:p>
    <w:p w14:paraId="18A630D1" w14:textId="77777777" w:rsidR="00F226E5" w:rsidRPr="00F85998" w:rsidRDefault="00F226E5" w:rsidP="00F226E5">
      <w:pPr>
        <w:rPr>
          <w:rFonts w:ascii="Arial" w:hAnsi="Arial" w:cs="Arial"/>
          <w:b/>
          <w:szCs w:val="24"/>
        </w:rPr>
      </w:pPr>
      <w:r w:rsidRPr="00F85998">
        <w:rPr>
          <w:rFonts w:ascii="Arial" w:hAnsi="Arial" w:cs="Arial"/>
          <w:b/>
          <w:szCs w:val="24"/>
        </w:rPr>
        <w:t>ATTEST</w:t>
      </w:r>
      <w:r w:rsidR="00760F9B" w:rsidRPr="00F85998">
        <w:rPr>
          <w:rFonts w:ascii="Arial" w:hAnsi="Arial" w:cs="Arial"/>
          <w:b/>
          <w:szCs w:val="24"/>
        </w:rPr>
        <w:t>:</w:t>
      </w:r>
    </w:p>
    <w:p w14:paraId="3AAB8E34" w14:textId="77777777" w:rsidR="00F226E5" w:rsidRPr="00F85998" w:rsidRDefault="00F226E5" w:rsidP="00F226E5">
      <w:pPr>
        <w:rPr>
          <w:rFonts w:ascii="Arial" w:hAnsi="Arial" w:cs="Arial"/>
          <w:szCs w:val="24"/>
        </w:rPr>
      </w:pPr>
    </w:p>
    <w:p w14:paraId="627B3748" w14:textId="77777777" w:rsidR="00697616" w:rsidRPr="00F85998" w:rsidRDefault="00697616" w:rsidP="00F226E5">
      <w:pPr>
        <w:rPr>
          <w:rFonts w:ascii="Arial" w:hAnsi="Arial" w:cs="Arial"/>
          <w:szCs w:val="24"/>
        </w:rPr>
      </w:pPr>
    </w:p>
    <w:p w14:paraId="2C04AF8E" w14:textId="287951D4" w:rsidR="00F226E5" w:rsidRPr="00F85998" w:rsidRDefault="009D7718" w:rsidP="00F226E5">
      <w:pPr>
        <w:rPr>
          <w:rFonts w:ascii="Arial" w:hAnsi="Arial" w:cs="Arial"/>
          <w:szCs w:val="24"/>
          <w:u w:val="single"/>
        </w:rPr>
      </w:pPr>
      <w:r w:rsidRPr="00F85998">
        <w:rPr>
          <w:rFonts w:ascii="Arial" w:hAnsi="Arial" w:cs="Arial"/>
          <w:szCs w:val="24"/>
        </w:rPr>
        <w:t>By:</w:t>
      </w:r>
      <w:r w:rsidRPr="00F85998">
        <w:rPr>
          <w:rFonts w:ascii="Arial" w:hAnsi="Arial" w:cs="Arial"/>
          <w:szCs w:val="24"/>
          <w:u w:val="single"/>
        </w:rPr>
        <w:t xml:space="preserve"> _</w:t>
      </w:r>
      <w:r w:rsidR="005C472B" w:rsidRPr="00F85998">
        <w:rPr>
          <w:rFonts w:ascii="Arial" w:hAnsi="Arial" w:cs="Arial"/>
          <w:szCs w:val="24"/>
          <w:u w:val="single"/>
        </w:rPr>
        <w:t>____________________________</w:t>
      </w:r>
    </w:p>
    <w:p w14:paraId="4ACFB1BA" w14:textId="77777777" w:rsidR="00F226E5" w:rsidRPr="00F85998" w:rsidRDefault="00F226E5" w:rsidP="00F226E5">
      <w:pPr>
        <w:rPr>
          <w:rFonts w:ascii="Arial" w:hAnsi="Arial" w:cs="Arial"/>
          <w:szCs w:val="24"/>
        </w:rPr>
      </w:pPr>
      <w:r w:rsidRPr="00F85998">
        <w:rPr>
          <w:rFonts w:ascii="Arial" w:hAnsi="Arial" w:cs="Arial"/>
          <w:szCs w:val="24"/>
        </w:rPr>
        <w:t xml:space="preserve">       </w:t>
      </w:r>
      <w:r w:rsidR="009315B7" w:rsidRPr="00F85998">
        <w:rPr>
          <w:rFonts w:ascii="Arial" w:hAnsi="Arial" w:cs="Arial"/>
          <w:szCs w:val="24"/>
        </w:rPr>
        <w:t xml:space="preserve">  </w:t>
      </w:r>
      <w:r w:rsidRPr="00F85998">
        <w:rPr>
          <w:rFonts w:ascii="Arial" w:hAnsi="Arial" w:cs="Arial"/>
          <w:szCs w:val="24"/>
        </w:rPr>
        <w:t xml:space="preserve">Patricia Snider, CMC, </w:t>
      </w:r>
      <w:r w:rsidR="00D1288B" w:rsidRPr="00F85998">
        <w:rPr>
          <w:rFonts w:ascii="Arial" w:hAnsi="Arial" w:cs="Arial"/>
          <w:szCs w:val="24"/>
        </w:rPr>
        <w:t>City</w:t>
      </w:r>
      <w:r w:rsidRPr="00F85998">
        <w:rPr>
          <w:rFonts w:ascii="Arial" w:hAnsi="Arial" w:cs="Arial"/>
          <w:szCs w:val="24"/>
        </w:rPr>
        <w:t xml:space="preserve"> Clerk</w:t>
      </w:r>
    </w:p>
    <w:p w14:paraId="1CE20FED" w14:textId="77777777" w:rsidR="00F226E5" w:rsidRPr="00F85998" w:rsidRDefault="00F226E5" w:rsidP="00F226E5">
      <w:pPr>
        <w:rPr>
          <w:rFonts w:ascii="Arial" w:hAnsi="Arial" w:cs="Arial"/>
          <w:szCs w:val="24"/>
        </w:rPr>
      </w:pPr>
    </w:p>
    <w:p w14:paraId="2789CB65" w14:textId="77777777" w:rsidR="00F226E5" w:rsidRPr="00F85998" w:rsidRDefault="00F226E5" w:rsidP="00F226E5">
      <w:pPr>
        <w:rPr>
          <w:rFonts w:ascii="Arial" w:hAnsi="Arial" w:cs="Arial"/>
          <w:szCs w:val="24"/>
        </w:rPr>
      </w:pPr>
    </w:p>
    <w:p w14:paraId="6C4CA26D" w14:textId="77777777" w:rsidR="00F226E5" w:rsidRPr="00F85998" w:rsidRDefault="00F226E5" w:rsidP="00F226E5">
      <w:pPr>
        <w:rPr>
          <w:rFonts w:ascii="Arial" w:hAnsi="Arial" w:cs="Arial"/>
          <w:b/>
          <w:szCs w:val="24"/>
        </w:rPr>
      </w:pPr>
      <w:r w:rsidRPr="00F85998">
        <w:rPr>
          <w:rFonts w:ascii="Arial" w:hAnsi="Arial" w:cs="Arial"/>
          <w:b/>
          <w:szCs w:val="24"/>
        </w:rPr>
        <w:t>APPROVED AS TO FORM AND</w:t>
      </w:r>
    </w:p>
    <w:p w14:paraId="53002D67" w14:textId="77777777" w:rsidR="00F226E5" w:rsidRPr="00F85998" w:rsidRDefault="00F226E5" w:rsidP="00F226E5">
      <w:pPr>
        <w:rPr>
          <w:rFonts w:ascii="Arial" w:hAnsi="Arial" w:cs="Arial"/>
          <w:b/>
          <w:szCs w:val="24"/>
        </w:rPr>
      </w:pPr>
      <w:r w:rsidRPr="00F85998">
        <w:rPr>
          <w:rFonts w:ascii="Arial" w:hAnsi="Arial" w:cs="Arial"/>
          <w:b/>
          <w:szCs w:val="24"/>
        </w:rPr>
        <w:t>LEGAL SUFFICIENCY</w:t>
      </w:r>
    </w:p>
    <w:p w14:paraId="48DAA15C" w14:textId="77777777" w:rsidR="00F226E5" w:rsidRPr="00F85998" w:rsidRDefault="00F226E5" w:rsidP="00F226E5">
      <w:pPr>
        <w:rPr>
          <w:rFonts w:ascii="Arial" w:hAnsi="Arial" w:cs="Arial"/>
          <w:szCs w:val="24"/>
        </w:rPr>
      </w:pPr>
    </w:p>
    <w:p w14:paraId="066D1134" w14:textId="77777777" w:rsidR="00697616" w:rsidRPr="00F85998" w:rsidRDefault="00697616" w:rsidP="00F226E5">
      <w:pPr>
        <w:rPr>
          <w:rFonts w:ascii="Arial" w:hAnsi="Arial" w:cs="Arial"/>
          <w:szCs w:val="24"/>
        </w:rPr>
      </w:pPr>
    </w:p>
    <w:p w14:paraId="2139B602" w14:textId="3DD624B9" w:rsidR="00F226E5" w:rsidRPr="00F85998" w:rsidRDefault="009D7718" w:rsidP="00F226E5">
      <w:pPr>
        <w:rPr>
          <w:rFonts w:ascii="Arial" w:hAnsi="Arial" w:cs="Arial"/>
          <w:szCs w:val="24"/>
          <w:u w:val="single"/>
        </w:rPr>
      </w:pPr>
      <w:r w:rsidRPr="00F85998">
        <w:rPr>
          <w:rFonts w:ascii="Arial" w:hAnsi="Arial" w:cs="Arial"/>
          <w:szCs w:val="24"/>
        </w:rPr>
        <w:t>By:</w:t>
      </w:r>
      <w:r w:rsidRPr="00F85998">
        <w:rPr>
          <w:rFonts w:ascii="Arial" w:hAnsi="Arial" w:cs="Arial"/>
          <w:szCs w:val="24"/>
          <w:u w:val="single"/>
        </w:rPr>
        <w:t xml:space="preserve"> _</w:t>
      </w:r>
      <w:r w:rsidR="005C472B" w:rsidRPr="00F85998">
        <w:rPr>
          <w:rFonts w:ascii="Arial" w:hAnsi="Arial" w:cs="Arial"/>
          <w:szCs w:val="24"/>
          <w:u w:val="single"/>
        </w:rPr>
        <w:t>____________________________</w:t>
      </w:r>
    </w:p>
    <w:p w14:paraId="3E083475" w14:textId="77777777" w:rsidR="00F226E5" w:rsidRPr="00F85998" w:rsidRDefault="00F226E5" w:rsidP="00F226E5">
      <w:pPr>
        <w:rPr>
          <w:rFonts w:ascii="Arial" w:hAnsi="Arial" w:cs="Arial"/>
          <w:szCs w:val="24"/>
        </w:rPr>
      </w:pPr>
      <w:r w:rsidRPr="00F85998">
        <w:rPr>
          <w:rFonts w:ascii="Arial" w:hAnsi="Arial" w:cs="Arial"/>
          <w:szCs w:val="24"/>
        </w:rPr>
        <w:t xml:space="preserve">         </w:t>
      </w:r>
      <w:r w:rsidR="009315B7" w:rsidRPr="00F85998">
        <w:rPr>
          <w:rFonts w:ascii="Arial" w:hAnsi="Arial" w:cs="Arial"/>
          <w:szCs w:val="24"/>
        </w:rPr>
        <w:t xml:space="preserve"> </w:t>
      </w:r>
      <w:r w:rsidRPr="00F85998">
        <w:rPr>
          <w:rFonts w:ascii="Arial" w:hAnsi="Arial" w:cs="Arial"/>
          <w:szCs w:val="24"/>
        </w:rPr>
        <w:t xml:space="preserve">R. Max Lohman, </w:t>
      </w:r>
      <w:r w:rsidR="00D1288B" w:rsidRPr="00F85998">
        <w:rPr>
          <w:rFonts w:ascii="Arial" w:hAnsi="Arial" w:cs="Arial"/>
          <w:szCs w:val="24"/>
        </w:rPr>
        <w:t>City</w:t>
      </w:r>
      <w:r w:rsidRPr="00F85998">
        <w:rPr>
          <w:rFonts w:ascii="Arial" w:hAnsi="Arial" w:cs="Arial"/>
          <w:szCs w:val="24"/>
        </w:rPr>
        <w:t xml:space="preserve"> Attorney</w:t>
      </w:r>
    </w:p>
    <w:p w14:paraId="5BD13C27" w14:textId="77777777" w:rsidR="00F226E5" w:rsidRPr="00F85998" w:rsidRDefault="00F226E5" w:rsidP="00F226E5">
      <w:pPr>
        <w:rPr>
          <w:rFonts w:ascii="Arial" w:hAnsi="Arial" w:cs="Arial"/>
          <w:szCs w:val="24"/>
        </w:rPr>
      </w:pPr>
    </w:p>
    <w:p w14:paraId="04FD813C" w14:textId="77777777" w:rsidR="00F226E5" w:rsidRPr="00F85998" w:rsidRDefault="00F226E5" w:rsidP="00F226E5">
      <w:pPr>
        <w:rPr>
          <w:rFonts w:ascii="Arial" w:hAnsi="Arial" w:cs="Arial"/>
          <w:szCs w:val="24"/>
        </w:rPr>
      </w:pPr>
    </w:p>
    <w:p w14:paraId="0C537ED7" w14:textId="77777777" w:rsidR="00F226E5" w:rsidRPr="00F85998" w:rsidRDefault="00F226E5" w:rsidP="00F226E5">
      <w:pPr>
        <w:rPr>
          <w:rFonts w:ascii="Arial" w:hAnsi="Arial" w:cs="Arial"/>
          <w:bCs/>
          <w:szCs w:val="24"/>
        </w:rPr>
      </w:pPr>
      <w:r w:rsidRPr="00F85998">
        <w:rPr>
          <w:rFonts w:ascii="Arial" w:hAnsi="Arial" w:cs="Arial"/>
          <w:szCs w:val="24"/>
        </w:rPr>
        <w:tab/>
      </w:r>
      <w:r w:rsidRPr="00F85998">
        <w:rPr>
          <w:rFonts w:ascii="Arial" w:hAnsi="Arial" w:cs="Arial"/>
          <w:szCs w:val="24"/>
        </w:rPr>
        <w:tab/>
      </w:r>
      <w:r w:rsidRPr="00F85998">
        <w:rPr>
          <w:rFonts w:ascii="Arial" w:hAnsi="Arial" w:cs="Arial"/>
          <w:szCs w:val="24"/>
        </w:rPr>
        <w:tab/>
      </w:r>
      <w:r w:rsidRPr="00F85998">
        <w:rPr>
          <w:rFonts w:ascii="Arial" w:hAnsi="Arial" w:cs="Arial"/>
          <w:szCs w:val="24"/>
        </w:rPr>
        <w:tab/>
      </w:r>
    </w:p>
    <w:p w14:paraId="7A35BFBD" w14:textId="0453C884" w:rsidR="00786BF4" w:rsidRPr="00F85998" w:rsidRDefault="00530A68" w:rsidP="004D5ED9">
      <w:pPr>
        <w:tabs>
          <w:tab w:val="left" w:pos="-2880"/>
          <w:tab w:val="left" w:pos="-2160"/>
          <w:tab w:val="left" w:pos="-1440"/>
          <w:tab w:val="left" w:pos="-720"/>
          <w:tab w:val="left" w:pos="0"/>
          <w:tab w:val="left" w:pos="720"/>
          <w:tab w:val="left" w:pos="1440"/>
          <w:tab w:val="left" w:pos="2160"/>
          <w:tab w:val="left" w:pos="2880"/>
          <w:tab w:val="left" w:pos="4320"/>
          <w:tab w:val="left" w:pos="4860"/>
          <w:tab w:val="left" w:pos="5040"/>
          <w:tab w:val="left" w:pos="5760"/>
        </w:tabs>
        <w:ind w:left="4860"/>
        <w:jc w:val="both"/>
        <w:rPr>
          <w:rFonts w:ascii="Arial" w:hAnsi="Arial" w:cs="Arial"/>
          <w:b/>
          <w:szCs w:val="24"/>
        </w:rPr>
      </w:pPr>
      <w:r w:rsidRPr="00530A68">
        <w:rPr>
          <w:rFonts w:ascii="Arial" w:hAnsi="Arial" w:cs="Arial"/>
          <w:b/>
          <w:szCs w:val="24"/>
          <w:highlight w:val="yellow"/>
        </w:rPr>
        <w:t>INSERT CONTRACTOR NAME</w:t>
      </w:r>
    </w:p>
    <w:p w14:paraId="7B09BA5B" w14:textId="77777777" w:rsidR="00786BF4" w:rsidRPr="00F85998" w:rsidRDefault="00786BF4" w:rsidP="00EE20E4">
      <w:pPr>
        <w:ind w:left="4860"/>
        <w:rPr>
          <w:rFonts w:ascii="Arial" w:hAnsi="Arial" w:cs="Arial"/>
          <w:szCs w:val="24"/>
        </w:rPr>
      </w:pPr>
    </w:p>
    <w:p w14:paraId="3F3F2946" w14:textId="77777777" w:rsidR="00697616" w:rsidRPr="00F85998" w:rsidRDefault="00697616" w:rsidP="00EE20E4">
      <w:pPr>
        <w:ind w:left="4860"/>
        <w:rPr>
          <w:rFonts w:ascii="Arial" w:hAnsi="Arial" w:cs="Arial"/>
          <w:szCs w:val="24"/>
        </w:rPr>
      </w:pPr>
    </w:p>
    <w:p w14:paraId="751F31C7" w14:textId="31870E19" w:rsidR="00786BF4" w:rsidRDefault="009D7718" w:rsidP="00EE20E4">
      <w:pPr>
        <w:tabs>
          <w:tab w:val="left" w:pos="4500"/>
        </w:tabs>
        <w:ind w:left="4860"/>
        <w:rPr>
          <w:rFonts w:ascii="Arial" w:hAnsi="Arial" w:cs="Arial"/>
          <w:szCs w:val="24"/>
          <w:u w:val="single"/>
        </w:rPr>
      </w:pPr>
      <w:r w:rsidRPr="00F85998">
        <w:rPr>
          <w:rFonts w:ascii="Arial" w:hAnsi="Arial" w:cs="Arial"/>
          <w:szCs w:val="24"/>
        </w:rPr>
        <w:t>By:</w:t>
      </w:r>
      <w:r w:rsidRPr="00F85998">
        <w:rPr>
          <w:rFonts w:ascii="Arial" w:hAnsi="Arial" w:cs="Arial"/>
          <w:szCs w:val="24"/>
          <w:u w:val="single"/>
        </w:rPr>
        <w:t xml:space="preserve"> _</w:t>
      </w:r>
      <w:r w:rsidR="005C472B" w:rsidRPr="00F85998">
        <w:rPr>
          <w:rFonts w:ascii="Arial" w:hAnsi="Arial" w:cs="Arial"/>
          <w:szCs w:val="24"/>
          <w:u w:val="single"/>
        </w:rPr>
        <w:t>____________________________</w:t>
      </w:r>
    </w:p>
    <w:p w14:paraId="701EF14D" w14:textId="407BD211" w:rsidR="00903CD4" w:rsidRPr="00903CD4" w:rsidRDefault="002C2399" w:rsidP="00530A68">
      <w:pPr>
        <w:tabs>
          <w:tab w:val="left" w:pos="4500"/>
        </w:tabs>
        <w:ind w:left="4860"/>
        <w:rPr>
          <w:rFonts w:ascii="Arial" w:hAnsi="Arial" w:cs="Arial"/>
          <w:szCs w:val="24"/>
        </w:rPr>
      </w:pPr>
      <w:r>
        <w:rPr>
          <w:rFonts w:ascii="Arial" w:hAnsi="Arial" w:cs="Arial"/>
          <w:szCs w:val="24"/>
        </w:rPr>
        <w:t xml:space="preserve"> </w:t>
      </w:r>
      <w:r w:rsidR="004D5ED9">
        <w:rPr>
          <w:rFonts w:ascii="Arial" w:hAnsi="Arial" w:cs="Arial"/>
          <w:szCs w:val="24"/>
        </w:rPr>
        <w:t xml:space="preserve">              </w:t>
      </w:r>
      <w:r w:rsidR="00530A68">
        <w:rPr>
          <w:rFonts w:ascii="Arial" w:hAnsi="Arial" w:cs="Arial"/>
          <w:szCs w:val="24"/>
        </w:rPr>
        <w:t xml:space="preserve">        </w:t>
      </w:r>
      <w:r w:rsidR="00530A68" w:rsidRPr="005F4DD9">
        <w:rPr>
          <w:rFonts w:ascii="Arial" w:hAnsi="Arial" w:cs="Arial"/>
          <w:szCs w:val="24"/>
          <w:highlight w:val="yellow"/>
        </w:rPr>
        <w:t>Name, Title</w:t>
      </w:r>
    </w:p>
    <w:p w14:paraId="48C586D8" w14:textId="15B3F48B" w:rsidR="00786BF4" w:rsidRPr="00F85998" w:rsidRDefault="00786BF4" w:rsidP="00EE20E4">
      <w:pPr>
        <w:tabs>
          <w:tab w:val="left" w:pos="3780"/>
        </w:tabs>
        <w:ind w:left="4860"/>
        <w:rPr>
          <w:rFonts w:ascii="Arial" w:hAnsi="Arial" w:cs="Arial"/>
          <w:szCs w:val="24"/>
        </w:rPr>
      </w:pPr>
      <w:r w:rsidRPr="00F85998">
        <w:rPr>
          <w:rFonts w:ascii="Arial" w:hAnsi="Arial" w:cs="Arial"/>
          <w:szCs w:val="24"/>
        </w:rPr>
        <w:tab/>
      </w:r>
      <w:r w:rsidR="0013110B">
        <w:rPr>
          <w:rFonts w:ascii="Arial" w:hAnsi="Arial" w:cs="Arial"/>
          <w:szCs w:val="24"/>
        </w:rPr>
        <w:tab/>
      </w:r>
    </w:p>
    <w:p w14:paraId="5CD2E781" w14:textId="77777777" w:rsidR="00F226E5" w:rsidRPr="00F85998" w:rsidRDefault="00F226E5" w:rsidP="00F226E5">
      <w:pPr>
        <w:rPr>
          <w:rFonts w:ascii="Arial" w:hAnsi="Arial" w:cs="Arial"/>
          <w:szCs w:val="24"/>
        </w:rPr>
      </w:pPr>
    </w:p>
    <w:p w14:paraId="6945A0DF" w14:textId="77777777" w:rsidR="00F226E5" w:rsidRPr="00F85998" w:rsidRDefault="00F226E5" w:rsidP="00F226E5">
      <w:pPr>
        <w:rPr>
          <w:rFonts w:ascii="Arial" w:hAnsi="Arial" w:cs="Arial"/>
          <w:szCs w:val="24"/>
        </w:rPr>
      </w:pPr>
    </w:p>
    <w:p w14:paraId="2F3978DC" w14:textId="77777777" w:rsidR="00AD1446" w:rsidRPr="00F85998" w:rsidRDefault="00AD1446" w:rsidP="00F226E5">
      <w:pPr>
        <w:rPr>
          <w:rFonts w:ascii="Arial" w:hAnsi="Arial" w:cs="Arial"/>
          <w:szCs w:val="24"/>
        </w:rPr>
      </w:pPr>
    </w:p>
    <w:p w14:paraId="4ADE4E56" w14:textId="77777777" w:rsidR="0048774B" w:rsidRPr="00F85998" w:rsidRDefault="0048774B" w:rsidP="00F226E5">
      <w:pPr>
        <w:rPr>
          <w:rFonts w:ascii="Arial" w:hAnsi="Arial" w:cs="Arial"/>
          <w:szCs w:val="24"/>
        </w:rPr>
      </w:pPr>
    </w:p>
    <w:p w14:paraId="4D701ED8" w14:textId="77777777" w:rsidR="0048774B" w:rsidRPr="00F85998" w:rsidRDefault="0048774B" w:rsidP="00F226E5">
      <w:pPr>
        <w:rPr>
          <w:rFonts w:ascii="Arial" w:hAnsi="Arial" w:cs="Arial"/>
          <w:szCs w:val="24"/>
        </w:rPr>
      </w:pPr>
    </w:p>
    <w:p w14:paraId="43271953" w14:textId="77777777" w:rsidR="0026485F" w:rsidRDefault="0026485F" w:rsidP="00F226E5">
      <w:pPr>
        <w:rPr>
          <w:rFonts w:ascii="Arial" w:hAnsi="Arial" w:cs="Arial"/>
          <w:sz w:val="16"/>
          <w:szCs w:val="16"/>
        </w:rPr>
      </w:pPr>
    </w:p>
    <w:p w14:paraId="7ECAD3AA" w14:textId="77777777" w:rsidR="0026485F" w:rsidRDefault="0026485F" w:rsidP="00F226E5">
      <w:pPr>
        <w:rPr>
          <w:rFonts w:ascii="Arial" w:hAnsi="Arial" w:cs="Arial"/>
          <w:sz w:val="16"/>
          <w:szCs w:val="16"/>
        </w:rPr>
      </w:pPr>
    </w:p>
    <w:p w14:paraId="14031578" w14:textId="77777777" w:rsidR="0026485F" w:rsidRDefault="0026485F" w:rsidP="00F226E5">
      <w:pPr>
        <w:rPr>
          <w:rFonts w:ascii="Arial" w:hAnsi="Arial" w:cs="Arial"/>
          <w:sz w:val="16"/>
          <w:szCs w:val="16"/>
        </w:rPr>
      </w:pPr>
    </w:p>
    <w:p w14:paraId="4B38E9A6" w14:textId="77777777" w:rsidR="0026485F" w:rsidRDefault="0026485F" w:rsidP="00F226E5">
      <w:pPr>
        <w:rPr>
          <w:rFonts w:ascii="Arial" w:hAnsi="Arial" w:cs="Arial"/>
          <w:sz w:val="16"/>
          <w:szCs w:val="16"/>
        </w:rPr>
      </w:pPr>
    </w:p>
    <w:p w14:paraId="7EBCD89B" w14:textId="77777777" w:rsidR="0026485F" w:rsidRDefault="0026485F" w:rsidP="00F226E5">
      <w:pPr>
        <w:rPr>
          <w:rFonts w:ascii="Arial" w:hAnsi="Arial" w:cs="Arial"/>
          <w:sz w:val="16"/>
          <w:szCs w:val="16"/>
        </w:rPr>
      </w:pPr>
    </w:p>
    <w:p w14:paraId="2B4BF152" w14:textId="77777777" w:rsidR="0026485F" w:rsidRDefault="0026485F" w:rsidP="00F226E5">
      <w:pPr>
        <w:rPr>
          <w:rFonts w:ascii="Arial" w:hAnsi="Arial" w:cs="Arial"/>
          <w:sz w:val="16"/>
          <w:szCs w:val="16"/>
        </w:rPr>
      </w:pPr>
    </w:p>
    <w:p w14:paraId="22472650" w14:textId="77777777" w:rsidR="0026485F" w:rsidRDefault="0026485F" w:rsidP="00F226E5">
      <w:pPr>
        <w:rPr>
          <w:rFonts w:ascii="Arial" w:hAnsi="Arial" w:cs="Arial"/>
          <w:sz w:val="16"/>
          <w:szCs w:val="16"/>
        </w:rPr>
      </w:pPr>
    </w:p>
    <w:p w14:paraId="371EFD3D" w14:textId="77777777" w:rsidR="0026485F" w:rsidRDefault="0026485F" w:rsidP="00F226E5">
      <w:pPr>
        <w:rPr>
          <w:rFonts w:ascii="Arial" w:hAnsi="Arial" w:cs="Arial"/>
          <w:sz w:val="16"/>
          <w:szCs w:val="16"/>
        </w:rPr>
      </w:pPr>
    </w:p>
    <w:p w14:paraId="6A458B18" w14:textId="77777777" w:rsidR="0026485F" w:rsidRDefault="0026485F" w:rsidP="00F226E5">
      <w:pPr>
        <w:rPr>
          <w:rFonts w:ascii="Arial" w:hAnsi="Arial" w:cs="Arial"/>
          <w:sz w:val="16"/>
          <w:szCs w:val="16"/>
        </w:rPr>
      </w:pPr>
    </w:p>
    <w:p w14:paraId="160680D1" w14:textId="70478F58" w:rsidR="00697616" w:rsidRPr="0026485F" w:rsidRDefault="00530A68" w:rsidP="00F226E5">
      <w:pPr>
        <w:rPr>
          <w:rFonts w:ascii="Arial" w:hAnsi="Arial" w:cs="Arial"/>
          <w:sz w:val="16"/>
          <w:szCs w:val="16"/>
        </w:rPr>
        <w:sectPr w:rsidR="00697616" w:rsidRPr="0026485F" w:rsidSect="006709EF">
          <w:headerReference w:type="default" r:id="rId19"/>
          <w:footerReference w:type="default" r:id="rId20"/>
          <w:footerReference w:type="first" r:id="rId21"/>
          <w:pgSz w:w="12240" w:h="15840" w:code="1"/>
          <w:pgMar w:top="1440" w:right="1440" w:bottom="1440" w:left="1440" w:header="0" w:footer="720" w:gutter="0"/>
          <w:cols w:space="720"/>
          <w:noEndnote/>
          <w:titlePg/>
          <w:docGrid w:linePitch="326"/>
        </w:sectPr>
      </w:pPr>
      <w:r w:rsidRPr="00530A68">
        <w:rPr>
          <w:rFonts w:ascii="Arial" w:hAnsi="Arial" w:cs="Arial"/>
          <w:sz w:val="16"/>
          <w:szCs w:val="16"/>
          <w:highlight w:val="yellow"/>
        </w:rPr>
        <w:t>Insert File Pathway</w:t>
      </w:r>
    </w:p>
    <w:p w14:paraId="6559F591" w14:textId="007B373D" w:rsidR="00E74AC9" w:rsidRDefault="00E74AC9" w:rsidP="000C64D8">
      <w:pPr>
        <w:jc w:val="center"/>
        <w:rPr>
          <w:rFonts w:ascii="Arial" w:hAnsi="Arial" w:cs="Arial"/>
          <w:b/>
          <w:sz w:val="32"/>
          <w:szCs w:val="32"/>
        </w:rPr>
      </w:pPr>
      <w:r w:rsidRPr="00F85998">
        <w:rPr>
          <w:rFonts w:ascii="Arial" w:hAnsi="Arial" w:cs="Arial"/>
          <w:b/>
          <w:sz w:val="32"/>
          <w:szCs w:val="32"/>
        </w:rPr>
        <w:lastRenderedPageBreak/>
        <w:t>EXHIBIT</w:t>
      </w:r>
      <w:r w:rsidR="009E1D09">
        <w:rPr>
          <w:rFonts w:ascii="Arial" w:hAnsi="Arial" w:cs="Arial"/>
          <w:b/>
          <w:sz w:val="32"/>
          <w:szCs w:val="32"/>
        </w:rPr>
        <w:t xml:space="preserve"> “A”</w:t>
      </w:r>
    </w:p>
    <w:p w14:paraId="0A06B08A" w14:textId="77777777" w:rsidR="00E44EEF" w:rsidRDefault="00E44EEF" w:rsidP="000C64D8">
      <w:pPr>
        <w:jc w:val="center"/>
        <w:rPr>
          <w:rFonts w:ascii="Arial" w:hAnsi="Arial" w:cs="Arial"/>
          <w:b/>
          <w:sz w:val="32"/>
          <w:szCs w:val="32"/>
        </w:rPr>
      </w:pPr>
    </w:p>
    <w:p w14:paraId="41627E65" w14:textId="5C003CE3" w:rsidR="00E44EEF" w:rsidRPr="004325B3" w:rsidRDefault="00E44EEF" w:rsidP="000C64D8">
      <w:pPr>
        <w:jc w:val="center"/>
        <w:rPr>
          <w:rFonts w:ascii="Arial" w:hAnsi="Arial" w:cs="Arial"/>
          <w:b/>
          <w:sz w:val="28"/>
          <w:szCs w:val="28"/>
        </w:rPr>
      </w:pPr>
      <w:r>
        <w:rPr>
          <w:rFonts w:ascii="Arial" w:hAnsi="Arial" w:cs="Arial"/>
          <w:b/>
          <w:sz w:val="28"/>
          <w:szCs w:val="28"/>
        </w:rPr>
        <w:t>(Omitted due to size – on file in the City Clerk’s office.)</w:t>
      </w:r>
    </w:p>
    <w:sectPr w:rsidR="00E44EEF" w:rsidRPr="004325B3">
      <w:footerReference w:type="default" r:id="rId22"/>
      <w:pgSz w:w="12240" w:h="15840" w:code="1"/>
      <w:pgMar w:top="1440" w:right="1080" w:bottom="1440" w:left="1080" w:header="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rly Lapidus" w:date="2026-02-09T16:21:00Z" w:initials="CL">
    <w:p w14:paraId="18B8A2C7" w14:textId="77777777" w:rsidR="0017248C" w:rsidRDefault="00075145" w:rsidP="0017248C">
      <w:pPr>
        <w:pStyle w:val="CommentText"/>
      </w:pPr>
      <w:r>
        <w:rPr>
          <w:rStyle w:val="CommentReference"/>
        </w:rPr>
        <w:annotationRef/>
      </w:r>
      <w:r w:rsidR="0017248C">
        <w:rPr>
          <w:highlight w:val="yellow"/>
        </w:rPr>
        <w:t xml:space="preserve">HIGHLIGHTED/BLANK = PROJECT-SPECIFIC </w:t>
      </w:r>
    </w:p>
    <w:p w14:paraId="7E497186" w14:textId="77777777" w:rsidR="0017248C" w:rsidRDefault="0017248C" w:rsidP="0017248C">
      <w:pPr>
        <w:pStyle w:val="CommentText"/>
      </w:pPr>
    </w:p>
    <w:p w14:paraId="1AC4F880" w14:textId="77777777" w:rsidR="0017248C" w:rsidRDefault="0017248C" w:rsidP="0017248C">
      <w:pPr>
        <w:pStyle w:val="CommentText"/>
      </w:pPr>
      <w:r>
        <w:rPr>
          <w:highlight w:val="yellow"/>
        </w:rPr>
        <w:t>FORMATTING/PAGINATION WILL NEED UPDATING</w:t>
      </w:r>
    </w:p>
  </w:comment>
  <w:comment w:id="1" w:author="Carly Lapidus" w:date="2026-02-11T10:39:00Z" w:initials="CL">
    <w:p w14:paraId="09B965C5" w14:textId="0D5037B7" w:rsidR="001C5E4D" w:rsidRDefault="006D4651" w:rsidP="001C5E4D">
      <w:pPr>
        <w:pStyle w:val="CommentText"/>
      </w:pPr>
      <w:r>
        <w:rPr>
          <w:rStyle w:val="CommentReference"/>
        </w:rPr>
        <w:annotationRef/>
      </w:r>
      <w:r w:rsidR="001C5E4D">
        <w:t>ARTICLE 4 ALMOST ALWAYS INTENTIONALLY OMITTED - SEE CITY ATTY FOR CLARIFICATION</w:t>
      </w:r>
    </w:p>
  </w:comment>
  <w:comment w:id="2" w:author="Carly Lapidus" w:date="2026-02-09T16:13:00Z" w:initials="CL">
    <w:p w14:paraId="20BD099F" w14:textId="35BD9761" w:rsidR="00F2213E" w:rsidRDefault="00F2213E" w:rsidP="00F2213E">
      <w:pPr>
        <w:pStyle w:val="CommentText"/>
      </w:pPr>
      <w:r>
        <w:rPr>
          <w:rStyle w:val="CommentReference"/>
        </w:rPr>
        <w:annotationRef/>
      </w:r>
      <w:r>
        <w:t xml:space="preserve">Can be intentionally omitted (ex. road projects). </w:t>
      </w:r>
    </w:p>
  </w:comment>
  <w:comment w:id="3" w:author="Carly Lapidus" w:date="2026-02-09T16:15:00Z" w:initials="CL">
    <w:p w14:paraId="72AB3B8D" w14:textId="77777777" w:rsidR="00736EEE" w:rsidRDefault="00736EEE" w:rsidP="00736EEE">
      <w:pPr>
        <w:pStyle w:val="CommentText"/>
      </w:pPr>
      <w:r>
        <w:rPr>
          <w:rStyle w:val="CommentReference"/>
        </w:rPr>
        <w:annotationRef/>
      </w:r>
      <w:r>
        <w:t>“Owner/Engineer” if no architect is involved (ex. road projects)</w:t>
      </w:r>
    </w:p>
  </w:comment>
  <w:comment w:id="4" w:author="Carly Lapidus" w:date="2026-02-11T09:46:00Z" w:initials="CL">
    <w:p w14:paraId="6D930910" w14:textId="77777777" w:rsidR="0030231C" w:rsidRDefault="0030231C" w:rsidP="0030231C">
      <w:pPr>
        <w:pStyle w:val="CommentText"/>
      </w:pPr>
      <w:r>
        <w:rPr>
          <w:rStyle w:val="CommentReference"/>
        </w:rPr>
        <w:annotationRef/>
      </w:r>
      <w:r>
        <w:t>For LAP agreements/grant funding</w:t>
      </w:r>
    </w:p>
  </w:comment>
  <w:comment w:id="5" w:author="Carly Lapidus" w:date="2026-02-11T09:46:00Z" w:initials="CL">
    <w:p w14:paraId="3CA2BF29" w14:textId="77777777" w:rsidR="003C2FDF" w:rsidRDefault="003C2FDF" w:rsidP="003C2FDF">
      <w:pPr>
        <w:pStyle w:val="CommentText"/>
      </w:pPr>
      <w:r>
        <w:rPr>
          <w:rStyle w:val="CommentReference"/>
        </w:rPr>
        <w:annotationRef/>
      </w:r>
      <w:r>
        <w:t>May or may not be alternatives</w:t>
      </w:r>
    </w:p>
  </w:comment>
  <w:comment w:id="6" w:author="Carly Lapidus" w:date="2026-03-17T14:23:00Z" w:initials="CL">
    <w:p w14:paraId="448B5608" w14:textId="77777777" w:rsidR="00BE0EF2" w:rsidRDefault="00BE0EF2" w:rsidP="00BE0EF2">
      <w:pPr>
        <w:pStyle w:val="CommentText"/>
      </w:pPr>
      <w:r>
        <w:rPr>
          <w:rStyle w:val="CommentReference"/>
        </w:rPr>
        <w:annotationRef/>
      </w:r>
      <w:r>
        <w:t>Sometimes omitted, project-dependent.</w:t>
      </w:r>
    </w:p>
  </w:comment>
  <w:comment w:id="7" w:author="Carly Lapidus" w:date="2026-03-17T12:13:00Z" w:initials="CL">
    <w:p w14:paraId="24C385EC" w14:textId="6C977605" w:rsidR="005706E7" w:rsidRDefault="005706E7" w:rsidP="005706E7">
      <w:pPr>
        <w:pStyle w:val="CommentText"/>
      </w:pPr>
      <w:r>
        <w:rPr>
          <w:rStyle w:val="CommentReference"/>
        </w:rPr>
        <w:annotationRef/>
      </w:r>
      <w:r>
        <w:t>For LAP agreements.</w:t>
      </w:r>
    </w:p>
  </w:comment>
  <w:comment w:id="8" w:author="Carly Lapidus" w:date="2026-02-11T10:01:00Z" w:initials="CL">
    <w:p w14:paraId="40085C51" w14:textId="77777777" w:rsidR="00C070B4" w:rsidRDefault="00321F63" w:rsidP="00C070B4">
      <w:pPr>
        <w:pStyle w:val="CommentText"/>
      </w:pPr>
      <w:r>
        <w:rPr>
          <w:rStyle w:val="CommentReference"/>
        </w:rPr>
        <w:annotationRef/>
      </w:r>
      <w:r w:rsidR="00C070B4">
        <w:t>Consider LAP/grant funding - may need to remove this sentence.</w:t>
      </w:r>
    </w:p>
  </w:comment>
  <w:comment w:id="9" w:author="Carly Lapidus" w:date="2026-03-17T12:17:00Z" w:initials="CL">
    <w:p w14:paraId="28D7CF55" w14:textId="77777777" w:rsidR="004F0140" w:rsidRDefault="008B548B" w:rsidP="004F0140">
      <w:pPr>
        <w:pStyle w:val="CommentText"/>
      </w:pPr>
      <w:r>
        <w:rPr>
          <w:rStyle w:val="CommentReference"/>
        </w:rPr>
        <w:annotationRef/>
      </w:r>
      <w:r w:rsidR="004F0140">
        <w:t>Can make more specific.</w:t>
      </w:r>
    </w:p>
  </w:comment>
  <w:comment w:id="10" w:author="Carly Lapidus" w:date="2026-03-17T12:19:00Z" w:initials="CL">
    <w:p w14:paraId="1B27B956" w14:textId="62C43B33" w:rsidR="002C6024" w:rsidRDefault="002C6024" w:rsidP="002C6024">
      <w:pPr>
        <w:pStyle w:val="CommentText"/>
      </w:pPr>
      <w:r>
        <w:rPr>
          <w:rStyle w:val="CommentReference"/>
        </w:rPr>
        <w:annotationRef/>
      </w:r>
      <w:r>
        <w:t>May be project-dependent.</w:t>
      </w:r>
    </w:p>
  </w:comment>
  <w:comment w:id="11" w:author="Carly Lapidus" w:date="2026-03-17T12:20:00Z" w:initials="CL">
    <w:p w14:paraId="75B9E011" w14:textId="77777777" w:rsidR="00E2422D" w:rsidRDefault="00E2422D" w:rsidP="00E2422D">
      <w:pPr>
        <w:pStyle w:val="CommentText"/>
      </w:pPr>
      <w:r>
        <w:rPr>
          <w:rStyle w:val="CommentReference"/>
        </w:rPr>
        <w:annotationRef/>
      </w:r>
      <w:r>
        <w:t>Can vary.</w:t>
      </w:r>
    </w:p>
  </w:comment>
  <w:comment w:id="12" w:author="Carly Lapidus" w:date="2026-03-17T14:16:00Z" w:initials="CL">
    <w:p w14:paraId="0FB54FAA" w14:textId="77777777" w:rsidR="00B56A1C" w:rsidRDefault="00B56A1C" w:rsidP="00B56A1C">
      <w:pPr>
        <w:pStyle w:val="CommentText"/>
      </w:pPr>
      <w:r>
        <w:rPr>
          <w:rStyle w:val="CommentReference"/>
        </w:rPr>
        <w:annotationRef/>
      </w:r>
      <w:r>
        <w:t>Determine which are applicable.</w:t>
      </w:r>
    </w:p>
  </w:comment>
  <w:comment w:id="13" w:author="Carly Lapidus" w:date="2026-02-11T10:16:00Z" w:initials="CL">
    <w:p w14:paraId="7A838DBF" w14:textId="77777777" w:rsidR="008B0C97" w:rsidRDefault="008B0C97" w:rsidP="008B0C97">
      <w:pPr>
        <w:pStyle w:val="CommentText"/>
      </w:pPr>
      <w:r>
        <w:rPr>
          <w:rStyle w:val="CommentReference"/>
        </w:rPr>
        <w:annotationRef/>
      </w:r>
      <w:r>
        <w:t>If applicable</w:t>
      </w:r>
    </w:p>
  </w:comment>
  <w:comment w:id="14" w:author="Carly Lapidus" w:date="2026-02-11T10:19:00Z" w:initials="CL">
    <w:p w14:paraId="320EB96C" w14:textId="77777777" w:rsidR="008D791F" w:rsidRDefault="008D791F" w:rsidP="008D791F">
      <w:pPr>
        <w:pStyle w:val="CommentText"/>
      </w:pPr>
      <w:r>
        <w:rPr>
          <w:rStyle w:val="CommentReference"/>
        </w:rPr>
        <w:annotationRef/>
      </w:r>
      <w:r>
        <w:t>For LAP/FDOT agreements</w:t>
      </w:r>
    </w:p>
  </w:comment>
  <w:comment w:id="15" w:author="Carly Lapidus" w:date="2026-02-11T10:20:00Z" w:initials="CL">
    <w:p w14:paraId="1E2A3CD6" w14:textId="77777777" w:rsidR="00B56A1C" w:rsidRDefault="00881430" w:rsidP="00B56A1C">
      <w:pPr>
        <w:pStyle w:val="CommentText"/>
      </w:pPr>
      <w:r>
        <w:rPr>
          <w:rStyle w:val="CommentReference"/>
        </w:rPr>
        <w:annotationRef/>
      </w:r>
      <w:r w:rsidR="00B56A1C">
        <w:t xml:space="preserve">Check w/ Risk for applicability of </w:t>
      </w:r>
      <w:r w:rsidR="00B56A1C">
        <w:rPr>
          <w:u w:val="single"/>
        </w:rPr>
        <w:t>each</w:t>
      </w:r>
      <w:r w:rsidR="00B56A1C">
        <w:t xml:space="preserve"> type of insurance - some may be omitted.</w:t>
      </w:r>
    </w:p>
  </w:comment>
  <w:comment w:id="16" w:author="Carly Lapidus" w:date="2026-03-17T12:25:00Z" w:initials="CL">
    <w:p w14:paraId="653E0ED3" w14:textId="77777777" w:rsidR="009E03A0" w:rsidRDefault="00216E70" w:rsidP="009E03A0">
      <w:pPr>
        <w:pStyle w:val="CommentText"/>
      </w:pPr>
      <w:r>
        <w:rPr>
          <w:rStyle w:val="CommentReference"/>
        </w:rPr>
        <w:annotationRef/>
      </w:r>
      <w:r w:rsidR="009E03A0">
        <w:t>“Required for design professionals, consultants, engineers, architects, and similar professions.</w:t>
      </w:r>
    </w:p>
    <w:p w14:paraId="18CB9B88" w14:textId="77777777" w:rsidR="009E03A0" w:rsidRDefault="009E03A0" w:rsidP="009E03A0">
      <w:pPr>
        <w:pStyle w:val="CommentText"/>
      </w:pPr>
      <w:r>
        <w:t>Minimum coverage of $1,000,000 per claim and $1,000,000 aggregate.</w:t>
      </w:r>
    </w:p>
    <w:p w14:paraId="009E9093" w14:textId="77777777" w:rsidR="009E03A0" w:rsidRDefault="009E03A0" w:rsidP="009E03A0">
      <w:pPr>
        <w:pStyle w:val="CommentText"/>
      </w:pPr>
      <w:r>
        <w:t>Coverage must be maintained for at least three (3) years following completion of the work or services.”</w:t>
      </w:r>
    </w:p>
  </w:comment>
  <w:comment w:id="17" w:author="Carly Lapidus" w:date="2026-02-11T10:22:00Z" w:initials="CL">
    <w:p w14:paraId="22233F64" w14:textId="77777777" w:rsidR="0027564B" w:rsidRDefault="003C4AA5" w:rsidP="0027564B">
      <w:pPr>
        <w:pStyle w:val="CommentText"/>
      </w:pPr>
      <w:r>
        <w:rPr>
          <w:rStyle w:val="CommentReference"/>
        </w:rPr>
        <w:annotationRef/>
      </w:r>
      <w:r w:rsidR="0027564B">
        <w:rPr>
          <w:u w:val="single"/>
        </w:rPr>
        <w:t xml:space="preserve">Contractor Pollution Liability Insurance </w:t>
      </w:r>
    </w:p>
    <w:p w14:paraId="4FC10EA8" w14:textId="77777777" w:rsidR="0027564B" w:rsidRDefault="0027564B" w:rsidP="0027564B">
      <w:pPr>
        <w:pStyle w:val="CommentText"/>
      </w:pPr>
      <w:r>
        <w:t xml:space="preserve">One Million Dollars ($1,000,000) per claim. </w:t>
      </w:r>
    </w:p>
  </w:comment>
  <w:comment w:id="18" w:author="Carly Lapidus" w:date="2026-03-17T12:28:00Z" w:initials="CL">
    <w:p w14:paraId="32912BD7" w14:textId="77777777" w:rsidR="00C60022" w:rsidRDefault="00315916" w:rsidP="00C60022">
      <w:pPr>
        <w:pStyle w:val="CommentText"/>
      </w:pPr>
      <w:r>
        <w:rPr>
          <w:rStyle w:val="CommentReference"/>
        </w:rPr>
        <w:annotationRef/>
      </w:r>
      <w:r w:rsidR="00C60022">
        <w:t>Always omitted.</w:t>
      </w:r>
    </w:p>
  </w:comment>
  <w:comment w:id="19" w:author="Carly Lapidus" w:date="2026-03-17T12:28:00Z" w:initials="CL">
    <w:p w14:paraId="483E1215" w14:textId="77777777" w:rsidR="00C60022" w:rsidRDefault="00315916" w:rsidP="00C60022">
      <w:pPr>
        <w:pStyle w:val="CommentText"/>
      </w:pPr>
      <w:r>
        <w:rPr>
          <w:rStyle w:val="CommentReference"/>
        </w:rPr>
        <w:annotationRef/>
      </w:r>
      <w:r w:rsidR="00C60022">
        <w:t>Always omitted.</w:t>
      </w:r>
    </w:p>
  </w:comment>
  <w:comment w:id="21" w:author="Carly Lapidus" w:date="2026-02-11T10:27:00Z" w:initials="CL">
    <w:p w14:paraId="48AF3B92" w14:textId="3F0E533F" w:rsidR="00295039" w:rsidRDefault="00295039" w:rsidP="00295039">
      <w:pPr>
        <w:pStyle w:val="CommentText"/>
      </w:pPr>
      <w:r>
        <w:rPr>
          <w:rStyle w:val="CommentReference"/>
        </w:rPr>
        <w:annotationRef/>
      </w:r>
      <w:r>
        <w:t xml:space="preserve">Confirm w/ Procurement </w:t>
      </w:r>
    </w:p>
  </w:comment>
  <w:comment w:id="22" w:author="Carly Lapidus" w:date="2026-02-11T10:28:00Z" w:initials="CL">
    <w:p w14:paraId="7896DCA4" w14:textId="77777777" w:rsidR="003658D4" w:rsidRDefault="00FE6E18" w:rsidP="003658D4">
      <w:pPr>
        <w:pStyle w:val="CommentText"/>
      </w:pPr>
      <w:r>
        <w:rPr>
          <w:rStyle w:val="CommentReference"/>
        </w:rPr>
        <w:annotationRef/>
      </w:r>
      <w:r w:rsidR="003658D4">
        <w:t>50.1 and 50.2 may be specific to LAP projects and will not always need to be listed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C4F880" w15:done="0"/>
  <w15:commentEx w15:paraId="09B965C5" w15:done="0"/>
  <w15:commentEx w15:paraId="20BD099F" w15:done="0"/>
  <w15:commentEx w15:paraId="72AB3B8D" w15:done="0"/>
  <w15:commentEx w15:paraId="6D930910" w15:done="0"/>
  <w15:commentEx w15:paraId="3CA2BF29" w15:done="0"/>
  <w15:commentEx w15:paraId="448B5608" w15:done="0"/>
  <w15:commentEx w15:paraId="24C385EC" w15:done="0"/>
  <w15:commentEx w15:paraId="40085C51" w15:done="0"/>
  <w15:commentEx w15:paraId="28D7CF55" w15:done="0"/>
  <w15:commentEx w15:paraId="1B27B956" w15:done="0"/>
  <w15:commentEx w15:paraId="75B9E011" w15:done="0"/>
  <w15:commentEx w15:paraId="0FB54FAA" w15:done="0"/>
  <w15:commentEx w15:paraId="7A838DBF" w15:done="0"/>
  <w15:commentEx w15:paraId="320EB96C" w15:done="0"/>
  <w15:commentEx w15:paraId="1E2A3CD6" w15:done="0"/>
  <w15:commentEx w15:paraId="009E9093" w15:done="0"/>
  <w15:commentEx w15:paraId="4FC10EA8" w15:done="0"/>
  <w15:commentEx w15:paraId="32912BD7" w15:done="0"/>
  <w15:commentEx w15:paraId="483E1215" w15:done="0"/>
  <w15:commentEx w15:paraId="48AF3B92" w15:done="0"/>
  <w15:commentEx w15:paraId="7896DC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BF30CE" w16cex:dateUtc="2026-02-09T21:21:00Z"/>
  <w16cex:commentExtensible w16cex:durableId="6856B63B" w16cex:dateUtc="2026-02-11T15:39:00Z"/>
  <w16cex:commentExtensible w16cex:durableId="72672138" w16cex:dateUtc="2026-02-09T21:13:00Z"/>
  <w16cex:commentExtensible w16cex:durableId="3039D18A" w16cex:dateUtc="2026-02-09T21:15:00Z"/>
  <w16cex:commentExtensible w16cex:durableId="32964BDC" w16cex:dateUtc="2026-02-11T14:46:00Z"/>
  <w16cex:commentExtensible w16cex:durableId="12B4BBDE" w16cex:dateUtc="2026-02-11T14:46:00Z"/>
  <w16cex:commentExtensible w16cex:durableId="5867708F" w16cex:dateUtc="2026-03-17T18:23:00Z"/>
  <w16cex:commentExtensible w16cex:durableId="60909FB2" w16cex:dateUtc="2026-03-17T16:13:00Z"/>
  <w16cex:commentExtensible w16cex:durableId="10C4F9C7" w16cex:dateUtc="2026-02-11T15:01:00Z"/>
  <w16cex:commentExtensible w16cex:durableId="2FDEC1A7" w16cex:dateUtc="2026-03-17T16:17:00Z"/>
  <w16cex:commentExtensible w16cex:durableId="0586E740" w16cex:dateUtc="2026-03-17T16:19:00Z"/>
  <w16cex:commentExtensible w16cex:durableId="1FFA8597" w16cex:dateUtc="2026-03-17T16:20:00Z"/>
  <w16cex:commentExtensible w16cex:durableId="7E54598C" w16cex:dateUtc="2026-03-17T18:16:00Z"/>
  <w16cex:commentExtensible w16cex:durableId="4564C71A" w16cex:dateUtc="2026-02-11T15:16:00Z"/>
  <w16cex:commentExtensible w16cex:durableId="485F13E7" w16cex:dateUtc="2026-02-11T15:19:00Z"/>
  <w16cex:commentExtensible w16cex:durableId="09202DD3" w16cex:dateUtc="2026-02-11T15:20:00Z"/>
  <w16cex:commentExtensible w16cex:durableId="52DED6B2" w16cex:dateUtc="2026-03-17T16:25:00Z"/>
  <w16cex:commentExtensible w16cex:durableId="2BF8A59E" w16cex:dateUtc="2026-02-11T15:22:00Z"/>
  <w16cex:commentExtensible w16cex:durableId="12F63B78" w16cex:dateUtc="2026-03-17T16:28:00Z"/>
  <w16cex:commentExtensible w16cex:durableId="65C5F5C1" w16cex:dateUtc="2026-03-17T16:28:00Z"/>
  <w16cex:commentExtensible w16cex:durableId="05CC4835" w16cex:dateUtc="2026-02-11T15:27:00Z"/>
  <w16cex:commentExtensible w16cex:durableId="67D92960" w16cex:dateUtc="2026-02-11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C4F880" w16cid:durableId="33BF30CE"/>
  <w16cid:commentId w16cid:paraId="09B965C5" w16cid:durableId="6856B63B"/>
  <w16cid:commentId w16cid:paraId="20BD099F" w16cid:durableId="72672138"/>
  <w16cid:commentId w16cid:paraId="72AB3B8D" w16cid:durableId="3039D18A"/>
  <w16cid:commentId w16cid:paraId="6D930910" w16cid:durableId="32964BDC"/>
  <w16cid:commentId w16cid:paraId="3CA2BF29" w16cid:durableId="12B4BBDE"/>
  <w16cid:commentId w16cid:paraId="448B5608" w16cid:durableId="5867708F"/>
  <w16cid:commentId w16cid:paraId="24C385EC" w16cid:durableId="60909FB2"/>
  <w16cid:commentId w16cid:paraId="40085C51" w16cid:durableId="10C4F9C7"/>
  <w16cid:commentId w16cid:paraId="28D7CF55" w16cid:durableId="2FDEC1A7"/>
  <w16cid:commentId w16cid:paraId="1B27B956" w16cid:durableId="0586E740"/>
  <w16cid:commentId w16cid:paraId="75B9E011" w16cid:durableId="1FFA8597"/>
  <w16cid:commentId w16cid:paraId="0FB54FAA" w16cid:durableId="7E54598C"/>
  <w16cid:commentId w16cid:paraId="7A838DBF" w16cid:durableId="4564C71A"/>
  <w16cid:commentId w16cid:paraId="320EB96C" w16cid:durableId="485F13E7"/>
  <w16cid:commentId w16cid:paraId="1E2A3CD6" w16cid:durableId="09202DD3"/>
  <w16cid:commentId w16cid:paraId="009E9093" w16cid:durableId="52DED6B2"/>
  <w16cid:commentId w16cid:paraId="4FC10EA8" w16cid:durableId="2BF8A59E"/>
  <w16cid:commentId w16cid:paraId="32912BD7" w16cid:durableId="12F63B78"/>
  <w16cid:commentId w16cid:paraId="483E1215" w16cid:durableId="65C5F5C1"/>
  <w16cid:commentId w16cid:paraId="48AF3B92" w16cid:durableId="05CC4835"/>
  <w16cid:commentId w16cid:paraId="7896DCA4" w16cid:durableId="67D929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BAEC" w14:textId="77777777" w:rsidR="00EE3C4C" w:rsidRDefault="00EE3C4C">
      <w:r>
        <w:separator/>
      </w:r>
    </w:p>
  </w:endnote>
  <w:endnote w:type="continuationSeparator" w:id="0">
    <w:p w14:paraId="49D1EDC8" w14:textId="77777777" w:rsidR="00EE3C4C" w:rsidRDefault="00EE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6223361"/>
      <w:docPartObj>
        <w:docPartGallery w:val="Page Numbers (Bottom of Page)"/>
        <w:docPartUnique/>
      </w:docPartObj>
    </w:sdtPr>
    <w:sdtEndPr>
      <w:rPr>
        <w:highlight w:val="yellow"/>
      </w:rPr>
    </w:sdtEndPr>
    <w:sdtContent>
      <w:sdt>
        <w:sdtPr>
          <w:rPr>
            <w:highlight w:val="yellow"/>
          </w:rPr>
          <w:id w:val="-618061384"/>
          <w:docPartObj>
            <w:docPartGallery w:val="Page Numbers (Top of Page)"/>
            <w:docPartUnique/>
          </w:docPartObj>
        </w:sdtPr>
        <w:sdtEndPr/>
        <w:sdtContent>
          <w:p w14:paraId="66A1296B" w14:textId="4733B2EE" w:rsidR="00FF5E71" w:rsidRDefault="00FF5E71">
            <w:pPr>
              <w:pStyle w:val="Footer"/>
            </w:pPr>
            <w:r w:rsidRPr="00ED4CC0">
              <w:rPr>
                <w:rFonts w:ascii="Arial" w:hAnsi="Arial" w:cs="Arial"/>
                <w:highlight w:val="yellow"/>
              </w:rPr>
              <w:t xml:space="preserve">Page </w:t>
            </w:r>
            <w:r w:rsidRPr="00ED4CC0">
              <w:rPr>
                <w:rFonts w:ascii="Arial" w:hAnsi="Arial" w:cs="Arial"/>
                <w:szCs w:val="24"/>
                <w:highlight w:val="yellow"/>
              </w:rPr>
              <w:fldChar w:fldCharType="begin"/>
            </w:r>
            <w:r w:rsidRPr="00ED4CC0">
              <w:rPr>
                <w:rFonts w:ascii="Arial" w:hAnsi="Arial" w:cs="Arial"/>
                <w:highlight w:val="yellow"/>
              </w:rPr>
              <w:instrText xml:space="preserve"> PAGE </w:instrText>
            </w:r>
            <w:r w:rsidRPr="00ED4CC0">
              <w:rPr>
                <w:rFonts w:ascii="Arial" w:hAnsi="Arial" w:cs="Arial"/>
                <w:szCs w:val="24"/>
                <w:highlight w:val="yellow"/>
              </w:rPr>
              <w:fldChar w:fldCharType="separate"/>
            </w:r>
            <w:r w:rsidRPr="00ED4CC0">
              <w:rPr>
                <w:rFonts w:ascii="Arial" w:hAnsi="Arial" w:cs="Arial"/>
                <w:noProof/>
                <w:highlight w:val="yellow"/>
              </w:rPr>
              <w:t>2</w:t>
            </w:r>
            <w:r w:rsidRPr="00ED4CC0">
              <w:rPr>
                <w:rFonts w:ascii="Arial" w:hAnsi="Arial" w:cs="Arial"/>
                <w:szCs w:val="24"/>
                <w:highlight w:val="yellow"/>
              </w:rPr>
              <w:fldChar w:fldCharType="end"/>
            </w:r>
            <w:r w:rsidRPr="00ED4CC0">
              <w:rPr>
                <w:rFonts w:ascii="Arial" w:hAnsi="Arial" w:cs="Arial"/>
                <w:highlight w:val="yellow"/>
              </w:rPr>
              <w:t xml:space="preserve"> of </w:t>
            </w:r>
            <w:r w:rsidR="0026485F" w:rsidRPr="00ED4CC0">
              <w:rPr>
                <w:rFonts w:ascii="Arial" w:hAnsi="Arial" w:cs="Arial"/>
                <w:szCs w:val="24"/>
                <w:highlight w:val="yellow"/>
              </w:rPr>
              <w:t>5</w:t>
            </w:r>
            <w:r w:rsidR="005F4DD9">
              <w:rPr>
                <w:rFonts w:ascii="Arial" w:hAnsi="Arial" w:cs="Arial"/>
                <w:szCs w:val="24"/>
                <w:highlight w:val="yellow"/>
              </w:rPr>
              <w:t>5</w:t>
            </w:r>
          </w:p>
        </w:sdtContent>
      </w:sdt>
    </w:sdtContent>
  </w:sdt>
  <w:p w14:paraId="548621B7" w14:textId="77777777" w:rsidR="00F83FC3" w:rsidRDefault="00F8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152509"/>
      <w:docPartObj>
        <w:docPartGallery w:val="Page Numbers (Bottom of Page)"/>
        <w:docPartUnique/>
      </w:docPartObj>
    </w:sdtPr>
    <w:sdtEndPr/>
    <w:sdtContent>
      <w:sdt>
        <w:sdtPr>
          <w:id w:val="-1705238520"/>
          <w:docPartObj>
            <w:docPartGallery w:val="Page Numbers (Top of Page)"/>
            <w:docPartUnique/>
          </w:docPartObj>
        </w:sdtPr>
        <w:sdtEndPr/>
        <w:sdtContent>
          <w:p w14:paraId="3D36005B" w14:textId="31BE24F5" w:rsidR="00FF5E71" w:rsidRDefault="00FF5E71">
            <w:pPr>
              <w:pStyle w:val="Footer"/>
            </w:pPr>
            <w:r w:rsidRPr="00ED4CC0">
              <w:rPr>
                <w:rFonts w:ascii="Arial" w:hAnsi="Arial" w:cs="Arial"/>
                <w:highlight w:val="yellow"/>
              </w:rPr>
              <w:t xml:space="preserve">Page </w:t>
            </w:r>
            <w:r w:rsidRPr="00ED4CC0">
              <w:rPr>
                <w:rFonts w:ascii="Arial" w:hAnsi="Arial" w:cs="Arial"/>
                <w:szCs w:val="24"/>
                <w:highlight w:val="yellow"/>
              </w:rPr>
              <w:fldChar w:fldCharType="begin"/>
            </w:r>
            <w:r w:rsidRPr="00ED4CC0">
              <w:rPr>
                <w:rFonts w:ascii="Arial" w:hAnsi="Arial" w:cs="Arial"/>
                <w:highlight w:val="yellow"/>
              </w:rPr>
              <w:instrText xml:space="preserve"> PAGE </w:instrText>
            </w:r>
            <w:r w:rsidRPr="00ED4CC0">
              <w:rPr>
                <w:rFonts w:ascii="Arial" w:hAnsi="Arial" w:cs="Arial"/>
                <w:szCs w:val="24"/>
                <w:highlight w:val="yellow"/>
              </w:rPr>
              <w:fldChar w:fldCharType="separate"/>
            </w:r>
            <w:r w:rsidRPr="00ED4CC0">
              <w:rPr>
                <w:rFonts w:ascii="Arial" w:hAnsi="Arial" w:cs="Arial"/>
                <w:noProof/>
                <w:highlight w:val="yellow"/>
              </w:rPr>
              <w:t>2</w:t>
            </w:r>
            <w:r w:rsidRPr="00ED4CC0">
              <w:rPr>
                <w:rFonts w:ascii="Arial" w:hAnsi="Arial" w:cs="Arial"/>
                <w:szCs w:val="24"/>
                <w:highlight w:val="yellow"/>
              </w:rPr>
              <w:fldChar w:fldCharType="end"/>
            </w:r>
            <w:r w:rsidRPr="00ED4CC0">
              <w:rPr>
                <w:rFonts w:ascii="Arial" w:hAnsi="Arial" w:cs="Arial"/>
                <w:highlight w:val="yellow"/>
              </w:rPr>
              <w:t xml:space="preserve"> of </w:t>
            </w:r>
            <w:r w:rsidR="0026485F" w:rsidRPr="00ED4CC0">
              <w:rPr>
                <w:rFonts w:ascii="Arial" w:hAnsi="Arial" w:cs="Arial"/>
                <w:szCs w:val="24"/>
                <w:highlight w:val="yellow"/>
              </w:rPr>
              <w:t>5</w:t>
            </w:r>
            <w:r w:rsidR="005F4DD9" w:rsidRPr="005F4DD9">
              <w:rPr>
                <w:rFonts w:ascii="Arial" w:hAnsi="Arial" w:cs="Arial"/>
                <w:szCs w:val="24"/>
                <w:highlight w:val="yellow"/>
              </w:rPr>
              <w:t>5</w:t>
            </w:r>
          </w:p>
        </w:sdtContent>
      </w:sdt>
    </w:sdtContent>
  </w:sdt>
  <w:p w14:paraId="31EAC14D" w14:textId="77777777" w:rsidR="00F83FC3" w:rsidRDefault="00F8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4030" w14:textId="77777777" w:rsidR="00F83FC3" w:rsidRDefault="00F83FC3">
    <w:pPr>
      <w:pStyle w:val="Footer"/>
    </w:pPr>
  </w:p>
  <w:p w14:paraId="44603FAA" w14:textId="77777777" w:rsidR="00F83FC3" w:rsidRDefault="00F8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DF0D" w14:textId="77777777" w:rsidR="00EE3C4C" w:rsidRDefault="00EE3C4C">
      <w:r>
        <w:separator/>
      </w:r>
    </w:p>
  </w:footnote>
  <w:footnote w:type="continuationSeparator" w:id="0">
    <w:p w14:paraId="480E24FF" w14:textId="77777777" w:rsidR="00EE3C4C" w:rsidRDefault="00EE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70BA" w14:textId="182CD354" w:rsidR="00F83FC3" w:rsidRDefault="00F83FC3" w:rsidP="00027178">
    <w:pPr>
      <w:pStyle w:val="Header"/>
      <w:jc w:val="right"/>
    </w:pPr>
  </w:p>
  <w:p w14:paraId="1970862F" w14:textId="77777777" w:rsidR="00F83FC3" w:rsidRPr="005512BC" w:rsidRDefault="00F83FC3" w:rsidP="00027178">
    <w:pPr>
      <w:pStyle w:val="Header"/>
      <w:jc w:val="right"/>
      <w:rPr>
        <w:rFonts w:ascii="Arial" w:hAnsi="Arial" w:cs="Arial"/>
        <w:sz w:val="18"/>
        <w:szCs w:val="18"/>
      </w:rPr>
    </w:pPr>
    <w:r w:rsidRPr="005512BC">
      <w:rPr>
        <w:rFonts w:ascii="Arial" w:hAnsi="Arial" w:cs="Arial"/>
        <w:sz w:val="18"/>
        <w:szCs w:val="18"/>
      </w:rPr>
      <w:t>City of Palm Beach Gardens</w:t>
    </w:r>
  </w:p>
  <w:p w14:paraId="0CD8813C" w14:textId="0D7E837C" w:rsidR="00F83FC3" w:rsidRPr="005512BC" w:rsidRDefault="00F83FC3" w:rsidP="00027178">
    <w:pPr>
      <w:pStyle w:val="Header"/>
      <w:jc w:val="right"/>
      <w:rPr>
        <w:rFonts w:ascii="Arial" w:hAnsi="Arial" w:cs="Arial"/>
        <w:sz w:val="18"/>
        <w:szCs w:val="18"/>
      </w:rPr>
    </w:pPr>
    <w:r w:rsidRPr="005512BC">
      <w:rPr>
        <w:rFonts w:ascii="Arial" w:hAnsi="Arial" w:cs="Arial"/>
        <w:sz w:val="18"/>
        <w:szCs w:val="18"/>
      </w:rPr>
      <w:t xml:space="preserve">Agreement No. </w:t>
    </w:r>
    <w:r w:rsidR="00C41502">
      <w:rPr>
        <w:rFonts w:ascii="Arial" w:hAnsi="Arial" w:cs="Arial"/>
        <w:sz w:val="18"/>
        <w:szCs w:val="18"/>
      </w:rPr>
      <w:t>___________________</w:t>
    </w:r>
  </w:p>
  <w:p w14:paraId="56030A67" w14:textId="446A7B5A" w:rsidR="00F83FC3" w:rsidRDefault="001048E1" w:rsidP="00027178">
    <w:pPr>
      <w:pStyle w:val="Header"/>
      <w:jc w:val="right"/>
      <w:rPr>
        <w:rFonts w:ascii="Arial" w:hAnsi="Arial" w:cs="Arial"/>
        <w:sz w:val="18"/>
        <w:szCs w:val="18"/>
      </w:rPr>
    </w:pPr>
    <w:r w:rsidRPr="00D31413">
      <w:rPr>
        <w:rFonts w:ascii="Arial" w:hAnsi="Arial" w:cs="Arial"/>
        <w:sz w:val="18"/>
        <w:szCs w:val="18"/>
      </w:rPr>
      <w:t xml:space="preserve"> </w:t>
    </w:r>
    <w:r w:rsidR="00C41502">
      <w:rPr>
        <w:rFonts w:ascii="Arial" w:hAnsi="Arial" w:cs="Arial"/>
        <w:sz w:val="18"/>
        <w:szCs w:val="18"/>
      </w:rPr>
      <w:t>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4B45"/>
    <w:multiLevelType w:val="multilevel"/>
    <w:tmpl w:val="AFEEC14E"/>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4E57EE2"/>
    <w:multiLevelType w:val="multilevel"/>
    <w:tmpl w:val="D38E7A0E"/>
    <w:lvl w:ilvl="0">
      <w:start w:val="1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4E90C8B"/>
    <w:multiLevelType w:val="multilevel"/>
    <w:tmpl w:val="B9D46B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79052F1"/>
    <w:multiLevelType w:val="multilevel"/>
    <w:tmpl w:val="4FC24FD2"/>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98E2B14"/>
    <w:multiLevelType w:val="multilevel"/>
    <w:tmpl w:val="7CEABB1A"/>
    <w:lvl w:ilvl="0">
      <w:start w:val="34"/>
      <w:numFmt w:val="decimal"/>
      <w:lvlText w:val="%1"/>
      <w:lvlJc w:val="left"/>
      <w:pPr>
        <w:tabs>
          <w:tab w:val="num" w:pos="720"/>
        </w:tabs>
        <w:ind w:left="720" w:hanging="720"/>
      </w:pPr>
      <w:rPr>
        <w:rFonts w:hint="default"/>
      </w:rPr>
    </w:lvl>
    <w:lvl w:ilvl="1">
      <w:start w:val="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857968"/>
    <w:multiLevelType w:val="multilevel"/>
    <w:tmpl w:val="BC1E558C"/>
    <w:lvl w:ilvl="0">
      <w:start w:val="35"/>
      <w:numFmt w:val="decimal"/>
      <w:lvlText w:val="%1"/>
      <w:lvlJc w:val="left"/>
      <w:pPr>
        <w:tabs>
          <w:tab w:val="num" w:pos="720"/>
        </w:tabs>
        <w:ind w:left="720" w:hanging="720"/>
      </w:pPr>
      <w:rPr>
        <w:rFonts w:hint="default"/>
      </w:rPr>
    </w:lvl>
    <w:lvl w:ilvl="1">
      <w:start w:val="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EBA3A31"/>
    <w:multiLevelType w:val="multilevel"/>
    <w:tmpl w:val="5C861C9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2874"/>
        </w:tabs>
        <w:ind w:left="2874" w:hanging="570"/>
      </w:pPr>
      <w:rPr>
        <w:rFonts w:hint="default"/>
      </w:rPr>
    </w:lvl>
    <w:lvl w:ilvl="2">
      <w:start w:val="1"/>
      <w:numFmt w:val="decimal"/>
      <w:lvlText w:val="%1.%2.%3"/>
      <w:lvlJc w:val="left"/>
      <w:pPr>
        <w:tabs>
          <w:tab w:val="num" w:pos="5328"/>
        </w:tabs>
        <w:ind w:left="5328" w:hanging="720"/>
      </w:pPr>
      <w:rPr>
        <w:rFonts w:hint="default"/>
      </w:rPr>
    </w:lvl>
    <w:lvl w:ilvl="3">
      <w:start w:val="1"/>
      <w:numFmt w:val="decimal"/>
      <w:lvlText w:val="%1.%2.%3.%4"/>
      <w:lvlJc w:val="left"/>
      <w:pPr>
        <w:tabs>
          <w:tab w:val="num" w:pos="7632"/>
        </w:tabs>
        <w:ind w:left="7632" w:hanging="720"/>
      </w:pPr>
      <w:rPr>
        <w:rFonts w:hint="default"/>
      </w:rPr>
    </w:lvl>
    <w:lvl w:ilvl="4">
      <w:start w:val="1"/>
      <w:numFmt w:val="decimal"/>
      <w:lvlText w:val="%1.%2.%3.%4.%5"/>
      <w:lvlJc w:val="left"/>
      <w:pPr>
        <w:tabs>
          <w:tab w:val="num" w:pos="10296"/>
        </w:tabs>
        <w:ind w:left="10296" w:hanging="1080"/>
      </w:pPr>
      <w:rPr>
        <w:rFonts w:hint="default"/>
      </w:rPr>
    </w:lvl>
    <w:lvl w:ilvl="5">
      <w:start w:val="1"/>
      <w:numFmt w:val="decimal"/>
      <w:lvlText w:val="%1.%2.%3.%4.%5.%6"/>
      <w:lvlJc w:val="left"/>
      <w:pPr>
        <w:tabs>
          <w:tab w:val="num" w:pos="12600"/>
        </w:tabs>
        <w:ind w:left="12600" w:hanging="1080"/>
      </w:pPr>
      <w:rPr>
        <w:rFonts w:hint="default"/>
      </w:rPr>
    </w:lvl>
    <w:lvl w:ilvl="6">
      <w:start w:val="1"/>
      <w:numFmt w:val="decimal"/>
      <w:lvlText w:val="%1.%2.%3.%4.%5.%6.%7"/>
      <w:lvlJc w:val="left"/>
      <w:pPr>
        <w:tabs>
          <w:tab w:val="num" w:pos="15264"/>
        </w:tabs>
        <w:ind w:left="15264" w:hanging="1440"/>
      </w:pPr>
      <w:rPr>
        <w:rFonts w:hint="default"/>
      </w:rPr>
    </w:lvl>
    <w:lvl w:ilvl="7">
      <w:start w:val="1"/>
      <w:numFmt w:val="decimal"/>
      <w:lvlText w:val="%1.%2.%3.%4.%5.%6.%7.%8"/>
      <w:lvlJc w:val="left"/>
      <w:pPr>
        <w:tabs>
          <w:tab w:val="num" w:pos="17568"/>
        </w:tabs>
        <w:ind w:left="17568" w:hanging="1440"/>
      </w:pPr>
      <w:rPr>
        <w:rFonts w:hint="default"/>
      </w:rPr>
    </w:lvl>
    <w:lvl w:ilvl="8">
      <w:start w:val="1"/>
      <w:numFmt w:val="decimal"/>
      <w:lvlText w:val="%1.%2.%3.%4.%5.%6.%7.%8.%9"/>
      <w:lvlJc w:val="left"/>
      <w:pPr>
        <w:tabs>
          <w:tab w:val="num" w:pos="20232"/>
        </w:tabs>
        <w:ind w:left="20232" w:hanging="1800"/>
      </w:pPr>
      <w:rPr>
        <w:rFonts w:hint="default"/>
      </w:rPr>
    </w:lvl>
  </w:abstractNum>
  <w:abstractNum w:abstractNumId="7" w15:restartNumberingAfterBreak="0">
    <w:nsid w:val="1749769D"/>
    <w:multiLevelType w:val="multilevel"/>
    <w:tmpl w:val="BF48D572"/>
    <w:lvl w:ilvl="0">
      <w:start w:val="1"/>
      <w:numFmt w:val="decimal"/>
      <w:lvlText w:val="%1"/>
      <w:lvlJc w:val="left"/>
      <w:pPr>
        <w:tabs>
          <w:tab w:val="num" w:pos="720"/>
        </w:tabs>
        <w:ind w:left="720" w:hanging="720"/>
      </w:pPr>
      <w:rPr>
        <w:rFonts w:hint="default"/>
      </w:rPr>
    </w:lvl>
    <w:lvl w:ilvl="1">
      <w:start w:val="1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B886665"/>
    <w:multiLevelType w:val="multilevel"/>
    <w:tmpl w:val="D0CEF74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E613666"/>
    <w:multiLevelType w:val="multilevel"/>
    <w:tmpl w:val="5788796C"/>
    <w:lvl w:ilvl="0">
      <w:start w:val="46"/>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0" w15:restartNumberingAfterBreak="0">
    <w:nsid w:val="21EB66AC"/>
    <w:multiLevelType w:val="multilevel"/>
    <w:tmpl w:val="FF5AB7BC"/>
    <w:lvl w:ilvl="0">
      <w:start w:val="5"/>
      <w:numFmt w:val="decimal"/>
      <w:lvlText w:val="%1"/>
      <w:lvlJc w:val="left"/>
      <w:pPr>
        <w:tabs>
          <w:tab w:val="num" w:pos="720"/>
        </w:tabs>
        <w:ind w:left="720" w:hanging="720"/>
      </w:pPr>
      <w:rPr>
        <w:rFonts w:hint="default"/>
      </w:rPr>
    </w:lvl>
    <w:lvl w:ilvl="1">
      <w:start w:val="1"/>
      <w:numFmt w:val="decimal"/>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28C1080"/>
    <w:multiLevelType w:val="multilevel"/>
    <w:tmpl w:val="5C861C9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2874"/>
        </w:tabs>
        <w:ind w:left="2874" w:hanging="570"/>
      </w:pPr>
      <w:rPr>
        <w:rFonts w:hint="default"/>
      </w:rPr>
    </w:lvl>
    <w:lvl w:ilvl="2">
      <w:start w:val="1"/>
      <w:numFmt w:val="decimal"/>
      <w:lvlText w:val="%1.%2.%3"/>
      <w:lvlJc w:val="left"/>
      <w:pPr>
        <w:tabs>
          <w:tab w:val="num" w:pos="5328"/>
        </w:tabs>
        <w:ind w:left="5328" w:hanging="720"/>
      </w:pPr>
      <w:rPr>
        <w:rFonts w:hint="default"/>
      </w:rPr>
    </w:lvl>
    <w:lvl w:ilvl="3">
      <w:start w:val="1"/>
      <w:numFmt w:val="decimal"/>
      <w:lvlText w:val="%1.%2.%3.%4"/>
      <w:lvlJc w:val="left"/>
      <w:pPr>
        <w:tabs>
          <w:tab w:val="num" w:pos="7632"/>
        </w:tabs>
        <w:ind w:left="7632" w:hanging="720"/>
      </w:pPr>
      <w:rPr>
        <w:rFonts w:hint="default"/>
      </w:rPr>
    </w:lvl>
    <w:lvl w:ilvl="4">
      <w:start w:val="1"/>
      <w:numFmt w:val="decimal"/>
      <w:lvlText w:val="%1.%2.%3.%4.%5"/>
      <w:lvlJc w:val="left"/>
      <w:pPr>
        <w:tabs>
          <w:tab w:val="num" w:pos="10296"/>
        </w:tabs>
        <w:ind w:left="10296" w:hanging="1080"/>
      </w:pPr>
      <w:rPr>
        <w:rFonts w:hint="default"/>
      </w:rPr>
    </w:lvl>
    <w:lvl w:ilvl="5">
      <w:start w:val="1"/>
      <w:numFmt w:val="decimal"/>
      <w:lvlText w:val="%1.%2.%3.%4.%5.%6"/>
      <w:lvlJc w:val="left"/>
      <w:pPr>
        <w:tabs>
          <w:tab w:val="num" w:pos="12600"/>
        </w:tabs>
        <w:ind w:left="12600" w:hanging="1080"/>
      </w:pPr>
      <w:rPr>
        <w:rFonts w:hint="default"/>
      </w:rPr>
    </w:lvl>
    <w:lvl w:ilvl="6">
      <w:start w:val="1"/>
      <w:numFmt w:val="decimal"/>
      <w:lvlText w:val="%1.%2.%3.%4.%5.%6.%7"/>
      <w:lvlJc w:val="left"/>
      <w:pPr>
        <w:tabs>
          <w:tab w:val="num" w:pos="15264"/>
        </w:tabs>
        <w:ind w:left="15264" w:hanging="1440"/>
      </w:pPr>
      <w:rPr>
        <w:rFonts w:hint="default"/>
      </w:rPr>
    </w:lvl>
    <w:lvl w:ilvl="7">
      <w:start w:val="1"/>
      <w:numFmt w:val="decimal"/>
      <w:lvlText w:val="%1.%2.%3.%4.%5.%6.%7.%8"/>
      <w:lvlJc w:val="left"/>
      <w:pPr>
        <w:tabs>
          <w:tab w:val="num" w:pos="17568"/>
        </w:tabs>
        <w:ind w:left="17568" w:hanging="1440"/>
      </w:pPr>
      <w:rPr>
        <w:rFonts w:hint="default"/>
      </w:rPr>
    </w:lvl>
    <w:lvl w:ilvl="8">
      <w:start w:val="1"/>
      <w:numFmt w:val="decimal"/>
      <w:lvlText w:val="%1.%2.%3.%4.%5.%6.%7.%8.%9"/>
      <w:lvlJc w:val="left"/>
      <w:pPr>
        <w:tabs>
          <w:tab w:val="num" w:pos="20232"/>
        </w:tabs>
        <w:ind w:left="20232" w:hanging="1800"/>
      </w:pPr>
      <w:rPr>
        <w:rFonts w:hint="default"/>
      </w:rPr>
    </w:lvl>
  </w:abstractNum>
  <w:abstractNum w:abstractNumId="12" w15:restartNumberingAfterBreak="0">
    <w:nsid w:val="258D4968"/>
    <w:multiLevelType w:val="multilevel"/>
    <w:tmpl w:val="BF48D572"/>
    <w:lvl w:ilvl="0">
      <w:start w:val="1"/>
      <w:numFmt w:val="decimal"/>
      <w:lvlText w:val="%1"/>
      <w:lvlJc w:val="left"/>
      <w:pPr>
        <w:tabs>
          <w:tab w:val="num" w:pos="720"/>
        </w:tabs>
        <w:ind w:left="720" w:hanging="720"/>
      </w:pPr>
      <w:rPr>
        <w:rFonts w:hint="default"/>
      </w:rPr>
    </w:lvl>
    <w:lvl w:ilvl="1">
      <w:start w:val="19"/>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95C772A"/>
    <w:multiLevelType w:val="multilevel"/>
    <w:tmpl w:val="1DB02EC6"/>
    <w:lvl w:ilvl="0">
      <w:start w:val="6"/>
      <w:numFmt w:val="decimal"/>
      <w:lvlText w:val="%1"/>
      <w:lvlJc w:val="left"/>
      <w:pPr>
        <w:tabs>
          <w:tab w:val="num" w:pos="570"/>
        </w:tabs>
        <w:ind w:left="570" w:hanging="570"/>
      </w:pPr>
      <w:rPr>
        <w:rFonts w:hint="default"/>
      </w:rPr>
    </w:lvl>
    <w:lvl w:ilvl="1">
      <w:start w:val="1"/>
      <w:numFmt w:val="decimal"/>
      <w:lvlText w:val="5.%2"/>
      <w:lvlJc w:val="left"/>
      <w:pPr>
        <w:tabs>
          <w:tab w:val="num" w:pos="2874"/>
        </w:tabs>
        <w:ind w:left="2874" w:hanging="570"/>
      </w:pPr>
      <w:rPr>
        <w:rFonts w:hint="default"/>
      </w:rPr>
    </w:lvl>
    <w:lvl w:ilvl="2">
      <w:start w:val="1"/>
      <w:numFmt w:val="decimal"/>
      <w:lvlText w:val="%1.%2.%3"/>
      <w:lvlJc w:val="left"/>
      <w:pPr>
        <w:tabs>
          <w:tab w:val="num" w:pos="5328"/>
        </w:tabs>
        <w:ind w:left="5328" w:hanging="720"/>
      </w:pPr>
      <w:rPr>
        <w:rFonts w:hint="default"/>
      </w:rPr>
    </w:lvl>
    <w:lvl w:ilvl="3">
      <w:start w:val="1"/>
      <w:numFmt w:val="decimal"/>
      <w:lvlText w:val="%1.%2.%3.%4"/>
      <w:lvlJc w:val="left"/>
      <w:pPr>
        <w:tabs>
          <w:tab w:val="num" w:pos="7632"/>
        </w:tabs>
        <w:ind w:left="7632" w:hanging="720"/>
      </w:pPr>
      <w:rPr>
        <w:rFonts w:hint="default"/>
      </w:rPr>
    </w:lvl>
    <w:lvl w:ilvl="4">
      <w:start w:val="1"/>
      <w:numFmt w:val="decimal"/>
      <w:lvlText w:val="%1.%2.%3.%4.%5"/>
      <w:lvlJc w:val="left"/>
      <w:pPr>
        <w:tabs>
          <w:tab w:val="num" w:pos="10296"/>
        </w:tabs>
        <w:ind w:left="10296" w:hanging="1080"/>
      </w:pPr>
      <w:rPr>
        <w:rFonts w:hint="default"/>
      </w:rPr>
    </w:lvl>
    <w:lvl w:ilvl="5">
      <w:start w:val="1"/>
      <w:numFmt w:val="decimal"/>
      <w:lvlText w:val="%1.%2.%3.%4.%5.%6"/>
      <w:lvlJc w:val="left"/>
      <w:pPr>
        <w:tabs>
          <w:tab w:val="num" w:pos="12600"/>
        </w:tabs>
        <w:ind w:left="12600" w:hanging="1080"/>
      </w:pPr>
      <w:rPr>
        <w:rFonts w:hint="default"/>
      </w:rPr>
    </w:lvl>
    <w:lvl w:ilvl="6">
      <w:start w:val="1"/>
      <w:numFmt w:val="decimal"/>
      <w:lvlText w:val="%1.%2.%3.%4.%5.%6.%7"/>
      <w:lvlJc w:val="left"/>
      <w:pPr>
        <w:tabs>
          <w:tab w:val="num" w:pos="15264"/>
        </w:tabs>
        <w:ind w:left="15264" w:hanging="1440"/>
      </w:pPr>
      <w:rPr>
        <w:rFonts w:hint="default"/>
      </w:rPr>
    </w:lvl>
    <w:lvl w:ilvl="7">
      <w:start w:val="1"/>
      <w:numFmt w:val="decimal"/>
      <w:lvlText w:val="%1.%2.%3.%4.%5.%6.%7.%8"/>
      <w:lvlJc w:val="left"/>
      <w:pPr>
        <w:tabs>
          <w:tab w:val="num" w:pos="17568"/>
        </w:tabs>
        <w:ind w:left="17568" w:hanging="1440"/>
      </w:pPr>
      <w:rPr>
        <w:rFonts w:hint="default"/>
      </w:rPr>
    </w:lvl>
    <w:lvl w:ilvl="8">
      <w:start w:val="1"/>
      <w:numFmt w:val="decimal"/>
      <w:lvlText w:val="%1.%2.%3.%4.%5.%6.%7.%8.%9"/>
      <w:lvlJc w:val="left"/>
      <w:pPr>
        <w:tabs>
          <w:tab w:val="num" w:pos="20232"/>
        </w:tabs>
        <w:ind w:left="20232" w:hanging="1800"/>
      </w:pPr>
      <w:rPr>
        <w:rFonts w:hint="default"/>
      </w:rPr>
    </w:lvl>
  </w:abstractNum>
  <w:abstractNum w:abstractNumId="14" w15:restartNumberingAfterBreak="0">
    <w:nsid w:val="29C63CF1"/>
    <w:multiLevelType w:val="hybridMultilevel"/>
    <w:tmpl w:val="1A602C62"/>
    <w:lvl w:ilvl="0" w:tplc="451CAA5C">
      <w:numFmt w:val="bullet"/>
      <w:lvlText w:val="•"/>
      <w:lvlJc w:val="left"/>
      <w:pPr>
        <w:ind w:left="2340" w:hanging="90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561D8D"/>
    <w:multiLevelType w:val="multilevel"/>
    <w:tmpl w:val="D0CEF74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32534F7D"/>
    <w:multiLevelType w:val="multilevel"/>
    <w:tmpl w:val="79F2BE9E"/>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2"/>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340900A1"/>
    <w:multiLevelType w:val="hybridMultilevel"/>
    <w:tmpl w:val="C0E6D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AA2D61"/>
    <w:multiLevelType w:val="multilevel"/>
    <w:tmpl w:val="21F87C66"/>
    <w:lvl w:ilvl="0">
      <w:start w:val="1"/>
      <w:numFmt w:val="decimal"/>
      <w:lvlText w:val="%1"/>
      <w:lvlJc w:val="left"/>
      <w:pPr>
        <w:tabs>
          <w:tab w:val="num" w:pos="450"/>
        </w:tabs>
        <w:ind w:left="450" w:hanging="450"/>
      </w:pPr>
      <w:rPr>
        <w:rFonts w:hint="default"/>
      </w:rPr>
    </w:lvl>
    <w:lvl w:ilvl="1">
      <w:start w:val="6"/>
      <w:numFmt w:val="decimal"/>
      <w:lvlText w:val="%1.%2"/>
      <w:lvlJc w:val="left"/>
      <w:pPr>
        <w:tabs>
          <w:tab w:val="num" w:pos="1440"/>
        </w:tabs>
        <w:ind w:left="1440" w:hanging="45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9" w15:restartNumberingAfterBreak="0">
    <w:nsid w:val="36663471"/>
    <w:multiLevelType w:val="hybridMultilevel"/>
    <w:tmpl w:val="48AE92AE"/>
    <w:lvl w:ilvl="0" w:tplc="5A12CA4C">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0" w15:restartNumberingAfterBreak="0">
    <w:nsid w:val="369D65C8"/>
    <w:multiLevelType w:val="multilevel"/>
    <w:tmpl w:val="11D206B2"/>
    <w:lvl w:ilvl="0">
      <w:start w:val="1"/>
      <w:numFmt w:val="decimal"/>
      <w:lvlText w:val="%1"/>
      <w:lvlJc w:val="left"/>
      <w:pPr>
        <w:tabs>
          <w:tab w:val="num" w:pos="720"/>
        </w:tabs>
        <w:ind w:left="720" w:hanging="720"/>
      </w:pPr>
      <w:rPr>
        <w:rFonts w:hint="default"/>
      </w:rPr>
    </w:lvl>
    <w:lvl w:ilvl="1">
      <w:start w:val="1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856737A"/>
    <w:multiLevelType w:val="multilevel"/>
    <w:tmpl w:val="D5E43892"/>
    <w:lvl w:ilvl="0">
      <w:start w:val="47"/>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C1C3DE8"/>
    <w:multiLevelType w:val="multilevel"/>
    <w:tmpl w:val="7CEABB1A"/>
    <w:lvl w:ilvl="0">
      <w:start w:val="2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1674302"/>
    <w:multiLevelType w:val="multilevel"/>
    <w:tmpl w:val="B4A465CE"/>
    <w:lvl w:ilvl="0">
      <w:start w:val="47"/>
      <w:numFmt w:val="decimal"/>
      <w:lvlText w:val="%1"/>
      <w:lvlJc w:val="left"/>
      <w:pPr>
        <w:tabs>
          <w:tab w:val="num" w:pos="720"/>
        </w:tabs>
        <w:ind w:left="720" w:hanging="720"/>
      </w:pPr>
      <w:rPr>
        <w:rFonts w:hint="default"/>
      </w:rPr>
    </w:lvl>
    <w:lvl w:ilvl="1">
      <w:start w:val="1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4" w15:restartNumberingAfterBreak="0">
    <w:nsid w:val="46C2453D"/>
    <w:multiLevelType w:val="multilevel"/>
    <w:tmpl w:val="611E34A8"/>
    <w:lvl w:ilvl="0">
      <w:start w:val="1"/>
      <w:numFmt w:val="decimal"/>
      <w:lvlText w:val="%1"/>
      <w:lvlJc w:val="left"/>
      <w:pPr>
        <w:tabs>
          <w:tab w:val="num" w:pos="450"/>
        </w:tabs>
        <w:ind w:left="450" w:hanging="450"/>
      </w:pPr>
      <w:rPr>
        <w:rFonts w:hint="default"/>
      </w:rPr>
    </w:lvl>
    <w:lvl w:ilvl="1">
      <w:start w:val="1"/>
      <w:numFmt w:val="none"/>
      <w:lvlText w:val="2.1"/>
      <w:lvlJc w:val="left"/>
      <w:pPr>
        <w:tabs>
          <w:tab w:val="num" w:pos="1440"/>
        </w:tabs>
        <w:ind w:left="1440" w:hanging="45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 w15:restartNumberingAfterBreak="0">
    <w:nsid w:val="4C453ECE"/>
    <w:multiLevelType w:val="multilevel"/>
    <w:tmpl w:val="D0CEF74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D2014A7"/>
    <w:multiLevelType w:val="multilevel"/>
    <w:tmpl w:val="22CC67D6"/>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4F2B5AE1"/>
    <w:multiLevelType w:val="multilevel"/>
    <w:tmpl w:val="4E9076FE"/>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04A73A5"/>
    <w:multiLevelType w:val="multilevel"/>
    <w:tmpl w:val="8FA4009A"/>
    <w:lvl w:ilvl="0">
      <w:start w:val="46"/>
      <w:numFmt w:val="decimal"/>
      <w:lvlText w:val="%1"/>
      <w:lvlJc w:val="left"/>
      <w:pPr>
        <w:tabs>
          <w:tab w:val="num" w:pos="720"/>
        </w:tabs>
        <w:ind w:left="720" w:hanging="720"/>
      </w:pPr>
      <w:rPr>
        <w:rFonts w:hint="default"/>
        <w:u w:val="none"/>
      </w:rPr>
    </w:lvl>
    <w:lvl w:ilvl="1">
      <w:start w:val="5"/>
      <w:numFmt w:val="decimal"/>
      <w:lvlText w:val="%1.%2"/>
      <w:lvlJc w:val="left"/>
      <w:pPr>
        <w:tabs>
          <w:tab w:val="num" w:pos="1440"/>
        </w:tabs>
        <w:ind w:left="1440" w:hanging="720"/>
      </w:pPr>
      <w:rPr>
        <w:rFonts w:hint="default"/>
        <w:u w:val="none"/>
      </w:rPr>
    </w:lvl>
    <w:lvl w:ilvl="2">
      <w:start w:val="5"/>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200"/>
        </w:tabs>
        <w:ind w:left="7200" w:hanging="1440"/>
      </w:pPr>
      <w:rPr>
        <w:rFonts w:hint="default"/>
        <w:u w:val="none"/>
      </w:rPr>
    </w:lvl>
  </w:abstractNum>
  <w:abstractNum w:abstractNumId="29" w15:restartNumberingAfterBreak="0">
    <w:nsid w:val="53C62733"/>
    <w:multiLevelType w:val="multilevel"/>
    <w:tmpl w:val="7CEABB1A"/>
    <w:lvl w:ilvl="0">
      <w:start w:val="2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55555EAE"/>
    <w:multiLevelType w:val="hybridMultilevel"/>
    <w:tmpl w:val="ED240E5C"/>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02379BA"/>
    <w:multiLevelType w:val="multilevel"/>
    <w:tmpl w:val="21F87C66"/>
    <w:lvl w:ilvl="0">
      <w:start w:val="1"/>
      <w:numFmt w:val="decimal"/>
      <w:lvlText w:val="%1"/>
      <w:lvlJc w:val="left"/>
      <w:pPr>
        <w:tabs>
          <w:tab w:val="num" w:pos="450"/>
        </w:tabs>
        <w:ind w:left="450" w:hanging="450"/>
      </w:pPr>
      <w:rPr>
        <w:rFonts w:hint="default"/>
      </w:rPr>
    </w:lvl>
    <w:lvl w:ilvl="1">
      <w:start w:val="6"/>
      <w:numFmt w:val="decimal"/>
      <w:lvlText w:val="%1.%2"/>
      <w:lvlJc w:val="left"/>
      <w:pPr>
        <w:tabs>
          <w:tab w:val="num" w:pos="1440"/>
        </w:tabs>
        <w:ind w:left="1440" w:hanging="45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2" w15:restartNumberingAfterBreak="0">
    <w:nsid w:val="66F7517E"/>
    <w:multiLevelType w:val="multilevel"/>
    <w:tmpl w:val="7CEABB1A"/>
    <w:lvl w:ilvl="0">
      <w:start w:val="46"/>
      <w:numFmt w:val="decimal"/>
      <w:lvlText w:val="%1"/>
      <w:lvlJc w:val="left"/>
      <w:pPr>
        <w:tabs>
          <w:tab w:val="num" w:pos="720"/>
        </w:tabs>
        <w:ind w:left="720" w:hanging="720"/>
      </w:pPr>
      <w:rPr>
        <w:rFonts w:hint="default"/>
      </w:rPr>
    </w:lvl>
    <w:lvl w:ilvl="1">
      <w:start w:val="1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6B29621E"/>
    <w:multiLevelType w:val="multilevel"/>
    <w:tmpl w:val="4BEC140C"/>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1443"/>
        </w:tabs>
        <w:ind w:left="1443" w:hanging="435"/>
      </w:pPr>
      <w:rPr>
        <w:rFonts w:hint="default"/>
      </w:rPr>
    </w:lvl>
    <w:lvl w:ilvl="2">
      <w:start w:val="1"/>
      <w:numFmt w:val="decimal"/>
      <w:lvlText w:val="%1.%2.%3"/>
      <w:lvlJc w:val="left"/>
      <w:pPr>
        <w:tabs>
          <w:tab w:val="num" w:pos="2736"/>
        </w:tabs>
        <w:ind w:left="2736" w:hanging="720"/>
      </w:pPr>
      <w:rPr>
        <w:rFonts w:hint="default"/>
      </w:rPr>
    </w:lvl>
    <w:lvl w:ilvl="3">
      <w:start w:val="1"/>
      <w:numFmt w:val="decimal"/>
      <w:lvlText w:val="%1.%2.%3.%4"/>
      <w:lvlJc w:val="left"/>
      <w:pPr>
        <w:tabs>
          <w:tab w:val="num" w:pos="3744"/>
        </w:tabs>
        <w:ind w:left="3744" w:hanging="720"/>
      </w:pPr>
      <w:rPr>
        <w:rFonts w:hint="default"/>
      </w:rPr>
    </w:lvl>
    <w:lvl w:ilvl="4">
      <w:start w:val="1"/>
      <w:numFmt w:val="decimal"/>
      <w:lvlText w:val="%1.%2.%3.%4.%5"/>
      <w:lvlJc w:val="left"/>
      <w:pPr>
        <w:tabs>
          <w:tab w:val="num" w:pos="5112"/>
        </w:tabs>
        <w:ind w:left="5112"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488"/>
        </w:tabs>
        <w:ind w:left="7488" w:hanging="1440"/>
      </w:pPr>
      <w:rPr>
        <w:rFonts w:hint="default"/>
      </w:rPr>
    </w:lvl>
    <w:lvl w:ilvl="7">
      <w:start w:val="1"/>
      <w:numFmt w:val="decimal"/>
      <w:lvlText w:val="%1.%2.%3.%4.%5.%6.%7.%8"/>
      <w:lvlJc w:val="left"/>
      <w:pPr>
        <w:tabs>
          <w:tab w:val="num" w:pos="8496"/>
        </w:tabs>
        <w:ind w:left="8496" w:hanging="1440"/>
      </w:pPr>
      <w:rPr>
        <w:rFonts w:hint="default"/>
      </w:rPr>
    </w:lvl>
    <w:lvl w:ilvl="8">
      <w:start w:val="1"/>
      <w:numFmt w:val="decimal"/>
      <w:lvlText w:val="%1.%2.%3.%4.%5.%6.%7.%8.%9"/>
      <w:lvlJc w:val="left"/>
      <w:pPr>
        <w:tabs>
          <w:tab w:val="num" w:pos="9864"/>
        </w:tabs>
        <w:ind w:left="9864" w:hanging="1800"/>
      </w:pPr>
      <w:rPr>
        <w:rFonts w:hint="default"/>
      </w:rPr>
    </w:lvl>
  </w:abstractNum>
  <w:abstractNum w:abstractNumId="34" w15:restartNumberingAfterBreak="0">
    <w:nsid w:val="7132628D"/>
    <w:multiLevelType w:val="multilevel"/>
    <w:tmpl w:val="7B6EBB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22A76CD"/>
    <w:multiLevelType w:val="multilevel"/>
    <w:tmpl w:val="EA1609CA"/>
    <w:lvl w:ilvl="0">
      <w:start w:val="47"/>
      <w:numFmt w:val="decimal"/>
      <w:lvlText w:val="%1"/>
      <w:lvlJc w:val="left"/>
      <w:pPr>
        <w:tabs>
          <w:tab w:val="num" w:pos="720"/>
        </w:tabs>
        <w:ind w:left="720" w:hanging="720"/>
      </w:pPr>
      <w:rPr>
        <w:rFonts w:hint="default"/>
        <w:u w:val="none"/>
      </w:rPr>
    </w:lvl>
    <w:lvl w:ilvl="1">
      <w:start w:val="6"/>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200"/>
        </w:tabs>
        <w:ind w:left="7200" w:hanging="1440"/>
      </w:pPr>
      <w:rPr>
        <w:rFonts w:hint="default"/>
        <w:u w:val="none"/>
      </w:rPr>
    </w:lvl>
  </w:abstractNum>
  <w:abstractNum w:abstractNumId="36" w15:restartNumberingAfterBreak="0">
    <w:nsid w:val="726A3011"/>
    <w:multiLevelType w:val="multilevel"/>
    <w:tmpl w:val="C50C1A2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72A455C8"/>
    <w:multiLevelType w:val="multilevel"/>
    <w:tmpl w:val="592204C6"/>
    <w:lvl w:ilvl="0">
      <w:start w:val="6"/>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73C02C9"/>
    <w:multiLevelType w:val="multilevel"/>
    <w:tmpl w:val="4E9076FE"/>
    <w:lvl w:ilvl="0">
      <w:start w:val="41"/>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9DB16C2"/>
    <w:multiLevelType w:val="multilevel"/>
    <w:tmpl w:val="6DFCD258"/>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A611CE5"/>
    <w:multiLevelType w:val="multilevel"/>
    <w:tmpl w:val="D0CEF74A"/>
    <w:lvl w:ilvl="0">
      <w:start w:val="27"/>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7B250F27"/>
    <w:multiLevelType w:val="multilevel"/>
    <w:tmpl w:val="DE029FC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2880"/>
        </w:tabs>
        <w:ind w:left="2880" w:hanging="72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42" w15:restartNumberingAfterBreak="0">
    <w:nsid w:val="7EB36873"/>
    <w:multiLevelType w:val="multilevel"/>
    <w:tmpl w:val="9A58C050"/>
    <w:lvl w:ilvl="0">
      <w:start w:val="38"/>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F7F74A5"/>
    <w:multiLevelType w:val="singleLevel"/>
    <w:tmpl w:val="0409000F"/>
    <w:lvl w:ilvl="0">
      <w:start w:val="1"/>
      <w:numFmt w:val="decimal"/>
      <w:lvlText w:val="%1."/>
      <w:lvlJc w:val="left"/>
      <w:pPr>
        <w:tabs>
          <w:tab w:val="num" w:pos="360"/>
        </w:tabs>
        <w:ind w:left="360" w:hanging="360"/>
      </w:pPr>
    </w:lvl>
  </w:abstractNum>
  <w:num w:numId="1" w16cid:durableId="780343779">
    <w:abstractNumId w:val="33"/>
  </w:num>
  <w:num w:numId="2" w16cid:durableId="2009015341">
    <w:abstractNumId w:val="18"/>
  </w:num>
  <w:num w:numId="3" w16cid:durableId="297880270">
    <w:abstractNumId w:val="31"/>
  </w:num>
  <w:num w:numId="4" w16cid:durableId="799152938">
    <w:abstractNumId w:val="24"/>
  </w:num>
  <w:num w:numId="5" w16cid:durableId="466510686">
    <w:abstractNumId w:val="41"/>
  </w:num>
  <w:num w:numId="6" w16cid:durableId="904218513">
    <w:abstractNumId w:val="11"/>
  </w:num>
  <w:num w:numId="7" w16cid:durableId="22830639">
    <w:abstractNumId w:val="6"/>
  </w:num>
  <w:num w:numId="8" w16cid:durableId="1763989730">
    <w:abstractNumId w:val="15"/>
  </w:num>
  <w:num w:numId="9" w16cid:durableId="546720741">
    <w:abstractNumId w:val="25"/>
  </w:num>
  <w:num w:numId="10" w16cid:durableId="1285652392">
    <w:abstractNumId w:val="13"/>
  </w:num>
  <w:num w:numId="11" w16cid:durableId="1338577748">
    <w:abstractNumId w:val="40"/>
  </w:num>
  <w:num w:numId="12" w16cid:durableId="653990193">
    <w:abstractNumId w:val="20"/>
  </w:num>
  <w:num w:numId="13" w16cid:durableId="1163089606">
    <w:abstractNumId w:val="12"/>
  </w:num>
  <w:num w:numId="14" w16cid:durableId="2066755926">
    <w:abstractNumId w:val="2"/>
  </w:num>
  <w:num w:numId="15" w16cid:durableId="2024748055">
    <w:abstractNumId w:val="5"/>
  </w:num>
  <w:num w:numId="16" w16cid:durableId="1415281333">
    <w:abstractNumId w:val="21"/>
  </w:num>
  <w:num w:numId="17" w16cid:durableId="224686662">
    <w:abstractNumId w:val="8"/>
  </w:num>
  <w:num w:numId="18" w16cid:durableId="1279795316">
    <w:abstractNumId w:val="7"/>
  </w:num>
  <w:num w:numId="19" w16cid:durableId="1044789279">
    <w:abstractNumId w:val="34"/>
  </w:num>
  <w:num w:numId="20" w16cid:durableId="327444335">
    <w:abstractNumId w:val="10"/>
  </w:num>
  <w:num w:numId="21" w16cid:durableId="311637670">
    <w:abstractNumId w:val="43"/>
  </w:num>
  <w:num w:numId="22" w16cid:durableId="1854108191">
    <w:abstractNumId w:val="22"/>
  </w:num>
  <w:num w:numId="23" w16cid:durableId="470750577">
    <w:abstractNumId w:val="29"/>
  </w:num>
  <w:num w:numId="24" w16cid:durableId="1051728011">
    <w:abstractNumId w:val="4"/>
  </w:num>
  <w:num w:numId="25" w16cid:durableId="215243606">
    <w:abstractNumId w:val="32"/>
  </w:num>
  <w:num w:numId="26" w16cid:durableId="1927301896">
    <w:abstractNumId w:val="1"/>
  </w:num>
  <w:num w:numId="27" w16cid:durableId="1806893260">
    <w:abstractNumId w:val="36"/>
  </w:num>
  <w:num w:numId="28" w16cid:durableId="1811287220">
    <w:abstractNumId w:val="26"/>
  </w:num>
  <w:num w:numId="29" w16cid:durableId="1477575113">
    <w:abstractNumId w:val="39"/>
  </w:num>
  <w:num w:numId="30" w16cid:durableId="1482381323">
    <w:abstractNumId w:val="37"/>
  </w:num>
  <w:num w:numId="31" w16cid:durableId="802231671">
    <w:abstractNumId w:val="16"/>
  </w:num>
  <w:num w:numId="32" w16cid:durableId="301423951">
    <w:abstractNumId w:val="42"/>
  </w:num>
  <w:num w:numId="33" w16cid:durableId="916405393">
    <w:abstractNumId w:val="0"/>
  </w:num>
  <w:num w:numId="34" w16cid:durableId="1532843352">
    <w:abstractNumId w:val="3"/>
  </w:num>
  <w:num w:numId="35" w16cid:durableId="499856364">
    <w:abstractNumId w:val="27"/>
  </w:num>
  <w:num w:numId="36" w16cid:durableId="1606957338">
    <w:abstractNumId w:val="38"/>
  </w:num>
  <w:num w:numId="37" w16cid:durableId="491606274">
    <w:abstractNumId w:val="9"/>
  </w:num>
  <w:num w:numId="38" w16cid:durableId="1570119882">
    <w:abstractNumId w:val="23"/>
  </w:num>
  <w:num w:numId="39" w16cid:durableId="597177122">
    <w:abstractNumId w:val="35"/>
  </w:num>
  <w:num w:numId="40" w16cid:durableId="364411731">
    <w:abstractNumId w:val="28"/>
  </w:num>
  <w:num w:numId="41" w16cid:durableId="644041524">
    <w:abstractNumId w:val="30"/>
  </w:num>
  <w:num w:numId="42" w16cid:durableId="920791438">
    <w:abstractNumId w:val="14"/>
  </w:num>
  <w:num w:numId="43" w16cid:durableId="874924229">
    <w:abstractNumId w:val="17"/>
  </w:num>
  <w:num w:numId="44" w16cid:durableId="203915708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y Lapidus">
    <w15:presenceInfo w15:providerId="AD" w15:userId="S::clapidus@pbgfl.gov::9224216a-9b40-447b-bd07-00855e45d6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E7E"/>
    <w:rsid w:val="000013BB"/>
    <w:rsid w:val="00001704"/>
    <w:rsid w:val="0000230E"/>
    <w:rsid w:val="00007D6A"/>
    <w:rsid w:val="0001069B"/>
    <w:rsid w:val="00010924"/>
    <w:rsid w:val="00010D6A"/>
    <w:rsid w:val="000118A9"/>
    <w:rsid w:val="000118AD"/>
    <w:rsid w:val="00011E22"/>
    <w:rsid w:val="00013DAF"/>
    <w:rsid w:val="00017B00"/>
    <w:rsid w:val="000218C8"/>
    <w:rsid w:val="00021E16"/>
    <w:rsid w:val="00023962"/>
    <w:rsid w:val="00025687"/>
    <w:rsid w:val="00025D0D"/>
    <w:rsid w:val="00027178"/>
    <w:rsid w:val="00032538"/>
    <w:rsid w:val="0003454D"/>
    <w:rsid w:val="000458C4"/>
    <w:rsid w:val="00045AB8"/>
    <w:rsid w:val="00047C9F"/>
    <w:rsid w:val="00050D2C"/>
    <w:rsid w:val="00051236"/>
    <w:rsid w:val="00052397"/>
    <w:rsid w:val="000533FF"/>
    <w:rsid w:val="00053E70"/>
    <w:rsid w:val="00055477"/>
    <w:rsid w:val="00055DC2"/>
    <w:rsid w:val="00056EFB"/>
    <w:rsid w:val="00057138"/>
    <w:rsid w:val="00061410"/>
    <w:rsid w:val="00061D8B"/>
    <w:rsid w:val="000625C2"/>
    <w:rsid w:val="00063046"/>
    <w:rsid w:val="00065F9E"/>
    <w:rsid w:val="0006607C"/>
    <w:rsid w:val="000661DE"/>
    <w:rsid w:val="00070F41"/>
    <w:rsid w:val="00071CF1"/>
    <w:rsid w:val="000727A1"/>
    <w:rsid w:val="00075145"/>
    <w:rsid w:val="00077018"/>
    <w:rsid w:val="0008091C"/>
    <w:rsid w:val="0008182F"/>
    <w:rsid w:val="00081DCE"/>
    <w:rsid w:val="00086D3C"/>
    <w:rsid w:val="00091E23"/>
    <w:rsid w:val="000920BD"/>
    <w:rsid w:val="00093554"/>
    <w:rsid w:val="0009515E"/>
    <w:rsid w:val="000975C7"/>
    <w:rsid w:val="000A0A5A"/>
    <w:rsid w:val="000A0B28"/>
    <w:rsid w:val="000A11E4"/>
    <w:rsid w:val="000A2814"/>
    <w:rsid w:val="000A4DBD"/>
    <w:rsid w:val="000A5495"/>
    <w:rsid w:val="000B0A78"/>
    <w:rsid w:val="000B16AF"/>
    <w:rsid w:val="000B1E1B"/>
    <w:rsid w:val="000B454C"/>
    <w:rsid w:val="000B6752"/>
    <w:rsid w:val="000B717E"/>
    <w:rsid w:val="000B7462"/>
    <w:rsid w:val="000B7779"/>
    <w:rsid w:val="000C0782"/>
    <w:rsid w:val="000C4C4B"/>
    <w:rsid w:val="000C61ED"/>
    <w:rsid w:val="000C64D8"/>
    <w:rsid w:val="000D23DD"/>
    <w:rsid w:val="000D28A3"/>
    <w:rsid w:val="000D2B46"/>
    <w:rsid w:val="000D35F3"/>
    <w:rsid w:val="000D47B7"/>
    <w:rsid w:val="000D6100"/>
    <w:rsid w:val="000D7897"/>
    <w:rsid w:val="000E0E84"/>
    <w:rsid w:val="000E459B"/>
    <w:rsid w:val="000E51F9"/>
    <w:rsid w:val="000E706A"/>
    <w:rsid w:val="000F0748"/>
    <w:rsid w:val="000F145F"/>
    <w:rsid w:val="000F19E0"/>
    <w:rsid w:val="000F1F1A"/>
    <w:rsid w:val="000F3182"/>
    <w:rsid w:val="000F32F7"/>
    <w:rsid w:val="000F39C9"/>
    <w:rsid w:val="000F4277"/>
    <w:rsid w:val="000F484F"/>
    <w:rsid w:val="000F5BE8"/>
    <w:rsid w:val="000F66F5"/>
    <w:rsid w:val="001048E1"/>
    <w:rsid w:val="001053B9"/>
    <w:rsid w:val="00105738"/>
    <w:rsid w:val="001062BA"/>
    <w:rsid w:val="00110249"/>
    <w:rsid w:val="00110373"/>
    <w:rsid w:val="00112A56"/>
    <w:rsid w:val="00112E1D"/>
    <w:rsid w:val="00113D24"/>
    <w:rsid w:val="00113F69"/>
    <w:rsid w:val="001169E0"/>
    <w:rsid w:val="00121746"/>
    <w:rsid w:val="00125CB2"/>
    <w:rsid w:val="001266CB"/>
    <w:rsid w:val="00126DD9"/>
    <w:rsid w:val="0012782F"/>
    <w:rsid w:val="001306D7"/>
    <w:rsid w:val="001310F3"/>
    <w:rsid w:val="0013110B"/>
    <w:rsid w:val="00131977"/>
    <w:rsid w:val="00133101"/>
    <w:rsid w:val="0013328D"/>
    <w:rsid w:val="00134C4C"/>
    <w:rsid w:val="001353DE"/>
    <w:rsid w:val="00136F3A"/>
    <w:rsid w:val="001371A3"/>
    <w:rsid w:val="001377BB"/>
    <w:rsid w:val="00154D3C"/>
    <w:rsid w:val="00154F3A"/>
    <w:rsid w:val="0015559C"/>
    <w:rsid w:val="00163521"/>
    <w:rsid w:val="00163ACF"/>
    <w:rsid w:val="00165E2E"/>
    <w:rsid w:val="001661A1"/>
    <w:rsid w:val="00166D01"/>
    <w:rsid w:val="0016767C"/>
    <w:rsid w:val="001708B4"/>
    <w:rsid w:val="00170E4A"/>
    <w:rsid w:val="00171DF5"/>
    <w:rsid w:val="001720AF"/>
    <w:rsid w:val="0017248C"/>
    <w:rsid w:val="00175867"/>
    <w:rsid w:val="00175D4B"/>
    <w:rsid w:val="00180169"/>
    <w:rsid w:val="001804C2"/>
    <w:rsid w:val="001804F2"/>
    <w:rsid w:val="001827EC"/>
    <w:rsid w:val="00182AFA"/>
    <w:rsid w:val="0019140A"/>
    <w:rsid w:val="00195829"/>
    <w:rsid w:val="0019608A"/>
    <w:rsid w:val="001A0595"/>
    <w:rsid w:val="001A25F7"/>
    <w:rsid w:val="001A2799"/>
    <w:rsid w:val="001A393B"/>
    <w:rsid w:val="001A4112"/>
    <w:rsid w:val="001B31B5"/>
    <w:rsid w:val="001C172F"/>
    <w:rsid w:val="001C34F5"/>
    <w:rsid w:val="001C50E8"/>
    <w:rsid w:val="001C5E4D"/>
    <w:rsid w:val="001C6ADF"/>
    <w:rsid w:val="001C72DD"/>
    <w:rsid w:val="001C7776"/>
    <w:rsid w:val="001C77B5"/>
    <w:rsid w:val="001D0CB0"/>
    <w:rsid w:val="001D0E14"/>
    <w:rsid w:val="001D1858"/>
    <w:rsid w:val="001D198D"/>
    <w:rsid w:val="001D34C0"/>
    <w:rsid w:val="001D3792"/>
    <w:rsid w:val="001D3FDC"/>
    <w:rsid w:val="001D4F50"/>
    <w:rsid w:val="001D6808"/>
    <w:rsid w:val="001E20D7"/>
    <w:rsid w:val="001E2437"/>
    <w:rsid w:val="001E24FD"/>
    <w:rsid w:val="001E2B06"/>
    <w:rsid w:val="001E524A"/>
    <w:rsid w:val="001E528C"/>
    <w:rsid w:val="001E5AD3"/>
    <w:rsid w:val="001F1A94"/>
    <w:rsid w:val="001F380E"/>
    <w:rsid w:val="001F3C03"/>
    <w:rsid w:val="00200604"/>
    <w:rsid w:val="00200A9B"/>
    <w:rsid w:val="00201622"/>
    <w:rsid w:val="002053D1"/>
    <w:rsid w:val="00211F68"/>
    <w:rsid w:val="00212E6A"/>
    <w:rsid w:val="002163B0"/>
    <w:rsid w:val="00216577"/>
    <w:rsid w:val="00216E70"/>
    <w:rsid w:val="002220D6"/>
    <w:rsid w:val="002225DC"/>
    <w:rsid w:val="00222C6D"/>
    <w:rsid w:val="002240F1"/>
    <w:rsid w:val="002257BF"/>
    <w:rsid w:val="00227F3A"/>
    <w:rsid w:val="00233105"/>
    <w:rsid w:val="0023320E"/>
    <w:rsid w:val="002338AF"/>
    <w:rsid w:val="00233DBD"/>
    <w:rsid w:val="00234228"/>
    <w:rsid w:val="002343B6"/>
    <w:rsid w:val="00234845"/>
    <w:rsid w:val="00234CE8"/>
    <w:rsid w:val="002352F5"/>
    <w:rsid w:val="002375F2"/>
    <w:rsid w:val="0024052C"/>
    <w:rsid w:val="00240832"/>
    <w:rsid w:val="002409E0"/>
    <w:rsid w:val="00240AC6"/>
    <w:rsid w:val="002515D1"/>
    <w:rsid w:val="002536D9"/>
    <w:rsid w:val="00253CF5"/>
    <w:rsid w:val="0025489C"/>
    <w:rsid w:val="00254ED5"/>
    <w:rsid w:val="0026108A"/>
    <w:rsid w:val="002612AE"/>
    <w:rsid w:val="0026137F"/>
    <w:rsid w:val="0026485F"/>
    <w:rsid w:val="00265267"/>
    <w:rsid w:val="002659F6"/>
    <w:rsid w:val="0026681C"/>
    <w:rsid w:val="002669C6"/>
    <w:rsid w:val="00270E57"/>
    <w:rsid w:val="0027269B"/>
    <w:rsid w:val="00273E20"/>
    <w:rsid w:val="00274B23"/>
    <w:rsid w:val="0027564B"/>
    <w:rsid w:val="00283180"/>
    <w:rsid w:val="00285514"/>
    <w:rsid w:val="00285916"/>
    <w:rsid w:val="00285AA6"/>
    <w:rsid w:val="00287CDB"/>
    <w:rsid w:val="002909CC"/>
    <w:rsid w:val="00295039"/>
    <w:rsid w:val="00295A21"/>
    <w:rsid w:val="00296C1C"/>
    <w:rsid w:val="002A16AD"/>
    <w:rsid w:val="002A370C"/>
    <w:rsid w:val="002A4198"/>
    <w:rsid w:val="002A459F"/>
    <w:rsid w:val="002A4FEB"/>
    <w:rsid w:val="002A7972"/>
    <w:rsid w:val="002B1F11"/>
    <w:rsid w:val="002B2B1D"/>
    <w:rsid w:val="002B3FD3"/>
    <w:rsid w:val="002B5E72"/>
    <w:rsid w:val="002B6FFE"/>
    <w:rsid w:val="002C2399"/>
    <w:rsid w:val="002C2786"/>
    <w:rsid w:val="002C2840"/>
    <w:rsid w:val="002C466E"/>
    <w:rsid w:val="002C6024"/>
    <w:rsid w:val="002C61B0"/>
    <w:rsid w:val="002C7E67"/>
    <w:rsid w:val="002D13AB"/>
    <w:rsid w:val="002D3FA9"/>
    <w:rsid w:val="002D647D"/>
    <w:rsid w:val="002E0FBA"/>
    <w:rsid w:val="002E2522"/>
    <w:rsid w:val="002E2C18"/>
    <w:rsid w:val="002E3A88"/>
    <w:rsid w:val="002E3D2B"/>
    <w:rsid w:val="002F045B"/>
    <w:rsid w:val="002F1BF8"/>
    <w:rsid w:val="002F2708"/>
    <w:rsid w:val="002F308B"/>
    <w:rsid w:val="002F5C5B"/>
    <w:rsid w:val="002F5D7B"/>
    <w:rsid w:val="00300055"/>
    <w:rsid w:val="00301E0F"/>
    <w:rsid w:val="0030231C"/>
    <w:rsid w:val="00302EB7"/>
    <w:rsid w:val="00303A40"/>
    <w:rsid w:val="00304BB4"/>
    <w:rsid w:val="00304F7C"/>
    <w:rsid w:val="00307DA7"/>
    <w:rsid w:val="00307EF2"/>
    <w:rsid w:val="0031081A"/>
    <w:rsid w:val="003116A2"/>
    <w:rsid w:val="003123D0"/>
    <w:rsid w:val="003138D5"/>
    <w:rsid w:val="00314EE2"/>
    <w:rsid w:val="00315916"/>
    <w:rsid w:val="00316770"/>
    <w:rsid w:val="003215E5"/>
    <w:rsid w:val="003218EF"/>
    <w:rsid w:val="00321F63"/>
    <w:rsid w:val="0032600D"/>
    <w:rsid w:val="00334B75"/>
    <w:rsid w:val="00336D4E"/>
    <w:rsid w:val="003372B0"/>
    <w:rsid w:val="0034136E"/>
    <w:rsid w:val="00342697"/>
    <w:rsid w:val="00343723"/>
    <w:rsid w:val="00343799"/>
    <w:rsid w:val="00345EBC"/>
    <w:rsid w:val="0035136D"/>
    <w:rsid w:val="00352719"/>
    <w:rsid w:val="003551BF"/>
    <w:rsid w:val="003574D6"/>
    <w:rsid w:val="00361085"/>
    <w:rsid w:val="003614DA"/>
    <w:rsid w:val="00362EB9"/>
    <w:rsid w:val="00362ED8"/>
    <w:rsid w:val="00363D96"/>
    <w:rsid w:val="003645EA"/>
    <w:rsid w:val="003651B3"/>
    <w:rsid w:val="003655F8"/>
    <w:rsid w:val="003656C0"/>
    <w:rsid w:val="003658D4"/>
    <w:rsid w:val="003702A9"/>
    <w:rsid w:val="003718F2"/>
    <w:rsid w:val="003746B0"/>
    <w:rsid w:val="003755FF"/>
    <w:rsid w:val="0037774B"/>
    <w:rsid w:val="003807BD"/>
    <w:rsid w:val="003914CB"/>
    <w:rsid w:val="0039624B"/>
    <w:rsid w:val="003A20E0"/>
    <w:rsid w:val="003A4099"/>
    <w:rsid w:val="003A4361"/>
    <w:rsid w:val="003A4F05"/>
    <w:rsid w:val="003A5C56"/>
    <w:rsid w:val="003A67B3"/>
    <w:rsid w:val="003B0173"/>
    <w:rsid w:val="003B10ED"/>
    <w:rsid w:val="003B2665"/>
    <w:rsid w:val="003B33A5"/>
    <w:rsid w:val="003B6519"/>
    <w:rsid w:val="003B69B1"/>
    <w:rsid w:val="003B7B16"/>
    <w:rsid w:val="003C07DC"/>
    <w:rsid w:val="003C114C"/>
    <w:rsid w:val="003C1BC5"/>
    <w:rsid w:val="003C2FDF"/>
    <w:rsid w:val="003C342F"/>
    <w:rsid w:val="003C3A52"/>
    <w:rsid w:val="003C4AA5"/>
    <w:rsid w:val="003C73F5"/>
    <w:rsid w:val="003D37FD"/>
    <w:rsid w:val="003D3A34"/>
    <w:rsid w:val="003D3FC1"/>
    <w:rsid w:val="003D4A36"/>
    <w:rsid w:val="003D6B75"/>
    <w:rsid w:val="003E0012"/>
    <w:rsid w:val="003E1638"/>
    <w:rsid w:val="003E3050"/>
    <w:rsid w:val="003E48A5"/>
    <w:rsid w:val="003E5B2B"/>
    <w:rsid w:val="003E6DDB"/>
    <w:rsid w:val="003F1274"/>
    <w:rsid w:val="003F2520"/>
    <w:rsid w:val="003F3B83"/>
    <w:rsid w:val="003F6607"/>
    <w:rsid w:val="0040006A"/>
    <w:rsid w:val="00400B23"/>
    <w:rsid w:val="004010B5"/>
    <w:rsid w:val="004027DE"/>
    <w:rsid w:val="0040302E"/>
    <w:rsid w:val="00403AD4"/>
    <w:rsid w:val="004055C9"/>
    <w:rsid w:val="00406E8B"/>
    <w:rsid w:val="0041468C"/>
    <w:rsid w:val="004157D7"/>
    <w:rsid w:val="00416F8B"/>
    <w:rsid w:val="00417D3B"/>
    <w:rsid w:val="004237E8"/>
    <w:rsid w:val="00423B59"/>
    <w:rsid w:val="0042482E"/>
    <w:rsid w:val="004325B3"/>
    <w:rsid w:val="004328FB"/>
    <w:rsid w:val="004336FB"/>
    <w:rsid w:val="004352BA"/>
    <w:rsid w:val="004438E6"/>
    <w:rsid w:val="00446507"/>
    <w:rsid w:val="004515FA"/>
    <w:rsid w:val="00455A9B"/>
    <w:rsid w:val="004560C2"/>
    <w:rsid w:val="00456AA0"/>
    <w:rsid w:val="00457F49"/>
    <w:rsid w:val="004630CE"/>
    <w:rsid w:val="00465B0C"/>
    <w:rsid w:val="00470689"/>
    <w:rsid w:val="0047088F"/>
    <w:rsid w:val="00471267"/>
    <w:rsid w:val="00471308"/>
    <w:rsid w:val="00471766"/>
    <w:rsid w:val="00473662"/>
    <w:rsid w:val="0048339E"/>
    <w:rsid w:val="00483D3E"/>
    <w:rsid w:val="004846DB"/>
    <w:rsid w:val="0048471D"/>
    <w:rsid w:val="004847AE"/>
    <w:rsid w:val="004847FB"/>
    <w:rsid w:val="00484A2B"/>
    <w:rsid w:val="00486F42"/>
    <w:rsid w:val="0048774B"/>
    <w:rsid w:val="00491B91"/>
    <w:rsid w:val="00491E96"/>
    <w:rsid w:val="00492937"/>
    <w:rsid w:val="0049352F"/>
    <w:rsid w:val="00496398"/>
    <w:rsid w:val="00496FAE"/>
    <w:rsid w:val="004A2DE9"/>
    <w:rsid w:val="004A376C"/>
    <w:rsid w:val="004A3A65"/>
    <w:rsid w:val="004A435B"/>
    <w:rsid w:val="004A559A"/>
    <w:rsid w:val="004A5F46"/>
    <w:rsid w:val="004A65EF"/>
    <w:rsid w:val="004A7800"/>
    <w:rsid w:val="004B0109"/>
    <w:rsid w:val="004B09F6"/>
    <w:rsid w:val="004B0BF2"/>
    <w:rsid w:val="004B0F92"/>
    <w:rsid w:val="004B23EC"/>
    <w:rsid w:val="004B27C1"/>
    <w:rsid w:val="004B2FEA"/>
    <w:rsid w:val="004B3023"/>
    <w:rsid w:val="004B4AEB"/>
    <w:rsid w:val="004B58D0"/>
    <w:rsid w:val="004B6C64"/>
    <w:rsid w:val="004C12F8"/>
    <w:rsid w:val="004C2E8D"/>
    <w:rsid w:val="004C49CD"/>
    <w:rsid w:val="004C666B"/>
    <w:rsid w:val="004D0518"/>
    <w:rsid w:val="004D1CE6"/>
    <w:rsid w:val="004D3CCB"/>
    <w:rsid w:val="004D50ED"/>
    <w:rsid w:val="004D5128"/>
    <w:rsid w:val="004D5EC3"/>
    <w:rsid w:val="004D5ED9"/>
    <w:rsid w:val="004E1BD6"/>
    <w:rsid w:val="004E1C40"/>
    <w:rsid w:val="004E2CB5"/>
    <w:rsid w:val="004E2DE2"/>
    <w:rsid w:val="004E6AF0"/>
    <w:rsid w:val="004E77C2"/>
    <w:rsid w:val="004E78E1"/>
    <w:rsid w:val="004E7C83"/>
    <w:rsid w:val="004F0140"/>
    <w:rsid w:val="004F03F5"/>
    <w:rsid w:val="004F04AA"/>
    <w:rsid w:val="004F0DE6"/>
    <w:rsid w:val="004F14FB"/>
    <w:rsid w:val="004F1CF5"/>
    <w:rsid w:val="004F1D6B"/>
    <w:rsid w:val="004F6927"/>
    <w:rsid w:val="005000D7"/>
    <w:rsid w:val="00500875"/>
    <w:rsid w:val="00500E5F"/>
    <w:rsid w:val="005010EE"/>
    <w:rsid w:val="0050635C"/>
    <w:rsid w:val="00507D71"/>
    <w:rsid w:val="0051082D"/>
    <w:rsid w:val="00511614"/>
    <w:rsid w:val="00512121"/>
    <w:rsid w:val="00512B19"/>
    <w:rsid w:val="00512F56"/>
    <w:rsid w:val="00513C2F"/>
    <w:rsid w:val="00513F37"/>
    <w:rsid w:val="00515D67"/>
    <w:rsid w:val="00516E49"/>
    <w:rsid w:val="00517777"/>
    <w:rsid w:val="00523A08"/>
    <w:rsid w:val="005262B7"/>
    <w:rsid w:val="00527C24"/>
    <w:rsid w:val="00530A4E"/>
    <w:rsid w:val="00530A68"/>
    <w:rsid w:val="0053337C"/>
    <w:rsid w:val="00540301"/>
    <w:rsid w:val="005409C9"/>
    <w:rsid w:val="00543441"/>
    <w:rsid w:val="00544552"/>
    <w:rsid w:val="0054494C"/>
    <w:rsid w:val="005476A5"/>
    <w:rsid w:val="005503CC"/>
    <w:rsid w:val="005512BC"/>
    <w:rsid w:val="00554760"/>
    <w:rsid w:val="00554C28"/>
    <w:rsid w:val="00554CCB"/>
    <w:rsid w:val="00555284"/>
    <w:rsid w:val="0055645D"/>
    <w:rsid w:val="00556CBA"/>
    <w:rsid w:val="00560083"/>
    <w:rsid w:val="00563BFB"/>
    <w:rsid w:val="00563D6B"/>
    <w:rsid w:val="005665F7"/>
    <w:rsid w:val="005667D6"/>
    <w:rsid w:val="0056792F"/>
    <w:rsid w:val="005706E7"/>
    <w:rsid w:val="00571CF4"/>
    <w:rsid w:val="0057202D"/>
    <w:rsid w:val="0057322A"/>
    <w:rsid w:val="0057575E"/>
    <w:rsid w:val="005802D2"/>
    <w:rsid w:val="00584BBA"/>
    <w:rsid w:val="0058660F"/>
    <w:rsid w:val="00595314"/>
    <w:rsid w:val="00597E7D"/>
    <w:rsid w:val="005A01C9"/>
    <w:rsid w:val="005A1D9B"/>
    <w:rsid w:val="005A54B9"/>
    <w:rsid w:val="005A60F3"/>
    <w:rsid w:val="005A6182"/>
    <w:rsid w:val="005B145B"/>
    <w:rsid w:val="005B3C59"/>
    <w:rsid w:val="005B3CE8"/>
    <w:rsid w:val="005B4100"/>
    <w:rsid w:val="005B5690"/>
    <w:rsid w:val="005B6FF9"/>
    <w:rsid w:val="005B7504"/>
    <w:rsid w:val="005B7C5F"/>
    <w:rsid w:val="005C17C4"/>
    <w:rsid w:val="005C1B1F"/>
    <w:rsid w:val="005C472B"/>
    <w:rsid w:val="005D0FCD"/>
    <w:rsid w:val="005D1986"/>
    <w:rsid w:val="005D3BFC"/>
    <w:rsid w:val="005D4F08"/>
    <w:rsid w:val="005D6780"/>
    <w:rsid w:val="005D6828"/>
    <w:rsid w:val="005D68AF"/>
    <w:rsid w:val="005D76BA"/>
    <w:rsid w:val="005E2326"/>
    <w:rsid w:val="005E32D9"/>
    <w:rsid w:val="005E41DC"/>
    <w:rsid w:val="005E56F6"/>
    <w:rsid w:val="005E597D"/>
    <w:rsid w:val="005E726F"/>
    <w:rsid w:val="005F0284"/>
    <w:rsid w:val="005F0A4E"/>
    <w:rsid w:val="005F3CBA"/>
    <w:rsid w:val="005F4DD9"/>
    <w:rsid w:val="005F564C"/>
    <w:rsid w:val="0060319C"/>
    <w:rsid w:val="00603626"/>
    <w:rsid w:val="00607AE0"/>
    <w:rsid w:val="0061067A"/>
    <w:rsid w:val="00610952"/>
    <w:rsid w:val="00611AE1"/>
    <w:rsid w:val="006127BE"/>
    <w:rsid w:val="00615A53"/>
    <w:rsid w:val="0062143C"/>
    <w:rsid w:val="00621843"/>
    <w:rsid w:val="00623E1E"/>
    <w:rsid w:val="00624C18"/>
    <w:rsid w:val="0062607A"/>
    <w:rsid w:val="00626420"/>
    <w:rsid w:val="006264DF"/>
    <w:rsid w:val="00627E47"/>
    <w:rsid w:val="00632BB1"/>
    <w:rsid w:val="0063367D"/>
    <w:rsid w:val="0063368F"/>
    <w:rsid w:val="00635097"/>
    <w:rsid w:val="006375CF"/>
    <w:rsid w:val="006379DC"/>
    <w:rsid w:val="00640953"/>
    <w:rsid w:val="00641242"/>
    <w:rsid w:val="00641601"/>
    <w:rsid w:val="00643CD6"/>
    <w:rsid w:val="00645BD5"/>
    <w:rsid w:val="00645D33"/>
    <w:rsid w:val="00651652"/>
    <w:rsid w:val="0065225D"/>
    <w:rsid w:val="00652902"/>
    <w:rsid w:val="006535C5"/>
    <w:rsid w:val="00654BF6"/>
    <w:rsid w:val="006558D1"/>
    <w:rsid w:val="00657B3B"/>
    <w:rsid w:val="00657E5E"/>
    <w:rsid w:val="00661181"/>
    <w:rsid w:val="00664565"/>
    <w:rsid w:val="0066585D"/>
    <w:rsid w:val="006709EF"/>
    <w:rsid w:val="00671A22"/>
    <w:rsid w:val="0067265B"/>
    <w:rsid w:val="006727C7"/>
    <w:rsid w:val="0067303C"/>
    <w:rsid w:val="00673B66"/>
    <w:rsid w:val="006768E7"/>
    <w:rsid w:val="006770B7"/>
    <w:rsid w:val="00680193"/>
    <w:rsid w:val="0068177C"/>
    <w:rsid w:val="00682C5B"/>
    <w:rsid w:val="006849B7"/>
    <w:rsid w:val="006860FE"/>
    <w:rsid w:val="006907BC"/>
    <w:rsid w:val="00691069"/>
    <w:rsid w:val="00692661"/>
    <w:rsid w:val="00692EF5"/>
    <w:rsid w:val="00693294"/>
    <w:rsid w:val="00693FCD"/>
    <w:rsid w:val="00697616"/>
    <w:rsid w:val="006A24DA"/>
    <w:rsid w:val="006A26BD"/>
    <w:rsid w:val="006A5BCA"/>
    <w:rsid w:val="006B2506"/>
    <w:rsid w:val="006B4A21"/>
    <w:rsid w:val="006C0391"/>
    <w:rsid w:val="006C1AA4"/>
    <w:rsid w:val="006C258B"/>
    <w:rsid w:val="006C425C"/>
    <w:rsid w:val="006C48C0"/>
    <w:rsid w:val="006C5933"/>
    <w:rsid w:val="006C5A98"/>
    <w:rsid w:val="006C73F7"/>
    <w:rsid w:val="006D1A86"/>
    <w:rsid w:val="006D42C9"/>
    <w:rsid w:val="006D4651"/>
    <w:rsid w:val="006D5DF5"/>
    <w:rsid w:val="006E3172"/>
    <w:rsid w:val="006F0675"/>
    <w:rsid w:val="006F31ED"/>
    <w:rsid w:val="006F3988"/>
    <w:rsid w:val="0070089F"/>
    <w:rsid w:val="00707634"/>
    <w:rsid w:val="00710C31"/>
    <w:rsid w:val="007123EF"/>
    <w:rsid w:val="007127F5"/>
    <w:rsid w:val="007129BB"/>
    <w:rsid w:val="0071573D"/>
    <w:rsid w:val="00715C69"/>
    <w:rsid w:val="007167E4"/>
    <w:rsid w:val="007205AA"/>
    <w:rsid w:val="00721A99"/>
    <w:rsid w:val="0072237D"/>
    <w:rsid w:val="0072278C"/>
    <w:rsid w:val="00722B34"/>
    <w:rsid w:val="007249B9"/>
    <w:rsid w:val="00724BF7"/>
    <w:rsid w:val="007278AF"/>
    <w:rsid w:val="00727D3F"/>
    <w:rsid w:val="00730221"/>
    <w:rsid w:val="00731CD6"/>
    <w:rsid w:val="00732D12"/>
    <w:rsid w:val="007343CC"/>
    <w:rsid w:val="00734F9D"/>
    <w:rsid w:val="0073506C"/>
    <w:rsid w:val="00735896"/>
    <w:rsid w:val="00735BC9"/>
    <w:rsid w:val="00736EEE"/>
    <w:rsid w:val="00737331"/>
    <w:rsid w:val="0074310B"/>
    <w:rsid w:val="00743EA9"/>
    <w:rsid w:val="00745DD1"/>
    <w:rsid w:val="00746418"/>
    <w:rsid w:val="0074641E"/>
    <w:rsid w:val="00747033"/>
    <w:rsid w:val="00747093"/>
    <w:rsid w:val="007477C6"/>
    <w:rsid w:val="00751550"/>
    <w:rsid w:val="007531BD"/>
    <w:rsid w:val="00756069"/>
    <w:rsid w:val="00756118"/>
    <w:rsid w:val="0076005C"/>
    <w:rsid w:val="00760945"/>
    <w:rsid w:val="00760F9B"/>
    <w:rsid w:val="0076338A"/>
    <w:rsid w:val="007641DF"/>
    <w:rsid w:val="0076580F"/>
    <w:rsid w:val="00773418"/>
    <w:rsid w:val="007808C1"/>
    <w:rsid w:val="007825FD"/>
    <w:rsid w:val="00783874"/>
    <w:rsid w:val="00784656"/>
    <w:rsid w:val="00786BF4"/>
    <w:rsid w:val="00786D41"/>
    <w:rsid w:val="0078710C"/>
    <w:rsid w:val="0079212B"/>
    <w:rsid w:val="00795604"/>
    <w:rsid w:val="0079606B"/>
    <w:rsid w:val="007A287C"/>
    <w:rsid w:val="007A3347"/>
    <w:rsid w:val="007A3601"/>
    <w:rsid w:val="007A4C60"/>
    <w:rsid w:val="007A5E3D"/>
    <w:rsid w:val="007A62A4"/>
    <w:rsid w:val="007A66A0"/>
    <w:rsid w:val="007B0EF9"/>
    <w:rsid w:val="007B15E0"/>
    <w:rsid w:val="007B36DA"/>
    <w:rsid w:val="007B4C5F"/>
    <w:rsid w:val="007B7263"/>
    <w:rsid w:val="007D0016"/>
    <w:rsid w:val="007D11EA"/>
    <w:rsid w:val="007D1E66"/>
    <w:rsid w:val="007D31BE"/>
    <w:rsid w:val="007D582E"/>
    <w:rsid w:val="007D5C08"/>
    <w:rsid w:val="007E07FB"/>
    <w:rsid w:val="007E2DB6"/>
    <w:rsid w:val="007E4228"/>
    <w:rsid w:val="007E5579"/>
    <w:rsid w:val="007E5616"/>
    <w:rsid w:val="007E73A1"/>
    <w:rsid w:val="007E77DC"/>
    <w:rsid w:val="007F36F5"/>
    <w:rsid w:val="007F6D60"/>
    <w:rsid w:val="007F7514"/>
    <w:rsid w:val="007F7520"/>
    <w:rsid w:val="00801744"/>
    <w:rsid w:val="00802D8C"/>
    <w:rsid w:val="00803145"/>
    <w:rsid w:val="00803306"/>
    <w:rsid w:val="0080342A"/>
    <w:rsid w:val="008036AC"/>
    <w:rsid w:val="00803A32"/>
    <w:rsid w:val="0080571A"/>
    <w:rsid w:val="00806486"/>
    <w:rsid w:val="00811B49"/>
    <w:rsid w:val="008125C1"/>
    <w:rsid w:val="00817A55"/>
    <w:rsid w:val="00824816"/>
    <w:rsid w:val="00827686"/>
    <w:rsid w:val="00830F4D"/>
    <w:rsid w:val="00831677"/>
    <w:rsid w:val="0083297B"/>
    <w:rsid w:val="008346B1"/>
    <w:rsid w:val="00835D93"/>
    <w:rsid w:val="00836B74"/>
    <w:rsid w:val="008372B6"/>
    <w:rsid w:val="0084168B"/>
    <w:rsid w:val="0084185D"/>
    <w:rsid w:val="0084266C"/>
    <w:rsid w:val="008438FF"/>
    <w:rsid w:val="00845713"/>
    <w:rsid w:val="00846CF1"/>
    <w:rsid w:val="0085044E"/>
    <w:rsid w:val="0085271B"/>
    <w:rsid w:val="00853D4E"/>
    <w:rsid w:val="00854A88"/>
    <w:rsid w:val="00855D08"/>
    <w:rsid w:val="0085621C"/>
    <w:rsid w:val="00856578"/>
    <w:rsid w:val="00863A09"/>
    <w:rsid w:val="008644C4"/>
    <w:rsid w:val="00866D8A"/>
    <w:rsid w:val="00866ED9"/>
    <w:rsid w:val="00870013"/>
    <w:rsid w:val="00870739"/>
    <w:rsid w:val="00870BDC"/>
    <w:rsid w:val="0087241D"/>
    <w:rsid w:val="0087431F"/>
    <w:rsid w:val="00874A84"/>
    <w:rsid w:val="00874FEF"/>
    <w:rsid w:val="00880477"/>
    <w:rsid w:val="008807BB"/>
    <w:rsid w:val="00880E78"/>
    <w:rsid w:val="00881430"/>
    <w:rsid w:val="008868FE"/>
    <w:rsid w:val="00891323"/>
    <w:rsid w:val="008920DD"/>
    <w:rsid w:val="00892535"/>
    <w:rsid w:val="00892852"/>
    <w:rsid w:val="0089566E"/>
    <w:rsid w:val="008A03A7"/>
    <w:rsid w:val="008A18CE"/>
    <w:rsid w:val="008A2659"/>
    <w:rsid w:val="008A31FB"/>
    <w:rsid w:val="008A6093"/>
    <w:rsid w:val="008A74B8"/>
    <w:rsid w:val="008B0C97"/>
    <w:rsid w:val="008B548B"/>
    <w:rsid w:val="008B563B"/>
    <w:rsid w:val="008B7853"/>
    <w:rsid w:val="008C14DA"/>
    <w:rsid w:val="008D1E91"/>
    <w:rsid w:val="008D4AF1"/>
    <w:rsid w:val="008D4E2A"/>
    <w:rsid w:val="008D4F0F"/>
    <w:rsid w:val="008D7800"/>
    <w:rsid w:val="008D791F"/>
    <w:rsid w:val="008E2FDC"/>
    <w:rsid w:val="008E4A47"/>
    <w:rsid w:val="008F17AF"/>
    <w:rsid w:val="009006CF"/>
    <w:rsid w:val="00900AEF"/>
    <w:rsid w:val="0090135E"/>
    <w:rsid w:val="009013DE"/>
    <w:rsid w:val="00903CD4"/>
    <w:rsid w:val="00905483"/>
    <w:rsid w:val="00910B5E"/>
    <w:rsid w:val="00911A5D"/>
    <w:rsid w:val="00913482"/>
    <w:rsid w:val="00913887"/>
    <w:rsid w:val="00916936"/>
    <w:rsid w:val="00917F4E"/>
    <w:rsid w:val="009203BE"/>
    <w:rsid w:val="009214D3"/>
    <w:rsid w:val="00922E53"/>
    <w:rsid w:val="009232E5"/>
    <w:rsid w:val="009235C1"/>
    <w:rsid w:val="009240DA"/>
    <w:rsid w:val="0092516C"/>
    <w:rsid w:val="00926F98"/>
    <w:rsid w:val="009272DD"/>
    <w:rsid w:val="009315B7"/>
    <w:rsid w:val="009337B2"/>
    <w:rsid w:val="00937837"/>
    <w:rsid w:val="00943514"/>
    <w:rsid w:val="00947448"/>
    <w:rsid w:val="009477AF"/>
    <w:rsid w:val="00950444"/>
    <w:rsid w:val="00951725"/>
    <w:rsid w:val="009532DB"/>
    <w:rsid w:val="00953E21"/>
    <w:rsid w:val="00955C49"/>
    <w:rsid w:val="009626C6"/>
    <w:rsid w:val="00962DE3"/>
    <w:rsid w:val="00970734"/>
    <w:rsid w:val="0097138B"/>
    <w:rsid w:val="00972989"/>
    <w:rsid w:val="009732D8"/>
    <w:rsid w:val="00976E24"/>
    <w:rsid w:val="009829AF"/>
    <w:rsid w:val="00982FD4"/>
    <w:rsid w:val="009839E1"/>
    <w:rsid w:val="009854B7"/>
    <w:rsid w:val="009854C4"/>
    <w:rsid w:val="00986D1F"/>
    <w:rsid w:val="00987278"/>
    <w:rsid w:val="0098745E"/>
    <w:rsid w:val="009874F2"/>
    <w:rsid w:val="0099001A"/>
    <w:rsid w:val="0099006D"/>
    <w:rsid w:val="009909A2"/>
    <w:rsid w:val="00991A3B"/>
    <w:rsid w:val="00997A08"/>
    <w:rsid w:val="009A32E3"/>
    <w:rsid w:val="009A3349"/>
    <w:rsid w:val="009A3A3A"/>
    <w:rsid w:val="009A4886"/>
    <w:rsid w:val="009A4E5C"/>
    <w:rsid w:val="009B35E2"/>
    <w:rsid w:val="009B5BFD"/>
    <w:rsid w:val="009C0A9B"/>
    <w:rsid w:val="009C494C"/>
    <w:rsid w:val="009C4B2C"/>
    <w:rsid w:val="009C53C0"/>
    <w:rsid w:val="009C58F1"/>
    <w:rsid w:val="009C5F5E"/>
    <w:rsid w:val="009C7FCC"/>
    <w:rsid w:val="009D007D"/>
    <w:rsid w:val="009D0149"/>
    <w:rsid w:val="009D0607"/>
    <w:rsid w:val="009D2FDE"/>
    <w:rsid w:val="009D5119"/>
    <w:rsid w:val="009D7718"/>
    <w:rsid w:val="009E03A0"/>
    <w:rsid w:val="009E0611"/>
    <w:rsid w:val="009E0FA3"/>
    <w:rsid w:val="009E0FC0"/>
    <w:rsid w:val="009E1D09"/>
    <w:rsid w:val="009E4900"/>
    <w:rsid w:val="009E4EDD"/>
    <w:rsid w:val="009F2F74"/>
    <w:rsid w:val="009F3279"/>
    <w:rsid w:val="009F4840"/>
    <w:rsid w:val="009F4B29"/>
    <w:rsid w:val="009F53EA"/>
    <w:rsid w:val="00A0006C"/>
    <w:rsid w:val="00A039EC"/>
    <w:rsid w:val="00A06955"/>
    <w:rsid w:val="00A10AA8"/>
    <w:rsid w:val="00A11100"/>
    <w:rsid w:val="00A12F9B"/>
    <w:rsid w:val="00A1708C"/>
    <w:rsid w:val="00A17D00"/>
    <w:rsid w:val="00A20810"/>
    <w:rsid w:val="00A21022"/>
    <w:rsid w:val="00A21975"/>
    <w:rsid w:val="00A221E0"/>
    <w:rsid w:val="00A22ED1"/>
    <w:rsid w:val="00A252C3"/>
    <w:rsid w:val="00A26767"/>
    <w:rsid w:val="00A31320"/>
    <w:rsid w:val="00A33983"/>
    <w:rsid w:val="00A36C5C"/>
    <w:rsid w:val="00A401AF"/>
    <w:rsid w:val="00A414DD"/>
    <w:rsid w:val="00A434E6"/>
    <w:rsid w:val="00A43D9E"/>
    <w:rsid w:val="00A53D3F"/>
    <w:rsid w:val="00A54B30"/>
    <w:rsid w:val="00A5537E"/>
    <w:rsid w:val="00A5554E"/>
    <w:rsid w:val="00A55D0B"/>
    <w:rsid w:val="00A57A69"/>
    <w:rsid w:val="00A61C22"/>
    <w:rsid w:val="00A61E68"/>
    <w:rsid w:val="00A62CAF"/>
    <w:rsid w:val="00A65830"/>
    <w:rsid w:val="00A66EE6"/>
    <w:rsid w:val="00A739EE"/>
    <w:rsid w:val="00A746F0"/>
    <w:rsid w:val="00A74BF5"/>
    <w:rsid w:val="00A764B0"/>
    <w:rsid w:val="00A76A72"/>
    <w:rsid w:val="00A84E53"/>
    <w:rsid w:val="00A85DB0"/>
    <w:rsid w:val="00A86DC2"/>
    <w:rsid w:val="00A90224"/>
    <w:rsid w:val="00A92C0A"/>
    <w:rsid w:val="00A930E6"/>
    <w:rsid w:val="00A93819"/>
    <w:rsid w:val="00A947C0"/>
    <w:rsid w:val="00A9537C"/>
    <w:rsid w:val="00A95D49"/>
    <w:rsid w:val="00A9620F"/>
    <w:rsid w:val="00A97EBE"/>
    <w:rsid w:val="00AA0341"/>
    <w:rsid w:val="00AA3796"/>
    <w:rsid w:val="00AA3E62"/>
    <w:rsid w:val="00AA477B"/>
    <w:rsid w:val="00AA7479"/>
    <w:rsid w:val="00AB0B03"/>
    <w:rsid w:val="00AB224A"/>
    <w:rsid w:val="00AB4958"/>
    <w:rsid w:val="00AB6C21"/>
    <w:rsid w:val="00AC32CA"/>
    <w:rsid w:val="00AC7BFC"/>
    <w:rsid w:val="00AD013B"/>
    <w:rsid w:val="00AD0B3F"/>
    <w:rsid w:val="00AD1446"/>
    <w:rsid w:val="00AD15DE"/>
    <w:rsid w:val="00AD1F2A"/>
    <w:rsid w:val="00AD1F83"/>
    <w:rsid w:val="00AD2ABA"/>
    <w:rsid w:val="00AD40EF"/>
    <w:rsid w:val="00AD5BA6"/>
    <w:rsid w:val="00AD6EBB"/>
    <w:rsid w:val="00AD70F6"/>
    <w:rsid w:val="00AE30DF"/>
    <w:rsid w:val="00AE3D47"/>
    <w:rsid w:val="00AE43B6"/>
    <w:rsid w:val="00AE6600"/>
    <w:rsid w:val="00AE6EBA"/>
    <w:rsid w:val="00AE7491"/>
    <w:rsid w:val="00AF0EFD"/>
    <w:rsid w:val="00AF39A5"/>
    <w:rsid w:val="00AF3AA2"/>
    <w:rsid w:val="00AF49CA"/>
    <w:rsid w:val="00AF5275"/>
    <w:rsid w:val="00AF5809"/>
    <w:rsid w:val="00B031C2"/>
    <w:rsid w:val="00B03B40"/>
    <w:rsid w:val="00B0401B"/>
    <w:rsid w:val="00B04B00"/>
    <w:rsid w:val="00B06091"/>
    <w:rsid w:val="00B14BD8"/>
    <w:rsid w:val="00B153CC"/>
    <w:rsid w:val="00B1564C"/>
    <w:rsid w:val="00B163C6"/>
    <w:rsid w:val="00B202CB"/>
    <w:rsid w:val="00B202DC"/>
    <w:rsid w:val="00B21114"/>
    <w:rsid w:val="00B21D44"/>
    <w:rsid w:val="00B2344D"/>
    <w:rsid w:val="00B240B2"/>
    <w:rsid w:val="00B25188"/>
    <w:rsid w:val="00B26BF5"/>
    <w:rsid w:val="00B311A8"/>
    <w:rsid w:val="00B3132F"/>
    <w:rsid w:val="00B33857"/>
    <w:rsid w:val="00B341FB"/>
    <w:rsid w:val="00B35A27"/>
    <w:rsid w:val="00B360F9"/>
    <w:rsid w:val="00B413B8"/>
    <w:rsid w:val="00B414E0"/>
    <w:rsid w:val="00B420B9"/>
    <w:rsid w:val="00B4226F"/>
    <w:rsid w:val="00B459D0"/>
    <w:rsid w:val="00B46194"/>
    <w:rsid w:val="00B471E1"/>
    <w:rsid w:val="00B4754A"/>
    <w:rsid w:val="00B500EB"/>
    <w:rsid w:val="00B5043A"/>
    <w:rsid w:val="00B5218D"/>
    <w:rsid w:val="00B52722"/>
    <w:rsid w:val="00B53FE2"/>
    <w:rsid w:val="00B55E9F"/>
    <w:rsid w:val="00B56A1C"/>
    <w:rsid w:val="00B63033"/>
    <w:rsid w:val="00B6783D"/>
    <w:rsid w:val="00B704CE"/>
    <w:rsid w:val="00B71E27"/>
    <w:rsid w:val="00B72354"/>
    <w:rsid w:val="00B72BBE"/>
    <w:rsid w:val="00B736AD"/>
    <w:rsid w:val="00B75161"/>
    <w:rsid w:val="00B76121"/>
    <w:rsid w:val="00B76F5A"/>
    <w:rsid w:val="00B774EF"/>
    <w:rsid w:val="00B803E1"/>
    <w:rsid w:val="00B80F7C"/>
    <w:rsid w:val="00B81881"/>
    <w:rsid w:val="00B820AE"/>
    <w:rsid w:val="00B82FB8"/>
    <w:rsid w:val="00B8464E"/>
    <w:rsid w:val="00B847FA"/>
    <w:rsid w:val="00B86064"/>
    <w:rsid w:val="00B86755"/>
    <w:rsid w:val="00B86E7E"/>
    <w:rsid w:val="00B8781A"/>
    <w:rsid w:val="00B87B81"/>
    <w:rsid w:val="00B911DF"/>
    <w:rsid w:val="00B94F95"/>
    <w:rsid w:val="00B95301"/>
    <w:rsid w:val="00B95D20"/>
    <w:rsid w:val="00B96936"/>
    <w:rsid w:val="00BA0130"/>
    <w:rsid w:val="00BA3307"/>
    <w:rsid w:val="00BA3615"/>
    <w:rsid w:val="00BB0A1A"/>
    <w:rsid w:val="00BB1902"/>
    <w:rsid w:val="00BB4A94"/>
    <w:rsid w:val="00BB4EA1"/>
    <w:rsid w:val="00BB6E56"/>
    <w:rsid w:val="00BB7807"/>
    <w:rsid w:val="00BC04DB"/>
    <w:rsid w:val="00BC1367"/>
    <w:rsid w:val="00BC1D9B"/>
    <w:rsid w:val="00BC4DBA"/>
    <w:rsid w:val="00BC6A93"/>
    <w:rsid w:val="00BC7FF8"/>
    <w:rsid w:val="00BD0FCE"/>
    <w:rsid w:val="00BD2B49"/>
    <w:rsid w:val="00BD2B68"/>
    <w:rsid w:val="00BD5331"/>
    <w:rsid w:val="00BE02F1"/>
    <w:rsid w:val="00BE0DD1"/>
    <w:rsid w:val="00BE0EF2"/>
    <w:rsid w:val="00BE3DFF"/>
    <w:rsid w:val="00BE70A9"/>
    <w:rsid w:val="00BE7D05"/>
    <w:rsid w:val="00BF1EAC"/>
    <w:rsid w:val="00BF2161"/>
    <w:rsid w:val="00BF21B3"/>
    <w:rsid w:val="00BF289A"/>
    <w:rsid w:val="00BF4A5B"/>
    <w:rsid w:val="00C01846"/>
    <w:rsid w:val="00C01875"/>
    <w:rsid w:val="00C03062"/>
    <w:rsid w:val="00C06BA5"/>
    <w:rsid w:val="00C070B4"/>
    <w:rsid w:val="00C07F60"/>
    <w:rsid w:val="00C115F0"/>
    <w:rsid w:val="00C11D31"/>
    <w:rsid w:val="00C12A0E"/>
    <w:rsid w:val="00C1661D"/>
    <w:rsid w:val="00C16731"/>
    <w:rsid w:val="00C16B9E"/>
    <w:rsid w:val="00C16BD8"/>
    <w:rsid w:val="00C20B83"/>
    <w:rsid w:val="00C220E2"/>
    <w:rsid w:val="00C23E8A"/>
    <w:rsid w:val="00C2409D"/>
    <w:rsid w:val="00C25275"/>
    <w:rsid w:val="00C253BB"/>
    <w:rsid w:val="00C25D46"/>
    <w:rsid w:val="00C26470"/>
    <w:rsid w:val="00C317C6"/>
    <w:rsid w:val="00C351C9"/>
    <w:rsid w:val="00C35C93"/>
    <w:rsid w:val="00C36005"/>
    <w:rsid w:val="00C40224"/>
    <w:rsid w:val="00C41502"/>
    <w:rsid w:val="00C41CF9"/>
    <w:rsid w:val="00C42DEC"/>
    <w:rsid w:val="00C44D42"/>
    <w:rsid w:val="00C45D5D"/>
    <w:rsid w:val="00C53581"/>
    <w:rsid w:val="00C5418C"/>
    <w:rsid w:val="00C5582A"/>
    <w:rsid w:val="00C55931"/>
    <w:rsid w:val="00C569ED"/>
    <w:rsid w:val="00C60022"/>
    <w:rsid w:val="00C6083E"/>
    <w:rsid w:val="00C611AC"/>
    <w:rsid w:val="00C614B7"/>
    <w:rsid w:val="00C65EAA"/>
    <w:rsid w:val="00C67899"/>
    <w:rsid w:val="00C73AA0"/>
    <w:rsid w:val="00C73B50"/>
    <w:rsid w:val="00C73D73"/>
    <w:rsid w:val="00C81044"/>
    <w:rsid w:val="00C8312A"/>
    <w:rsid w:val="00C83A74"/>
    <w:rsid w:val="00C84CE2"/>
    <w:rsid w:val="00C86665"/>
    <w:rsid w:val="00C86733"/>
    <w:rsid w:val="00C87402"/>
    <w:rsid w:val="00C90879"/>
    <w:rsid w:val="00C91A93"/>
    <w:rsid w:val="00C959F9"/>
    <w:rsid w:val="00CA4F97"/>
    <w:rsid w:val="00CA7B3F"/>
    <w:rsid w:val="00CB01EA"/>
    <w:rsid w:val="00CB0CA1"/>
    <w:rsid w:val="00CB4E00"/>
    <w:rsid w:val="00CB5CFA"/>
    <w:rsid w:val="00CB5EDA"/>
    <w:rsid w:val="00CC120F"/>
    <w:rsid w:val="00CC1DA8"/>
    <w:rsid w:val="00CC243D"/>
    <w:rsid w:val="00CC2698"/>
    <w:rsid w:val="00CC304F"/>
    <w:rsid w:val="00CC3665"/>
    <w:rsid w:val="00CC43C9"/>
    <w:rsid w:val="00CC530A"/>
    <w:rsid w:val="00CC67C8"/>
    <w:rsid w:val="00CD2060"/>
    <w:rsid w:val="00CD6BE8"/>
    <w:rsid w:val="00CD7134"/>
    <w:rsid w:val="00CD73F4"/>
    <w:rsid w:val="00CD7DAF"/>
    <w:rsid w:val="00CE2539"/>
    <w:rsid w:val="00CE29EE"/>
    <w:rsid w:val="00CE35E3"/>
    <w:rsid w:val="00CE388A"/>
    <w:rsid w:val="00CE4347"/>
    <w:rsid w:val="00CE5955"/>
    <w:rsid w:val="00CE5B5F"/>
    <w:rsid w:val="00CE6482"/>
    <w:rsid w:val="00CF2405"/>
    <w:rsid w:val="00CF391E"/>
    <w:rsid w:val="00CF3B94"/>
    <w:rsid w:val="00CF4180"/>
    <w:rsid w:val="00CF7086"/>
    <w:rsid w:val="00CF793B"/>
    <w:rsid w:val="00CF7DE1"/>
    <w:rsid w:val="00D022BA"/>
    <w:rsid w:val="00D06D7E"/>
    <w:rsid w:val="00D10376"/>
    <w:rsid w:val="00D1148F"/>
    <w:rsid w:val="00D1288B"/>
    <w:rsid w:val="00D13AC6"/>
    <w:rsid w:val="00D173B9"/>
    <w:rsid w:val="00D20177"/>
    <w:rsid w:val="00D20875"/>
    <w:rsid w:val="00D24757"/>
    <w:rsid w:val="00D25482"/>
    <w:rsid w:val="00D26752"/>
    <w:rsid w:val="00D312E7"/>
    <w:rsid w:val="00D31413"/>
    <w:rsid w:val="00D321E4"/>
    <w:rsid w:val="00D32EE7"/>
    <w:rsid w:val="00D34486"/>
    <w:rsid w:val="00D345BE"/>
    <w:rsid w:val="00D34664"/>
    <w:rsid w:val="00D3709A"/>
    <w:rsid w:val="00D371B8"/>
    <w:rsid w:val="00D4245B"/>
    <w:rsid w:val="00D43B50"/>
    <w:rsid w:val="00D44A24"/>
    <w:rsid w:val="00D46735"/>
    <w:rsid w:val="00D50090"/>
    <w:rsid w:val="00D51072"/>
    <w:rsid w:val="00D52747"/>
    <w:rsid w:val="00D53AA0"/>
    <w:rsid w:val="00D53F1E"/>
    <w:rsid w:val="00D55226"/>
    <w:rsid w:val="00D56343"/>
    <w:rsid w:val="00D5733A"/>
    <w:rsid w:val="00D61EAE"/>
    <w:rsid w:val="00D6268A"/>
    <w:rsid w:val="00D6298E"/>
    <w:rsid w:val="00D65069"/>
    <w:rsid w:val="00D6643F"/>
    <w:rsid w:val="00D66ABE"/>
    <w:rsid w:val="00D70563"/>
    <w:rsid w:val="00D75200"/>
    <w:rsid w:val="00D756DC"/>
    <w:rsid w:val="00D75DB6"/>
    <w:rsid w:val="00D7655D"/>
    <w:rsid w:val="00D7716D"/>
    <w:rsid w:val="00D801DD"/>
    <w:rsid w:val="00D80837"/>
    <w:rsid w:val="00D844CA"/>
    <w:rsid w:val="00D855C4"/>
    <w:rsid w:val="00D8747A"/>
    <w:rsid w:val="00D90BD8"/>
    <w:rsid w:val="00DA0180"/>
    <w:rsid w:val="00DA0944"/>
    <w:rsid w:val="00DA1DF6"/>
    <w:rsid w:val="00DA25AD"/>
    <w:rsid w:val="00DA26CF"/>
    <w:rsid w:val="00DA2CC1"/>
    <w:rsid w:val="00DA44B9"/>
    <w:rsid w:val="00DA46C3"/>
    <w:rsid w:val="00DA475C"/>
    <w:rsid w:val="00DA6399"/>
    <w:rsid w:val="00DB0240"/>
    <w:rsid w:val="00DB4B33"/>
    <w:rsid w:val="00DB58F8"/>
    <w:rsid w:val="00DB5EF5"/>
    <w:rsid w:val="00DB7FB7"/>
    <w:rsid w:val="00DC004B"/>
    <w:rsid w:val="00DC029D"/>
    <w:rsid w:val="00DC1EBB"/>
    <w:rsid w:val="00DC2EF6"/>
    <w:rsid w:val="00DC4497"/>
    <w:rsid w:val="00DC5E77"/>
    <w:rsid w:val="00DC67CF"/>
    <w:rsid w:val="00DC7F1C"/>
    <w:rsid w:val="00DD042B"/>
    <w:rsid w:val="00DD04BD"/>
    <w:rsid w:val="00DD0FA8"/>
    <w:rsid w:val="00DD2029"/>
    <w:rsid w:val="00DD2C69"/>
    <w:rsid w:val="00DD2E00"/>
    <w:rsid w:val="00DD33F1"/>
    <w:rsid w:val="00DD59B0"/>
    <w:rsid w:val="00DD6E9B"/>
    <w:rsid w:val="00DD75E0"/>
    <w:rsid w:val="00DE0221"/>
    <w:rsid w:val="00DE1F01"/>
    <w:rsid w:val="00DE21B7"/>
    <w:rsid w:val="00DE26BB"/>
    <w:rsid w:val="00DE6ABE"/>
    <w:rsid w:val="00DE7565"/>
    <w:rsid w:val="00DF027B"/>
    <w:rsid w:val="00DF094C"/>
    <w:rsid w:val="00DF37EF"/>
    <w:rsid w:val="00DF5420"/>
    <w:rsid w:val="00DF6329"/>
    <w:rsid w:val="00E02CD1"/>
    <w:rsid w:val="00E04145"/>
    <w:rsid w:val="00E06B7D"/>
    <w:rsid w:val="00E10B61"/>
    <w:rsid w:val="00E11E94"/>
    <w:rsid w:val="00E14BB2"/>
    <w:rsid w:val="00E15F34"/>
    <w:rsid w:val="00E16259"/>
    <w:rsid w:val="00E16F51"/>
    <w:rsid w:val="00E17765"/>
    <w:rsid w:val="00E20FBE"/>
    <w:rsid w:val="00E2108E"/>
    <w:rsid w:val="00E2205F"/>
    <w:rsid w:val="00E22A44"/>
    <w:rsid w:val="00E2422D"/>
    <w:rsid w:val="00E24938"/>
    <w:rsid w:val="00E27134"/>
    <w:rsid w:val="00E27FB3"/>
    <w:rsid w:val="00E3024A"/>
    <w:rsid w:val="00E35642"/>
    <w:rsid w:val="00E40569"/>
    <w:rsid w:val="00E41058"/>
    <w:rsid w:val="00E42EDC"/>
    <w:rsid w:val="00E4394E"/>
    <w:rsid w:val="00E44984"/>
    <w:rsid w:val="00E44EEF"/>
    <w:rsid w:val="00E451C7"/>
    <w:rsid w:val="00E4560D"/>
    <w:rsid w:val="00E45AEF"/>
    <w:rsid w:val="00E475E9"/>
    <w:rsid w:val="00E50687"/>
    <w:rsid w:val="00E51860"/>
    <w:rsid w:val="00E519DA"/>
    <w:rsid w:val="00E51C2E"/>
    <w:rsid w:val="00E54FE6"/>
    <w:rsid w:val="00E55513"/>
    <w:rsid w:val="00E567EC"/>
    <w:rsid w:val="00E66C8D"/>
    <w:rsid w:val="00E67EF8"/>
    <w:rsid w:val="00E73699"/>
    <w:rsid w:val="00E73966"/>
    <w:rsid w:val="00E74AC9"/>
    <w:rsid w:val="00E755CE"/>
    <w:rsid w:val="00E8027E"/>
    <w:rsid w:val="00E814D3"/>
    <w:rsid w:val="00E8203E"/>
    <w:rsid w:val="00E820B2"/>
    <w:rsid w:val="00E83D83"/>
    <w:rsid w:val="00E84EB0"/>
    <w:rsid w:val="00E857CF"/>
    <w:rsid w:val="00E85C03"/>
    <w:rsid w:val="00E85E01"/>
    <w:rsid w:val="00E86145"/>
    <w:rsid w:val="00E87171"/>
    <w:rsid w:val="00E90998"/>
    <w:rsid w:val="00E945C0"/>
    <w:rsid w:val="00EA20CB"/>
    <w:rsid w:val="00EA5CEB"/>
    <w:rsid w:val="00EA7DAA"/>
    <w:rsid w:val="00EB2C89"/>
    <w:rsid w:val="00EB4E17"/>
    <w:rsid w:val="00EB6269"/>
    <w:rsid w:val="00EB7DEE"/>
    <w:rsid w:val="00EC23ED"/>
    <w:rsid w:val="00EC3DDE"/>
    <w:rsid w:val="00ED0D5E"/>
    <w:rsid w:val="00ED4A66"/>
    <w:rsid w:val="00ED4CC0"/>
    <w:rsid w:val="00EE108D"/>
    <w:rsid w:val="00EE20E4"/>
    <w:rsid w:val="00EE2E5B"/>
    <w:rsid w:val="00EE328C"/>
    <w:rsid w:val="00EE3C4C"/>
    <w:rsid w:val="00EE562E"/>
    <w:rsid w:val="00EE7224"/>
    <w:rsid w:val="00EF16DD"/>
    <w:rsid w:val="00EF2CEB"/>
    <w:rsid w:val="00EF2D00"/>
    <w:rsid w:val="00EF543B"/>
    <w:rsid w:val="00EF57A0"/>
    <w:rsid w:val="00EF5E96"/>
    <w:rsid w:val="00EF67DF"/>
    <w:rsid w:val="00EF7370"/>
    <w:rsid w:val="00F015E7"/>
    <w:rsid w:val="00F05310"/>
    <w:rsid w:val="00F1359F"/>
    <w:rsid w:val="00F14E45"/>
    <w:rsid w:val="00F1548A"/>
    <w:rsid w:val="00F15C02"/>
    <w:rsid w:val="00F20ED9"/>
    <w:rsid w:val="00F21AFB"/>
    <w:rsid w:val="00F2213E"/>
    <w:rsid w:val="00F226E5"/>
    <w:rsid w:val="00F25B10"/>
    <w:rsid w:val="00F25DF9"/>
    <w:rsid w:val="00F2622E"/>
    <w:rsid w:val="00F27AC9"/>
    <w:rsid w:val="00F32DBD"/>
    <w:rsid w:val="00F33AC4"/>
    <w:rsid w:val="00F40400"/>
    <w:rsid w:val="00F40517"/>
    <w:rsid w:val="00F41A1A"/>
    <w:rsid w:val="00F43DA5"/>
    <w:rsid w:val="00F505E5"/>
    <w:rsid w:val="00F51EFA"/>
    <w:rsid w:val="00F5599C"/>
    <w:rsid w:val="00F5691A"/>
    <w:rsid w:val="00F57FDF"/>
    <w:rsid w:val="00F6012A"/>
    <w:rsid w:val="00F60B26"/>
    <w:rsid w:val="00F60DDF"/>
    <w:rsid w:val="00F65553"/>
    <w:rsid w:val="00F65EA4"/>
    <w:rsid w:val="00F673E8"/>
    <w:rsid w:val="00F717DE"/>
    <w:rsid w:val="00F71C8B"/>
    <w:rsid w:val="00F72580"/>
    <w:rsid w:val="00F74829"/>
    <w:rsid w:val="00F74B5C"/>
    <w:rsid w:val="00F74CE3"/>
    <w:rsid w:val="00F75371"/>
    <w:rsid w:val="00F755DC"/>
    <w:rsid w:val="00F75A2B"/>
    <w:rsid w:val="00F767D1"/>
    <w:rsid w:val="00F77836"/>
    <w:rsid w:val="00F83FC3"/>
    <w:rsid w:val="00F85134"/>
    <w:rsid w:val="00F851A9"/>
    <w:rsid w:val="00F85998"/>
    <w:rsid w:val="00F92426"/>
    <w:rsid w:val="00F93800"/>
    <w:rsid w:val="00F95C03"/>
    <w:rsid w:val="00F97E5E"/>
    <w:rsid w:val="00FA0E9C"/>
    <w:rsid w:val="00FA1146"/>
    <w:rsid w:val="00FA2B29"/>
    <w:rsid w:val="00FB0A65"/>
    <w:rsid w:val="00FB2DD7"/>
    <w:rsid w:val="00FB3E41"/>
    <w:rsid w:val="00FB4D99"/>
    <w:rsid w:val="00FB7708"/>
    <w:rsid w:val="00FC3211"/>
    <w:rsid w:val="00FC3C93"/>
    <w:rsid w:val="00FC6989"/>
    <w:rsid w:val="00FC6B83"/>
    <w:rsid w:val="00FC70C4"/>
    <w:rsid w:val="00FC7D14"/>
    <w:rsid w:val="00FD04A4"/>
    <w:rsid w:val="00FD06DC"/>
    <w:rsid w:val="00FD1F78"/>
    <w:rsid w:val="00FD2870"/>
    <w:rsid w:val="00FD58B9"/>
    <w:rsid w:val="00FD5F16"/>
    <w:rsid w:val="00FE1EAC"/>
    <w:rsid w:val="00FE4625"/>
    <w:rsid w:val="00FE5160"/>
    <w:rsid w:val="00FE5ECD"/>
    <w:rsid w:val="00FE6E18"/>
    <w:rsid w:val="00FF0406"/>
    <w:rsid w:val="00FF17EF"/>
    <w:rsid w:val="00FF2E47"/>
    <w:rsid w:val="00FF2EF6"/>
    <w:rsid w:val="00FF362B"/>
    <w:rsid w:val="00FF488C"/>
    <w:rsid w:val="00FF5E71"/>
    <w:rsid w:val="00FF6493"/>
    <w:rsid w:val="00FF7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94204"/>
  <w15:chartTrackingRefBased/>
  <w15:docId w15:val="{898E8801-C913-4785-8559-ABCC2EAD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left" w:pos="2300"/>
      </w:tabs>
      <w:jc w:val="center"/>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pPr>
      <w:tabs>
        <w:tab w:val="left" w:pos="720"/>
      </w:tabs>
      <w:spacing w:line="240" w:lineRule="atLeast"/>
      <w:jc w:val="both"/>
    </w:pPr>
  </w:style>
  <w:style w:type="paragraph" w:customStyle="1" w:styleId="c1">
    <w:name w:val="c1"/>
    <w:basedOn w:val="Normal"/>
    <w:pPr>
      <w:spacing w:line="240" w:lineRule="atLeast"/>
      <w:jc w:val="center"/>
    </w:pPr>
  </w:style>
  <w:style w:type="paragraph" w:customStyle="1" w:styleId="p2">
    <w:name w:val="p2"/>
    <w:basedOn w:val="Normal"/>
    <w:pPr>
      <w:tabs>
        <w:tab w:val="left" w:pos="2940"/>
      </w:tabs>
      <w:spacing w:line="240" w:lineRule="atLeast"/>
      <w:ind w:left="1500"/>
      <w:jc w:val="both"/>
    </w:pPr>
  </w:style>
  <w:style w:type="paragraph" w:customStyle="1" w:styleId="p3">
    <w:name w:val="p3"/>
    <w:basedOn w:val="Normal"/>
    <w:pPr>
      <w:tabs>
        <w:tab w:val="left" w:pos="720"/>
      </w:tabs>
      <w:spacing w:line="240" w:lineRule="atLeast"/>
      <w:jc w:val="both"/>
    </w:pPr>
  </w:style>
  <w:style w:type="paragraph" w:customStyle="1" w:styleId="p4">
    <w:name w:val="p4"/>
    <w:basedOn w:val="Normal"/>
    <w:pPr>
      <w:tabs>
        <w:tab w:val="left" w:pos="720"/>
      </w:tabs>
      <w:spacing w:line="240" w:lineRule="atLeast"/>
    </w:pPr>
  </w:style>
  <w:style w:type="paragraph" w:customStyle="1" w:styleId="p1">
    <w:name w:val="p1"/>
    <w:basedOn w:val="Normal"/>
    <w:pPr>
      <w:tabs>
        <w:tab w:val="left" w:pos="720"/>
      </w:tabs>
      <w:spacing w:line="260" w:lineRule="atLeast"/>
    </w:pPr>
  </w:style>
  <w:style w:type="paragraph" w:customStyle="1" w:styleId="p5">
    <w:name w:val="p5"/>
    <w:basedOn w:val="Normal"/>
    <w:pPr>
      <w:tabs>
        <w:tab w:val="left" w:pos="720"/>
      </w:tabs>
      <w:spacing w:line="480" w:lineRule="atLeast"/>
    </w:pPr>
  </w:style>
  <w:style w:type="paragraph" w:customStyle="1" w:styleId="p6">
    <w:name w:val="p6"/>
    <w:basedOn w:val="Normal"/>
    <w:pPr>
      <w:tabs>
        <w:tab w:val="left" w:pos="720"/>
      </w:tabs>
      <w:spacing w:line="480" w:lineRule="atLeast"/>
    </w:pPr>
  </w:style>
  <w:style w:type="paragraph" w:customStyle="1" w:styleId="t7">
    <w:name w:val="t7"/>
    <w:basedOn w:val="Normal"/>
    <w:pPr>
      <w:spacing w:line="240" w:lineRule="atLeast"/>
    </w:pPr>
  </w:style>
  <w:style w:type="paragraph" w:customStyle="1" w:styleId="t8">
    <w:name w:val="t8"/>
    <w:basedOn w:val="Normal"/>
    <w:pPr>
      <w:spacing w:line="240" w:lineRule="atLeast"/>
    </w:pPr>
  </w:style>
  <w:style w:type="paragraph" w:customStyle="1" w:styleId="t9">
    <w:name w:val="t9"/>
    <w:basedOn w:val="Normal"/>
    <w:pPr>
      <w:spacing w:line="480" w:lineRule="atLeast"/>
    </w:pPr>
  </w:style>
  <w:style w:type="paragraph" w:customStyle="1" w:styleId="t10">
    <w:name w:val="t10"/>
    <w:basedOn w:val="Normal"/>
    <w:pPr>
      <w:spacing w:line="480" w:lineRule="atLeast"/>
    </w:pPr>
  </w:style>
  <w:style w:type="paragraph" w:customStyle="1" w:styleId="t11">
    <w:name w:val="t11"/>
    <w:basedOn w:val="Normal"/>
    <w:pPr>
      <w:spacing w:line="480" w:lineRule="atLeast"/>
    </w:pPr>
  </w:style>
  <w:style w:type="paragraph" w:customStyle="1" w:styleId="t13">
    <w:name w:val="t13"/>
    <w:basedOn w:val="Normal"/>
    <w:pPr>
      <w:spacing w:line="240" w:lineRule="atLeast"/>
    </w:pPr>
  </w:style>
  <w:style w:type="paragraph" w:customStyle="1" w:styleId="t1">
    <w:name w:val="t1"/>
    <w:basedOn w:val="Normal"/>
    <w:pPr>
      <w:spacing w:line="480" w:lineRule="atLeast"/>
    </w:pPr>
  </w:style>
  <w:style w:type="paragraph" w:customStyle="1" w:styleId="t2">
    <w:name w:val="t2"/>
    <w:basedOn w:val="Normal"/>
    <w:pPr>
      <w:spacing w:line="240" w:lineRule="atLeast"/>
    </w:pPr>
  </w:style>
  <w:style w:type="paragraph" w:customStyle="1" w:styleId="t3">
    <w:name w:val="t3"/>
    <w:basedOn w:val="Normal"/>
    <w:pPr>
      <w:spacing w:line="480" w:lineRule="atLeast"/>
    </w:pPr>
  </w:style>
  <w:style w:type="paragraph" w:customStyle="1" w:styleId="c12">
    <w:name w:val="c12"/>
    <w:basedOn w:val="Normal"/>
    <w:pPr>
      <w:spacing w:line="240" w:lineRule="atLeast"/>
      <w:jc w:val="center"/>
    </w:pPr>
  </w:style>
  <w:style w:type="paragraph" w:customStyle="1" w:styleId="t14">
    <w:name w:val="t14"/>
    <w:basedOn w:val="Normal"/>
    <w:pPr>
      <w:spacing w:line="240" w:lineRule="atLeast"/>
    </w:pPr>
  </w:style>
  <w:style w:type="paragraph" w:customStyle="1" w:styleId="t15">
    <w:name w:val="t15"/>
    <w:basedOn w:val="Normal"/>
    <w:pPr>
      <w:spacing w:line="240" w:lineRule="atLeast"/>
    </w:pPr>
  </w:style>
  <w:style w:type="paragraph" w:customStyle="1" w:styleId="t16">
    <w:name w:val="t16"/>
    <w:basedOn w:val="Normal"/>
    <w:pPr>
      <w:spacing w:line="240" w:lineRule="atLeast"/>
    </w:pPr>
  </w:style>
  <w:style w:type="paragraph" w:customStyle="1" w:styleId="t17">
    <w:name w:val="t17"/>
    <w:basedOn w:val="Normal"/>
    <w:pPr>
      <w:spacing w:line="240" w:lineRule="atLeast"/>
    </w:pPr>
  </w:style>
  <w:style w:type="paragraph" w:customStyle="1" w:styleId="t18">
    <w:name w:val="t18"/>
    <w:basedOn w:val="Normal"/>
    <w:pPr>
      <w:spacing w:line="240" w:lineRule="atLeast"/>
    </w:pPr>
  </w:style>
  <w:style w:type="paragraph" w:customStyle="1" w:styleId="t19">
    <w:name w:val="t19"/>
    <w:basedOn w:val="Normal"/>
    <w:pPr>
      <w:spacing w:line="240" w:lineRule="atLeast"/>
    </w:pPr>
  </w:style>
  <w:style w:type="paragraph" w:customStyle="1" w:styleId="c7">
    <w:name w:val="c7"/>
    <w:basedOn w:val="Normal"/>
    <w:pPr>
      <w:spacing w:line="240" w:lineRule="atLeast"/>
      <w:jc w:val="center"/>
    </w:pPr>
  </w:style>
  <w:style w:type="paragraph" w:customStyle="1" w:styleId="c3">
    <w:name w:val="c3"/>
    <w:basedOn w:val="Normal"/>
    <w:pPr>
      <w:spacing w:line="240" w:lineRule="atLeast"/>
      <w:jc w:val="center"/>
    </w:pPr>
  </w:style>
  <w:style w:type="paragraph" w:customStyle="1" w:styleId="c2">
    <w:name w:val="c2"/>
    <w:basedOn w:val="Normal"/>
    <w:pPr>
      <w:spacing w:line="240" w:lineRule="atLeast"/>
      <w:jc w:val="center"/>
    </w:pPr>
  </w:style>
  <w:style w:type="paragraph" w:customStyle="1" w:styleId="p7">
    <w:name w:val="p7"/>
    <w:basedOn w:val="Normal"/>
    <w:pPr>
      <w:spacing w:line="240" w:lineRule="atLeast"/>
    </w:pPr>
  </w:style>
  <w:style w:type="paragraph" w:customStyle="1" w:styleId="c8">
    <w:name w:val="c8"/>
    <w:basedOn w:val="Normal"/>
    <w:pPr>
      <w:spacing w:line="240" w:lineRule="atLeast"/>
      <w:jc w:val="center"/>
    </w:pPr>
  </w:style>
  <w:style w:type="paragraph" w:customStyle="1" w:styleId="p8">
    <w:name w:val="p8"/>
    <w:basedOn w:val="Normal"/>
    <w:pPr>
      <w:tabs>
        <w:tab w:val="left" w:pos="1020"/>
      </w:tabs>
      <w:spacing w:line="240" w:lineRule="atLeast"/>
      <w:ind w:left="420"/>
      <w:jc w:val="both"/>
    </w:pPr>
  </w:style>
  <w:style w:type="paragraph" w:customStyle="1" w:styleId="p9">
    <w:name w:val="p9"/>
    <w:basedOn w:val="Normal"/>
    <w:pPr>
      <w:tabs>
        <w:tab w:val="left" w:pos="720"/>
      </w:tabs>
      <w:spacing w:line="240" w:lineRule="atLeast"/>
      <w:jc w:val="both"/>
    </w:pPr>
  </w:style>
  <w:style w:type="paragraph" w:customStyle="1" w:styleId="p10">
    <w:name w:val="p10"/>
    <w:basedOn w:val="Normal"/>
    <w:pPr>
      <w:tabs>
        <w:tab w:val="left" w:pos="3160"/>
      </w:tabs>
      <w:spacing w:line="240" w:lineRule="atLeast"/>
    </w:pPr>
  </w:style>
  <w:style w:type="paragraph" w:customStyle="1" w:styleId="c5">
    <w:name w:val="c5"/>
    <w:basedOn w:val="Normal"/>
    <w:pPr>
      <w:spacing w:line="240" w:lineRule="atLeast"/>
      <w:jc w:val="center"/>
    </w:pPr>
  </w:style>
  <w:style w:type="paragraph" w:customStyle="1" w:styleId="c4">
    <w:name w:val="c4"/>
    <w:basedOn w:val="Normal"/>
    <w:pPr>
      <w:spacing w:line="240" w:lineRule="atLeast"/>
      <w:jc w:val="center"/>
    </w:pPr>
  </w:style>
  <w:style w:type="paragraph" w:customStyle="1" w:styleId="p11">
    <w:name w:val="p11"/>
    <w:basedOn w:val="Normal"/>
    <w:pPr>
      <w:tabs>
        <w:tab w:val="left" w:pos="2300"/>
      </w:tabs>
      <w:spacing w:line="240" w:lineRule="atLeast"/>
      <w:ind w:left="860"/>
    </w:pPr>
  </w:style>
  <w:style w:type="paragraph" w:customStyle="1" w:styleId="p12">
    <w:name w:val="p12"/>
    <w:basedOn w:val="Normal"/>
    <w:pPr>
      <w:tabs>
        <w:tab w:val="left" w:pos="1300"/>
      </w:tabs>
      <w:spacing w:line="240" w:lineRule="atLeast"/>
      <w:ind w:left="140"/>
    </w:pPr>
  </w:style>
  <w:style w:type="paragraph" w:customStyle="1" w:styleId="p14">
    <w:name w:val="p14"/>
    <w:basedOn w:val="Normal"/>
    <w:pPr>
      <w:tabs>
        <w:tab w:val="left" w:pos="720"/>
      </w:tabs>
      <w:spacing w:line="240" w:lineRule="atLeast"/>
      <w:jc w:val="both"/>
    </w:pPr>
  </w:style>
  <w:style w:type="paragraph" w:customStyle="1" w:styleId="p15">
    <w:name w:val="p15"/>
    <w:basedOn w:val="Normal"/>
    <w:pPr>
      <w:tabs>
        <w:tab w:val="left" w:pos="2320"/>
      </w:tabs>
      <w:spacing w:line="240" w:lineRule="atLeast"/>
      <w:ind w:left="864" w:hanging="1008"/>
      <w:jc w:val="both"/>
    </w:pPr>
  </w:style>
  <w:style w:type="paragraph" w:customStyle="1" w:styleId="p16">
    <w:name w:val="p16"/>
    <w:basedOn w:val="Normal"/>
    <w:pPr>
      <w:spacing w:line="240" w:lineRule="atLeast"/>
      <w:ind w:left="860"/>
      <w:jc w:val="both"/>
    </w:pPr>
  </w:style>
  <w:style w:type="paragraph" w:customStyle="1" w:styleId="t6">
    <w:name w:val="t6"/>
    <w:basedOn w:val="Normal"/>
    <w:pPr>
      <w:spacing w:line="240" w:lineRule="atLeast"/>
    </w:pPr>
  </w:style>
  <w:style w:type="paragraph" w:customStyle="1" w:styleId="t4">
    <w:name w:val="t4"/>
    <w:basedOn w:val="Normal"/>
    <w:pPr>
      <w:spacing w:line="240" w:lineRule="atLeast"/>
    </w:pPr>
  </w:style>
  <w:style w:type="paragraph" w:customStyle="1" w:styleId="c6">
    <w:name w:val="c6"/>
    <w:basedOn w:val="Normal"/>
    <w:pPr>
      <w:spacing w:line="240" w:lineRule="atLeast"/>
      <w:jc w:val="center"/>
    </w:pPr>
  </w:style>
  <w:style w:type="paragraph" w:customStyle="1" w:styleId="t5">
    <w:name w:val="t5"/>
    <w:basedOn w:val="Normal"/>
    <w:pPr>
      <w:spacing w:line="240" w:lineRule="atLeast"/>
    </w:pPr>
  </w:style>
  <w:style w:type="paragraph" w:customStyle="1" w:styleId="t12">
    <w:name w:val="t12"/>
    <w:basedOn w:val="Normal"/>
    <w:pPr>
      <w:spacing w:line="240" w:lineRule="atLeast"/>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widowControl/>
      <w:ind w:left="5400" w:hanging="5400"/>
    </w:pPr>
    <w:rPr>
      <w:rFonts w:ascii="Arial" w:hAnsi="Arial"/>
      <w:snapToGrid/>
    </w:rPr>
  </w:style>
  <w:style w:type="paragraph" w:styleId="Header">
    <w:name w:val="header"/>
    <w:basedOn w:val="Normal"/>
    <w:link w:val="HeaderChar"/>
    <w:pPr>
      <w:tabs>
        <w:tab w:val="center" w:pos="4320"/>
        <w:tab w:val="right" w:pos="8640"/>
      </w:tabs>
    </w:pPr>
  </w:style>
  <w:style w:type="paragraph" w:styleId="BodyTextIndent">
    <w:name w:val="Body Text Indent"/>
    <w:basedOn w:val="Normal"/>
    <w:pPr>
      <w:tabs>
        <w:tab w:val="left" w:pos="2300"/>
      </w:tabs>
      <w:ind w:left="1440"/>
      <w:jc w:val="both"/>
    </w:pPr>
    <w:rPr>
      <w:b/>
    </w:rPr>
  </w:style>
  <w:style w:type="paragraph" w:styleId="BodyTextIndent3">
    <w:name w:val="Body Text Indent 3"/>
    <w:basedOn w:val="Normal"/>
    <w:pPr>
      <w:tabs>
        <w:tab w:val="left" w:pos="2300"/>
      </w:tabs>
      <w:ind w:left="2880" w:hanging="720"/>
      <w:jc w:val="both"/>
    </w:pPr>
    <w:rPr>
      <w:b/>
    </w:rPr>
  </w:style>
  <w:style w:type="paragraph" w:styleId="BalloonText">
    <w:name w:val="Balloon Text"/>
    <w:basedOn w:val="Normal"/>
    <w:semiHidden/>
    <w:rsid w:val="00E8203E"/>
    <w:rPr>
      <w:rFonts w:ascii="Tahoma" w:hAnsi="Tahoma" w:cs="Tahoma"/>
      <w:sz w:val="16"/>
      <w:szCs w:val="16"/>
    </w:rPr>
  </w:style>
  <w:style w:type="character" w:customStyle="1" w:styleId="FooterChar">
    <w:name w:val="Footer Char"/>
    <w:link w:val="Footer"/>
    <w:uiPriority w:val="99"/>
    <w:rsid w:val="005665F7"/>
    <w:rPr>
      <w:snapToGrid w:val="0"/>
      <w:sz w:val="24"/>
    </w:rPr>
  </w:style>
  <w:style w:type="character" w:styleId="Hyperlink">
    <w:name w:val="Hyperlink"/>
    <w:uiPriority w:val="99"/>
    <w:rsid w:val="00163ACF"/>
    <w:rPr>
      <w:rFonts w:cs="Times New Roman"/>
      <w:color w:val="0000FF"/>
      <w:u w:val="single"/>
    </w:rPr>
  </w:style>
  <w:style w:type="character" w:customStyle="1" w:styleId="HeaderChar">
    <w:name w:val="Header Char"/>
    <w:link w:val="Header"/>
    <w:rsid w:val="00611AE1"/>
    <w:rPr>
      <w:snapToGrid w:val="0"/>
      <w:sz w:val="24"/>
    </w:rPr>
  </w:style>
  <w:style w:type="character" w:styleId="Mention">
    <w:name w:val="Mention"/>
    <w:basedOn w:val="DefaultParagraphFont"/>
    <w:uiPriority w:val="99"/>
    <w:semiHidden/>
    <w:unhideWhenUsed/>
    <w:rsid w:val="002515D1"/>
    <w:rPr>
      <w:color w:val="2B579A"/>
      <w:shd w:val="clear" w:color="auto" w:fill="E6E6E6"/>
    </w:rPr>
  </w:style>
  <w:style w:type="character" w:styleId="UnresolvedMention">
    <w:name w:val="Unresolved Mention"/>
    <w:basedOn w:val="DefaultParagraphFont"/>
    <w:uiPriority w:val="99"/>
    <w:semiHidden/>
    <w:unhideWhenUsed/>
    <w:rsid w:val="000C64D8"/>
    <w:rPr>
      <w:color w:val="605E5C"/>
      <w:shd w:val="clear" w:color="auto" w:fill="E1DFDD"/>
    </w:rPr>
  </w:style>
  <w:style w:type="paragraph" w:styleId="CommentText">
    <w:name w:val="annotation text"/>
    <w:basedOn w:val="Normal"/>
    <w:link w:val="CommentTextChar"/>
    <w:unhideWhenUsed/>
    <w:rsid w:val="00DD2029"/>
    <w:pPr>
      <w:snapToGrid w:val="0"/>
    </w:pPr>
    <w:rPr>
      <w:snapToGrid/>
      <w:sz w:val="20"/>
    </w:rPr>
  </w:style>
  <w:style w:type="character" w:customStyle="1" w:styleId="CommentTextChar">
    <w:name w:val="Comment Text Char"/>
    <w:basedOn w:val="DefaultParagraphFont"/>
    <w:link w:val="CommentText"/>
    <w:rsid w:val="00DD2029"/>
  </w:style>
  <w:style w:type="character" w:styleId="CommentReference">
    <w:name w:val="annotation reference"/>
    <w:basedOn w:val="DefaultParagraphFont"/>
    <w:unhideWhenUsed/>
    <w:rsid w:val="00DD2029"/>
    <w:rPr>
      <w:sz w:val="16"/>
      <w:szCs w:val="16"/>
    </w:rPr>
  </w:style>
  <w:style w:type="paragraph" w:styleId="ListParagraph">
    <w:name w:val="List Paragraph"/>
    <w:basedOn w:val="Normal"/>
    <w:uiPriority w:val="34"/>
    <w:qFormat/>
    <w:rsid w:val="00A85DB0"/>
    <w:pPr>
      <w:ind w:left="720"/>
      <w:contextualSpacing/>
    </w:pPr>
  </w:style>
  <w:style w:type="paragraph" w:styleId="CommentSubject">
    <w:name w:val="annotation subject"/>
    <w:basedOn w:val="CommentText"/>
    <w:next w:val="CommentText"/>
    <w:link w:val="CommentSubjectChar"/>
    <w:rsid w:val="003A4F05"/>
    <w:pPr>
      <w:snapToGrid/>
    </w:pPr>
    <w:rPr>
      <w:b/>
      <w:bCs/>
      <w:snapToGrid w:val="0"/>
    </w:rPr>
  </w:style>
  <w:style w:type="character" w:customStyle="1" w:styleId="CommentSubjectChar">
    <w:name w:val="Comment Subject Char"/>
    <w:basedOn w:val="CommentTextChar"/>
    <w:link w:val="CommentSubject"/>
    <w:rsid w:val="003A4F05"/>
    <w:rPr>
      <w:b/>
      <w:bCs/>
      <w:snapToGrid w:val="0"/>
    </w:rPr>
  </w:style>
  <w:style w:type="paragraph" w:styleId="Revision">
    <w:name w:val="Revision"/>
    <w:hidden/>
    <w:uiPriority w:val="99"/>
    <w:semiHidden/>
    <w:rsid w:val="00635097"/>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30583">
      <w:bodyDiv w:val="1"/>
      <w:marLeft w:val="0"/>
      <w:marRight w:val="0"/>
      <w:marTop w:val="0"/>
      <w:marBottom w:val="0"/>
      <w:divBdr>
        <w:top w:val="none" w:sz="0" w:space="0" w:color="auto"/>
        <w:left w:val="none" w:sz="0" w:space="0" w:color="auto"/>
        <w:bottom w:val="none" w:sz="0" w:space="0" w:color="auto"/>
        <w:right w:val="none" w:sz="0" w:space="0" w:color="auto"/>
      </w:divBdr>
    </w:div>
    <w:div w:id="150877932">
      <w:bodyDiv w:val="1"/>
      <w:marLeft w:val="0"/>
      <w:marRight w:val="0"/>
      <w:marTop w:val="0"/>
      <w:marBottom w:val="0"/>
      <w:divBdr>
        <w:top w:val="none" w:sz="0" w:space="0" w:color="auto"/>
        <w:left w:val="none" w:sz="0" w:space="0" w:color="auto"/>
        <w:bottom w:val="none" w:sz="0" w:space="0" w:color="auto"/>
        <w:right w:val="none" w:sz="0" w:space="0" w:color="auto"/>
      </w:divBdr>
    </w:div>
    <w:div w:id="205682470">
      <w:bodyDiv w:val="1"/>
      <w:marLeft w:val="0"/>
      <w:marRight w:val="0"/>
      <w:marTop w:val="0"/>
      <w:marBottom w:val="0"/>
      <w:divBdr>
        <w:top w:val="none" w:sz="0" w:space="0" w:color="auto"/>
        <w:left w:val="none" w:sz="0" w:space="0" w:color="auto"/>
        <w:bottom w:val="none" w:sz="0" w:space="0" w:color="auto"/>
        <w:right w:val="none" w:sz="0" w:space="0" w:color="auto"/>
      </w:divBdr>
    </w:div>
    <w:div w:id="234053090">
      <w:bodyDiv w:val="1"/>
      <w:marLeft w:val="0"/>
      <w:marRight w:val="0"/>
      <w:marTop w:val="0"/>
      <w:marBottom w:val="0"/>
      <w:divBdr>
        <w:top w:val="none" w:sz="0" w:space="0" w:color="auto"/>
        <w:left w:val="none" w:sz="0" w:space="0" w:color="auto"/>
        <w:bottom w:val="none" w:sz="0" w:space="0" w:color="auto"/>
        <w:right w:val="none" w:sz="0" w:space="0" w:color="auto"/>
      </w:divBdr>
    </w:div>
    <w:div w:id="633754255">
      <w:bodyDiv w:val="1"/>
      <w:marLeft w:val="0"/>
      <w:marRight w:val="0"/>
      <w:marTop w:val="0"/>
      <w:marBottom w:val="0"/>
      <w:divBdr>
        <w:top w:val="none" w:sz="0" w:space="0" w:color="auto"/>
        <w:left w:val="none" w:sz="0" w:space="0" w:color="auto"/>
        <w:bottom w:val="none" w:sz="0" w:space="0" w:color="auto"/>
        <w:right w:val="none" w:sz="0" w:space="0" w:color="auto"/>
      </w:divBdr>
    </w:div>
    <w:div w:id="652030265">
      <w:bodyDiv w:val="1"/>
      <w:marLeft w:val="0"/>
      <w:marRight w:val="0"/>
      <w:marTop w:val="0"/>
      <w:marBottom w:val="0"/>
      <w:divBdr>
        <w:top w:val="none" w:sz="0" w:space="0" w:color="auto"/>
        <w:left w:val="none" w:sz="0" w:space="0" w:color="auto"/>
        <w:bottom w:val="none" w:sz="0" w:space="0" w:color="auto"/>
        <w:right w:val="none" w:sz="0" w:space="0" w:color="auto"/>
      </w:divBdr>
    </w:div>
    <w:div w:id="1190293119">
      <w:bodyDiv w:val="1"/>
      <w:marLeft w:val="0"/>
      <w:marRight w:val="0"/>
      <w:marTop w:val="0"/>
      <w:marBottom w:val="0"/>
      <w:divBdr>
        <w:top w:val="none" w:sz="0" w:space="0" w:color="auto"/>
        <w:left w:val="none" w:sz="0" w:space="0" w:color="auto"/>
        <w:bottom w:val="none" w:sz="0" w:space="0" w:color="auto"/>
        <w:right w:val="none" w:sz="0" w:space="0" w:color="auto"/>
      </w:divBdr>
    </w:div>
    <w:div w:id="1268924591">
      <w:bodyDiv w:val="1"/>
      <w:marLeft w:val="0"/>
      <w:marRight w:val="0"/>
      <w:marTop w:val="0"/>
      <w:marBottom w:val="0"/>
      <w:divBdr>
        <w:top w:val="none" w:sz="0" w:space="0" w:color="auto"/>
        <w:left w:val="none" w:sz="0" w:space="0" w:color="auto"/>
        <w:bottom w:val="none" w:sz="0" w:space="0" w:color="auto"/>
        <w:right w:val="none" w:sz="0" w:space="0" w:color="auto"/>
      </w:divBdr>
    </w:div>
    <w:div w:id="1423145580">
      <w:bodyDiv w:val="1"/>
      <w:marLeft w:val="0"/>
      <w:marRight w:val="0"/>
      <w:marTop w:val="0"/>
      <w:marBottom w:val="0"/>
      <w:divBdr>
        <w:top w:val="none" w:sz="0" w:space="0" w:color="auto"/>
        <w:left w:val="none" w:sz="0" w:space="0" w:color="auto"/>
        <w:bottom w:val="none" w:sz="0" w:space="0" w:color="auto"/>
        <w:right w:val="none" w:sz="0" w:space="0" w:color="auto"/>
      </w:divBdr>
    </w:div>
    <w:div w:id="1612399315">
      <w:bodyDiv w:val="1"/>
      <w:marLeft w:val="0"/>
      <w:marRight w:val="0"/>
      <w:marTop w:val="0"/>
      <w:marBottom w:val="0"/>
      <w:divBdr>
        <w:top w:val="none" w:sz="0" w:space="0" w:color="auto"/>
        <w:left w:val="none" w:sz="0" w:space="0" w:color="auto"/>
        <w:bottom w:val="none" w:sz="0" w:space="0" w:color="auto"/>
        <w:right w:val="none" w:sz="0" w:space="0" w:color="auto"/>
      </w:divBdr>
    </w:div>
    <w:div w:id="1619334527">
      <w:bodyDiv w:val="1"/>
      <w:marLeft w:val="0"/>
      <w:marRight w:val="0"/>
      <w:marTop w:val="0"/>
      <w:marBottom w:val="0"/>
      <w:divBdr>
        <w:top w:val="none" w:sz="0" w:space="0" w:color="auto"/>
        <w:left w:val="none" w:sz="0" w:space="0" w:color="auto"/>
        <w:bottom w:val="none" w:sz="0" w:space="0" w:color="auto"/>
        <w:right w:val="none" w:sz="0" w:space="0" w:color="auto"/>
      </w:divBdr>
    </w:div>
    <w:div w:id="1742751145">
      <w:bodyDiv w:val="1"/>
      <w:marLeft w:val="0"/>
      <w:marRight w:val="0"/>
      <w:marTop w:val="0"/>
      <w:marBottom w:val="0"/>
      <w:divBdr>
        <w:top w:val="none" w:sz="0" w:space="0" w:color="auto"/>
        <w:left w:val="none" w:sz="0" w:space="0" w:color="auto"/>
        <w:bottom w:val="none" w:sz="0" w:space="0" w:color="auto"/>
        <w:right w:val="none" w:sz="0" w:space="0" w:color="auto"/>
      </w:divBdr>
    </w:div>
    <w:div w:id="1936551554">
      <w:bodyDiv w:val="1"/>
      <w:marLeft w:val="0"/>
      <w:marRight w:val="0"/>
      <w:marTop w:val="0"/>
      <w:marBottom w:val="0"/>
      <w:divBdr>
        <w:top w:val="none" w:sz="0" w:space="0" w:color="auto"/>
        <w:left w:val="none" w:sz="0" w:space="0" w:color="auto"/>
        <w:bottom w:val="none" w:sz="0" w:space="0" w:color="auto"/>
        <w:right w:val="none" w:sz="0" w:space="0" w:color="auto"/>
      </w:divBdr>
    </w:div>
    <w:div w:id="2057318852">
      <w:bodyDiv w:val="1"/>
      <w:marLeft w:val="0"/>
      <w:marRight w:val="0"/>
      <w:marTop w:val="0"/>
      <w:marBottom w:val="0"/>
      <w:divBdr>
        <w:top w:val="none" w:sz="0" w:space="0" w:color="auto"/>
        <w:left w:val="none" w:sz="0" w:space="0" w:color="auto"/>
        <w:bottom w:val="none" w:sz="0" w:space="0" w:color="auto"/>
        <w:right w:val="none" w:sz="0" w:space="0" w:color="auto"/>
      </w:divBdr>
    </w:div>
    <w:div w:id="206814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mailto:PSNIDER@PBGFL.CO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mlohman@pbgf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ferris@pbgf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4D222BB58B64459E36F6A821CC30D1" ma:contentTypeVersion="18" ma:contentTypeDescription="Create a new document." ma:contentTypeScope="" ma:versionID="2293a440d6414539985f602359537a29">
  <xsd:schema xmlns:xsd="http://www.w3.org/2001/XMLSchema" xmlns:xs="http://www.w3.org/2001/XMLSchema" xmlns:p="http://schemas.microsoft.com/office/2006/metadata/properties" xmlns:ns2="80a3578d-3820-473b-b555-4f02c2c7b745" xmlns:ns3="7b040572-2d65-4887-96b2-9a865651990b" xmlns:ns4="2f0cd9ac-c803-4fa7-98ed-34a1cf2a510a" targetNamespace="http://schemas.microsoft.com/office/2006/metadata/properties" ma:root="true" ma:fieldsID="4404c07a04bf03e8613621cc7507f461" ns2:_="" ns3:_="" ns4:_="">
    <xsd:import namespace="80a3578d-3820-473b-b555-4f02c2c7b745"/>
    <xsd:import namespace="7b040572-2d65-4887-96b2-9a865651990b"/>
    <xsd:import namespace="2f0cd9ac-c803-4fa7-98ed-34a1cf2a510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3578d-3820-473b-b555-4f02c2c7b7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6f4544-44b3-454d-ba16-57138b8987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040572-2d65-4887-96b2-9a865651990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0cd9ac-c803-4fa7-98ed-34a1cf2a510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252b22b-6d60-4cac-b9e5-ec3591e2e3e1}" ma:internalName="TaxCatchAll" ma:showField="CatchAllData" ma:web="a1747416-e302-47b2-97d9-bd5d204828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0cd9ac-c803-4fa7-98ed-34a1cf2a510a" xsi:nil="true"/>
    <lcf76f155ced4ddcb4097134ff3c332f xmlns="80a3578d-3820-473b-b555-4f02c2c7b74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93850-71B9-4F51-A57A-367624E091A3}">
  <ds:schemaRefs>
    <ds:schemaRef ds:uri="http://schemas.openxmlformats.org/officeDocument/2006/bibliography"/>
  </ds:schemaRefs>
</ds:datastoreItem>
</file>

<file path=customXml/itemProps2.xml><?xml version="1.0" encoding="utf-8"?>
<ds:datastoreItem xmlns:ds="http://schemas.openxmlformats.org/officeDocument/2006/customXml" ds:itemID="{8A8FD09D-2BD4-43A6-9807-23F94DCD3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3578d-3820-473b-b555-4f02c2c7b745"/>
    <ds:schemaRef ds:uri="7b040572-2d65-4887-96b2-9a865651990b"/>
    <ds:schemaRef ds:uri="2f0cd9ac-c803-4fa7-98ed-34a1cf2a51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2D712-91E7-4C51-AAE8-2757A53EFF9D}">
  <ds:schemaRefs>
    <ds:schemaRef ds:uri="http://schemas.microsoft.com/office/2006/metadata/properties"/>
    <ds:schemaRef ds:uri="http://schemas.microsoft.com/office/infopath/2007/PartnerControls"/>
    <ds:schemaRef ds:uri="2f0cd9ac-c803-4fa7-98ed-34a1cf2a510a"/>
    <ds:schemaRef ds:uri="80a3578d-3820-473b-b555-4f02c2c7b745"/>
  </ds:schemaRefs>
</ds:datastoreItem>
</file>

<file path=customXml/itemProps4.xml><?xml version="1.0" encoding="utf-8"?>
<ds:datastoreItem xmlns:ds="http://schemas.openxmlformats.org/officeDocument/2006/customXml" ds:itemID="{2C2F9564-7389-42E0-8543-3CF76B3CD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20817</Words>
  <Characters>111582</Characters>
  <Application>Microsoft Office Word</Application>
  <DocSecurity>4</DocSecurity>
  <Lines>2594</Lines>
  <Paragraphs>607</Paragraphs>
  <ScaleCrop>false</ScaleCrop>
  <HeadingPairs>
    <vt:vector size="2" baseType="variant">
      <vt:variant>
        <vt:lpstr>Title</vt:lpstr>
      </vt:variant>
      <vt:variant>
        <vt:i4>1</vt:i4>
      </vt:variant>
    </vt:vector>
  </HeadingPairs>
  <TitlesOfParts>
    <vt:vector size="1" baseType="lpstr">
      <vt:lpstr>AGREEMENT</vt:lpstr>
    </vt:vector>
  </TitlesOfParts>
  <Company/>
  <LinksUpToDate>false</LinksUpToDate>
  <CharactersWithSpaces>131792</CharactersWithSpaces>
  <SharedDoc>false</SharedDoc>
  <HLinks>
    <vt:vector size="24" baseType="variant">
      <vt:variant>
        <vt:i4>3473415</vt:i4>
      </vt:variant>
      <vt:variant>
        <vt:i4>6</vt:i4>
      </vt:variant>
      <vt:variant>
        <vt:i4>0</vt:i4>
      </vt:variant>
      <vt:variant>
        <vt:i4>5</vt:i4>
      </vt:variant>
      <vt:variant>
        <vt:lpwstr>mailto:doug@dseakins.com</vt:lpwstr>
      </vt:variant>
      <vt:variant>
        <vt:lpwstr/>
      </vt:variant>
      <vt:variant>
        <vt:i4>1703999</vt:i4>
      </vt:variant>
      <vt:variant>
        <vt:i4>3</vt:i4>
      </vt:variant>
      <vt:variant>
        <vt:i4>0</vt:i4>
      </vt:variant>
      <vt:variant>
        <vt:i4>5</vt:i4>
      </vt:variant>
      <vt:variant>
        <vt:lpwstr>mailto:bchabre@pbgfl.com</vt:lpwstr>
      </vt:variant>
      <vt:variant>
        <vt:lpwstr/>
      </vt:variant>
      <vt:variant>
        <vt:i4>524308</vt:i4>
      </vt:variant>
      <vt:variant>
        <vt:i4>0</vt:i4>
      </vt:variant>
      <vt:variant>
        <vt:i4>0</vt:i4>
      </vt:variant>
      <vt:variant>
        <vt:i4>5</vt:i4>
      </vt:variant>
      <vt:variant>
        <vt:lpwstr>http://pbgvwss/PBG Graphics/Graphics and Logos/PBG logo-Landscape.tif</vt:lpwstr>
      </vt:variant>
      <vt:variant>
        <vt:lpwstr/>
      </vt:variant>
      <vt:variant>
        <vt:i4>524308</vt:i4>
      </vt:variant>
      <vt:variant>
        <vt:i4>2133</vt:i4>
      </vt:variant>
      <vt:variant>
        <vt:i4>1025</vt:i4>
      </vt:variant>
      <vt:variant>
        <vt:i4>4</vt:i4>
      </vt:variant>
      <vt:variant>
        <vt:lpwstr>http://pbgvwss/PBG Graphics/Graphics and Logos/PBG logo-Landscape.tif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Kerry Leone</dc:creator>
  <cp:keywords/>
  <cp:lastModifiedBy>Km Ra</cp:lastModifiedBy>
  <cp:revision>2</cp:revision>
  <cp:lastPrinted>2024-08-05T13:41:00Z</cp:lastPrinted>
  <dcterms:created xsi:type="dcterms:W3CDTF">2026-03-17T18:33:00Z</dcterms:created>
  <dcterms:modified xsi:type="dcterms:W3CDTF">2026-03-17T18:33:00Z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0x010100F963AD6ED1DA2C44BDD04B481CDECA54</vt:lpwstr>
  </property>
  <property fmtid="{D5CDD505-2E9C-101B-9397-08002B2CF9AE}" pid="3" name="MediaServiceImageTags">
    <vt:lpwstr/>
  </property>
  <property fmtid="{D5CDD505-2E9C-101B-9397-08002B2CF9AE}" pid="4" name="MSIP_Label_dec2c8ff-d603-46ec-b1e6-840ae3fad9d4_Enabled">
    <vt:lpwstr>true</vt:lpwstr>
  </property>
  <property fmtid="{D5CDD505-2E9C-101B-9397-08002B2CF9AE}" pid="5" name="MSIP_Label_dec2c8ff-d603-46ec-b1e6-840ae3fad9d4_SetDate">
    <vt:lpwstr>2024-07-23T19:35:18Z</vt:lpwstr>
  </property>
  <property fmtid="{D5CDD505-2E9C-101B-9397-08002B2CF9AE}" pid="6" name="MSIP_Label_dec2c8ff-d603-46ec-b1e6-840ae3fad9d4_Method">
    <vt:lpwstr>Standard</vt:lpwstr>
  </property>
  <property fmtid="{D5CDD505-2E9C-101B-9397-08002B2CF9AE}" pid="7" name="MSIP_Label_dec2c8ff-d603-46ec-b1e6-840ae3fad9d4_Name">
    <vt:lpwstr>Public</vt:lpwstr>
  </property>
  <property fmtid="{D5CDD505-2E9C-101B-9397-08002B2CF9AE}" pid="8" name="MSIP_Label_dec2c8ff-d603-46ec-b1e6-840ae3fad9d4_SiteId">
    <vt:lpwstr>f9bf5668-fdc7-47ad-be7a-4c58c8f1ec13</vt:lpwstr>
  </property>
  <property fmtid="{D5CDD505-2E9C-101B-9397-08002B2CF9AE}" pid="9" name="MSIP_Label_dec2c8ff-d603-46ec-b1e6-840ae3fad9d4_ActionId">
    <vt:lpwstr>1d7ffb61-ed1d-4aa4-afb6-c4bc5571ccf5</vt:lpwstr>
  </property>
  <property fmtid="{D5CDD505-2E9C-101B-9397-08002B2CF9AE}" pid="10" name="MSIP_Label_dec2c8ff-d603-46ec-b1e6-840ae3fad9d4_ContentBits">
    <vt:lpwstr>0</vt:lpwstr>
  </property>
</Properties>
</file>